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569" w:rsidRDefault="00F61569" w:rsidP="001B52BF">
      <w:pPr>
        <w:spacing w:after="0" w:line="240" w:lineRule="auto"/>
        <w:rPr>
          <w:rFonts w:ascii="Lucida Bright" w:hAnsi="Lucida Bright"/>
          <w:b/>
          <w:sz w:val="44"/>
        </w:rPr>
      </w:pPr>
    </w:p>
    <w:p w:rsidR="00F61569" w:rsidRPr="001753E4" w:rsidRDefault="00ED0FB2" w:rsidP="002C6852">
      <w:pPr>
        <w:spacing w:after="0" w:line="240" w:lineRule="auto"/>
        <w:jc w:val="center"/>
        <w:rPr>
          <w:rFonts w:ascii="Algerian" w:hAnsi="Algerian"/>
          <w:b/>
          <w:color w:val="002060"/>
          <w:sz w:val="72"/>
          <w:szCs w:val="72"/>
        </w:rPr>
      </w:pPr>
      <w:r w:rsidRPr="001753E4">
        <w:rPr>
          <w:rFonts w:ascii="Algerian" w:hAnsi="Algerian"/>
          <w:b/>
          <w:color w:val="002060"/>
          <w:sz w:val="72"/>
          <w:szCs w:val="72"/>
        </w:rPr>
        <w:t>Title I Guidelines and Procedures</w:t>
      </w:r>
    </w:p>
    <w:p w:rsidR="00FE42C7" w:rsidRDefault="00FE42C7" w:rsidP="009917F5">
      <w:pPr>
        <w:spacing w:after="0" w:line="240" w:lineRule="auto"/>
        <w:rPr>
          <w:rFonts w:ascii="Lucida Bright" w:hAnsi="Lucida Bright"/>
          <w:b/>
          <w:sz w:val="44"/>
        </w:rPr>
      </w:pPr>
    </w:p>
    <w:p w:rsidR="00B35AA3" w:rsidRDefault="00B35AA3" w:rsidP="009917F5">
      <w:pPr>
        <w:spacing w:after="0" w:line="240" w:lineRule="auto"/>
        <w:rPr>
          <w:rFonts w:ascii="Lucida Bright" w:hAnsi="Lucida Bright"/>
          <w:b/>
          <w:sz w:val="44"/>
        </w:rPr>
      </w:pPr>
    </w:p>
    <w:p w:rsidR="00FE42C7" w:rsidRDefault="00B35AA3" w:rsidP="00EF03D8">
      <w:pPr>
        <w:spacing w:after="0" w:line="240" w:lineRule="auto"/>
        <w:jc w:val="center"/>
        <w:rPr>
          <w:rFonts w:ascii="Lucida Bright" w:hAnsi="Lucida Bright"/>
          <w:b/>
          <w:sz w:val="44"/>
        </w:rPr>
      </w:pPr>
      <w:r>
        <w:rPr>
          <w:rFonts w:ascii="Lucida Bright" w:hAnsi="Lucida Bright"/>
          <w:b/>
          <w:noProof/>
          <w:sz w:val="44"/>
        </w:rPr>
        <w:drawing>
          <wp:inline distT="0" distB="0" distL="0" distR="0" wp14:anchorId="4B796B3A">
            <wp:extent cx="3035362" cy="23813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0373" cy="2393097"/>
                    </a:xfrm>
                    <a:prstGeom prst="rect">
                      <a:avLst/>
                    </a:prstGeom>
                    <a:noFill/>
                  </pic:spPr>
                </pic:pic>
              </a:graphicData>
            </a:graphic>
          </wp:inline>
        </w:drawing>
      </w:r>
    </w:p>
    <w:p w:rsidR="00B35AA3" w:rsidRDefault="00B35AA3" w:rsidP="00EF03D8">
      <w:pPr>
        <w:spacing w:after="0" w:line="240" w:lineRule="auto"/>
        <w:jc w:val="center"/>
        <w:rPr>
          <w:rFonts w:ascii="Lucida Bright" w:hAnsi="Lucida Bright"/>
          <w:b/>
          <w:sz w:val="44"/>
        </w:rPr>
      </w:pPr>
    </w:p>
    <w:p w:rsidR="00B35AA3" w:rsidRDefault="00B35AA3" w:rsidP="00EF03D8">
      <w:pPr>
        <w:spacing w:after="0" w:line="240" w:lineRule="auto"/>
        <w:jc w:val="center"/>
        <w:rPr>
          <w:rFonts w:ascii="Lucida Bright" w:hAnsi="Lucida Bright"/>
          <w:b/>
          <w:sz w:val="44"/>
        </w:rPr>
      </w:pPr>
    </w:p>
    <w:p w:rsidR="00FE42C7" w:rsidRDefault="00313D21" w:rsidP="00EF03D8">
      <w:pPr>
        <w:spacing w:after="0" w:line="240" w:lineRule="auto"/>
        <w:jc w:val="center"/>
        <w:rPr>
          <w:rFonts w:ascii="Lucida Bright" w:hAnsi="Lucida Bright"/>
          <w:b/>
          <w:sz w:val="44"/>
        </w:rPr>
      </w:pPr>
      <w:r w:rsidRPr="001B3749">
        <w:rPr>
          <w:rFonts w:ascii="Lucida Bright" w:hAnsi="Lucida Bright"/>
          <w:b/>
          <w:noProof/>
          <w:sz w:val="44"/>
        </w:rPr>
        <mc:AlternateContent>
          <mc:Choice Requires="wps">
            <w:drawing>
              <wp:anchor distT="0" distB="0" distL="114300" distR="114300" simplePos="0" relativeHeight="251672576" behindDoc="0" locked="0" layoutInCell="1" allowOverlap="1" wp14:anchorId="6877D00C" wp14:editId="57753C44">
                <wp:simplePos x="0" y="0"/>
                <wp:positionH relativeFrom="margin">
                  <wp:align>center</wp:align>
                </wp:positionH>
                <wp:positionV relativeFrom="paragraph">
                  <wp:posOffset>78740</wp:posOffset>
                </wp:positionV>
                <wp:extent cx="4257675" cy="1553497"/>
                <wp:effectExtent l="0" t="0" r="9525"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553497"/>
                        </a:xfrm>
                        <a:prstGeom prst="rect">
                          <a:avLst/>
                        </a:prstGeom>
                        <a:solidFill>
                          <a:srgbClr val="FFFFFF"/>
                        </a:solidFill>
                        <a:ln w="9525">
                          <a:noFill/>
                          <a:miter lim="800000"/>
                          <a:headEnd/>
                          <a:tailEnd/>
                        </a:ln>
                      </wps:spPr>
                      <wps:txbx>
                        <w:txbxContent>
                          <w:p w:rsidR="008C2152" w:rsidRPr="001753E4" w:rsidRDefault="008C2152" w:rsidP="00FE42C7">
                            <w:pPr>
                              <w:jc w:val="center"/>
                              <w:rPr>
                                <w:rFonts w:ascii="Algerian" w:hAnsi="Algerian"/>
                                <w:b/>
                                <w:color w:val="002060"/>
                                <w:sz w:val="72"/>
                              </w:rPr>
                            </w:pPr>
                            <w:r w:rsidRPr="001753E4">
                              <w:rPr>
                                <w:rFonts w:ascii="Algerian" w:hAnsi="Algerian"/>
                                <w:b/>
                                <w:color w:val="002060"/>
                                <w:sz w:val="72"/>
                              </w:rPr>
                              <w:t>20</w:t>
                            </w:r>
                            <w:r>
                              <w:rPr>
                                <w:rFonts w:ascii="Algerian" w:hAnsi="Algerian"/>
                                <w:b/>
                                <w:color w:val="002060"/>
                                <w:sz w:val="72"/>
                              </w:rPr>
                              <w:t>23</w:t>
                            </w:r>
                            <w:r w:rsidRPr="001753E4">
                              <w:rPr>
                                <w:rFonts w:ascii="Algerian" w:hAnsi="Algerian"/>
                                <w:b/>
                                <w:color w:val="002060"/>
                                <w:sz w:val="72"/>
                              </w:rPr>
                              <w:t>-202</w:t>
                            </w:r>
                            <w:r>
                              <w:rPr>
                                <w:rFonts w:ascii="Algerian" w:hAnsi="Algerian"/>
                                <w:b/>
                                <w:color w:val="002060"/>
                                <w:sz w:val="72"/>
                              </w:rPr>
                              <w:t>4</w:t>
                            </w:r>
                            <w:r w:rsidRPr="001753E4">
                              <w:rPr>
                                <w:rFonts w:ascii="Algerian" w:hAnsi="Algerian"/>
                                <w:b/>
                                <w:color w:val="002060"/>
                                <w:sz w:val="72"/>
                              </w:rPr>
                              <w:t xml:space="preserve"> </w:t>
                            </w:r>
                          </w:p>
                          <w:p w:rsidR="008C2152" w:rsidRPr="001753E4" w:rsidRDefault="008C2152" w:rsidP="00FE42C7">
                            <w:pPr>
                              <w:jc w:val="center"/>
                              <w:rPr>
                                <w:rFonts w:ascii="Algerian" w:hAnsi="Algerian"/>
                                <w:b/>
                                <w:color w:val="002060"/>
                                <w:sz w:val="72"/>
                              </w:rPr>
                            </w:pPr>
                            <w:r w:rsidRPr="001753E4">
                              <w:rPr>
                                <w:rFonts w:ascii="Algerian" w:hAnsi="Algerian"/>
                                <w:b/>
                                <w:color w:val="002060"/>
                                <w:sz w:val="72"/>
                              </w:rPr>
                              <w:t>School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77D00C" id="_x0000_t202" coordsize="21600,21600" o:spt="202" path="m,l,21600r21600,l21600,xe">
                <v:stroke joinstyle="miter"/>
                <v:path gradientshapeok="t" o:connecttype="rect"/>
              </v:shapetype>
              <v:shape id="Text Box 2" o:spid="_x0000_s1026" type="#_x0000_t202" style="position:absolute;left:0;text-align:left;margin-left:0;margin-top:6.2pt;width:335.25pt;height:122.3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BqJgIAACUEAAAOAAAAZHJzL2Uyb0RvYy54bWysU21v2yAQ/j5p/wHxfbGTxk1jxam6dJkm&#10;dS9Sux+AMY7RgGNAYme/vgdO02z7No0PiOPuHp577ljdDlqRg3BegqnodJJTIgyHRppdRb8/bd/d&#10;UOIDMw1TYERFj8LT2/XbN6velmIGHahGOIIgxpe9rWgXgi2zzPNOaOYnYIVBZwtOs4Cm22WNYz2i&#10;a5XN8vw668E11gEX3uPt/eik64TftoKHr23rRSCqosgtpN2lvY57tl6xcueY7SQ/0WD/wEIzafDR&#10;M9Q9C4zsnfwLSkvuwEMbJhx0Bm0ruUg1YDXT/I9qHjtmRaoFxfH2LJP/f7D8y+GbI7Kp6FW+oMQw&#10;jU16EkMg72Egs6hPb32JYY8WA8OA19jnVKu3D8B/eGJg0zGzE3fOQd8J1iC/aczMLlJHHB9B6v4z&#10;NPgM2wdIQEPrdBQP5SCIjn06nnsTqXC8nM+KxfWioISjb1oUV/PlIr3Bypd063z4KECTeKiow+Yn&#10;eHZ48CHSYeVLSHzNg5LNViqVDLerN8qRA8NB2aZ1Qv8tTBnSV3RZzIqEbCDmpxnSMuAgK6krepPH&#10;FdNZGeX4YJp0Dkyq8YxMlDnpEyUZxQlDPaRWJPGidjU0RxTMwTi3+M/w0IH7RUmPM1tR/3PPnKBE&#10;fTIo+nI6n8chT8a8WMzQcJee+tLDDEeoigZKxuMmpI8RaRu4w+a0Msn2yuREGWcxqXn6N3HYL+0U&#10;9fq7188AAAD//wMAUEsDBBQABgAIAAAAIQDuEKoS3AAAAAcBAAAPAAAAZHJzL2Rvd25yZXYueG1s&#10;TI/BTsMwEETvSPyDtUhcELWJmgTSOBUggbi29AM2sZtEjddR7Dbp37Oc4Lgzo5m35XZxg7jYKfSe&#10;NDytFAhLjTc9tRoO3x+PzyBCRDI4eLIarjbAtrq9KbEwfqadvexjK7iEQoEauhjHQsrQdNZhWPnR&#10;EntHPzmMfE6tNBPOXO4GmSiVSYc98UKHo33vbHPan52G49f8kL7M9Wc85Lt19oZ9Xvur1vd3y+sG&#10;RLRL/AvDLz6jQ8VMtT+TCWLQwI9EVpM1CHazXKUgag1JmiuQVSn/81c/AAAA//8DAFBLAQItABQA&#10;BgAIAAAAIQC2gziS/gAAAOEBAAATAAAAAAAAAAAAAAAAAAAAAABbQ29udGVudF9UeXBlc10ueG1s&#10;UEsBAi0AFAAGAAgAAAAhADj9If/WAAAAlAEAAAsAAAAAAAAAAAAAAAAALwEAAF9yZWxzLy5yZWxz&#10;UEsBAi0AFAAGAAgAAAAhALCq0GomAgAAJQQAAA4AAAAAAAAAAAAAAAAALgIAAGRycy9lMm9Eb2Mu&#10;eG1sUEsBAi0AFAAGAAgAAAAhAO4QqhLcAAAABwEAAA8AAAAAAAAAAAAAAAAAgAQAAGRycy9kb3du&#10;cmV2LnhtbFBLBQYAAAAABAAEAPMAAACJBQAAAAA=&#10;" stroked="f">
                <v:textbox>
                  <w:txbxContent>
                    <w:p w:rsidR="008C2152" w:rsidRPr="001753E4" w:rsidRDefault="008C2152" w:rsidP="00FE42C7">
                      <w:pPr>
                        <w:jc w:val="center"/>
                        <w:rPr>
                          <w:rFonts w:ascii="Algerian" w:hAnsi="Algerian"/>
                          <w:b/>
                          <w:color w:val="002060"/>
                          <w:sz w:val="72"/>
                        </w:rPr>
                      </w:pPr>
                      <w:r w:rsidRPr="001753E4">
                        <w:rPr>
                          <w:rFonts w:ascii="Algerian" w:hAnsi="Algerian"/>
                          <w:b/>
                          <w:color w:val="002060"/>
                          <w:sz w:val="72"/>
                        </w:rPr>
                        <w:t>20</w:t>
                      </w:r>
                      <w:r>
                        <w:rPr>
                          <w:rFonts w:ascii="Algerian" w:hAnsi="Algerian"/>
                          <w:b/>
                          <w:color w:val="002060"/>
                          <w:sz w:val="72"/>
                        </w:rPr>
                        <w:t>23</w:t>
                      </w:r>
                      <w:r w:rsidRPr="001753E4">
                        <w:rPr>
                          <w:rFonts w:ascii="Algerian" w:hAnsi="Algerian"/>
                          <w:b/>
                          <w:color w:val="002060"/>
                          <w:sz w:val="72"/>
                        </w:rPr>
                        <w:t>-202</w:t>
                      </w:r>
                      <w:r>
                        <w:rPr>
                          <w:rFonts w:ascii="Algerian" w:hAnsi="Algerian"/>
                          <w:b/>
                          <w:color w:val="002060"/>
                          <w:sz w:val="72"/>
                        </w:rPr>
                        <w:t>4</w:t>
                      </w:r>
                      <w:r w:rsidRPr="001753E4">
                        <w:rPr>
                          <w:rFonts w:ascii="Algerian" w:hAnsi="Algerian"/>
                          <w:b/>
                          <w:color w:val="002060"/>
                          <w:sz w:val="72"/>
                        </w:rPr>
                        <w:t xml:space="preserve"> </w:t>
                      </w:r>
                    </w:p>
                    <w:p w:rsidR="008C2152" w:rsidRPr="001753E4" w:rsidRDefault="008C2152" w:rsidP="00FE42C7">
                      <w:pPr>
                        <w:jc w:val="center"/>
                        <w:rPr>
                          <w:rFonts w:ascii="Algerian" w:hAnsi="Algerian"/>
                          <w:b/>
                          <w:color w:val="002060"/>
                          <w:sz w:val="72"/>
                        </w:rPr>
                      </w:pPr>
                      <w:r w:rsidRPr="001753E4">
                        <w:rPr>
                          <w:rFonts w:ascii="Algerian" w:hAnsi="Algerian"/>
                          <w:b/>
                          <w:color w:val="002060"/>
                          <w:sz w:val="72"/>
                        </w:rPr>
                        <w:t>School Year</w:t>
                      </w:r>
                    </w:p>
                  </w:txbxContent>
                </v:textbox>
                <w10:wrap anchorx="margin"/>
              </v:shape>
            </w:pict>
          </mc:Fallback>
        </mc:AlternateContent>
      </w:r>
    </w:p>
    <w:p w:rsidR="00F61569" w:rsidRDefault="00F61569" w:rsidP="00EF03D8">
      <w:pPr>
        <w:spacing w:after="0" w:line="240" w:lineRule="auto"/>
        <w:jc w:val="center"/>
        <w:rPr>
          <w:rFonts w:ascii="Lucida Bright" w:hAnsi="Lucida Bright"/>
          <w:b/>
          <w:sz w:val="44"/>
        </w:rPr>
      </w:pPr>
    </w:p>
    <w:p w:rsidR="007A173A" w:rsidRDefault="007A173A" w:rsidP="002570D3">
      <w:pPr>
        <w:spacing w:after="0" w:line="240" w:lineRule="auto"/>
        <w:ind w:right="-720"/>
        <w:rPr>
          <w:rFonts w:ascii="Lucida Bright" w:hAnsi="Lucida Bright"/>
          <w:b/>
          <w:sz w:val="32"/>
        </w:rPr>
      </w:pPr>
    </w:p>
    <w:p w:rsidR="00590F00" w:rsidRDefault="00590F00" w:rsidP="002570D3">
      <w:pPr>
        <w:spacing w:after="0" w:line="240" w:lineRule="auto"/>
        <w:ind w:right="-720"/>
        <w:rPr>
          <w:rFonts w:ascii="Lucida Bright" w:hAnsi="Lucida Bright"/>
          <w:b/>
          <w:sz w:val="32"/>
        </w:rPr>
      </w:pPr>
    </w:p>
    <w:p w:rsidR="001B52BF" w:rsidRDefault="001B52BF" w:rsidP="002570D3">
      <w:pPr>
        <w:spacing w:after="0" w:line="240" w:lineRule="auto"/>
        <w:ind w:right="-720"/>
        <w:rPr>
          <w:rFonts w:ascii="Lucida Bright" w:hAnsi="Lucida Bright"/>
          <w:b/>
          <w:sz w:val="32"/>
        </w:rPr>
      </w:pPr>
    </w:p>
    <w:p w:rsidR="009E232A" w:rsidRDefault="009E232A" w:rsidP="002570D3">
      <w:pPr>
        <w:spacing w:after="0" w:line="240" w:lineRule="auto"/>
        <w:ind w:right="-720"/>
        <w:rPr>
          <w:rFonts w:ascii="Lucida Bright" w:hAnsi="Lucida Bright"/>
          <w:b/>
          <w:sz w:val="32"/>
        </w:rPr>
      </w:pPr>
    </w:p>
    <w:p w:rsidR="00950EBC" w:rsidRDefault="00950EBC" w:rsidP="002570D3">
      <w:pPr>
        <w:spacing w:after="0" w:line="240" w:lineRule="auto"/>
        <w:ind w:right="-720"/>
        <w:rPr>
          <w:rFonts w:ascii="Lucida Bright" w:hAnsi="Lucida Bright"/>
          <w:b/>
          <w:sz w:val="32"/>
        </w:rPr>
      </w:pPr>
    </w:p>
    <w:p w:rsidR="00B35AA3" w:rsidRDefault="00B35AA3" w:rsidP="002570D3">
      <w:pPr>
        <w:spacing w:after="0" w:line="240" w:lineRule="auto"/>
        <w:ind w:right="-720"/>
        <w:rPr>
          <w:rFonts w:ascii="Lucida Bright" w:hAnsi="Lucida Bright"/>
          <w:b/>
          <w:sz w:val="32"/>
        </w:rPr>
      </w:pPr>
      <w:bookmarkStart w:id="0" w:name="_GoBack"/>
      <w:bookmarkEnd w:id="0"/>
    </w:p>
    <w:p w:rsidR="00B35AA3" w:rsidRDefault="00B35AA3" w:rsidP="002570D3">
      <w:pPr>
        <w:spacing w:after="0" w:line="240" w:lineRule="auto"/>
        <w:ind w:right="-720"/>
        <w:rPr>
          <w:rFonts w:ascii="Lucida Bright" w:hAnsi="Lucida Bright"/>
          <w:b/>
          <w:sz w:val="32"/>
        </w:rPr>
      </w:pPr>
    </w:p>
    <w:p w:rsidR="00B35AA3" w:rsidRDefault="00B35AA3" w:rsidP="002570D3">
      <w:pPr>
        <w:spacing w:after="0" w:line="240" w:lineRule="auto"/>
        <w:ind w:right="-720"/>
        <w:rPr>
          <w:rFonts w:ascii="Lucida Bright" w:hAnsi="Lucida Bright"/>
          <w:b/>
          <w:sz w:val="32"/>
        </w:rPr>
      </w:pPr>
    </w:p>
    <w:p w:rsidR="00A63603" w:rsidRDefault="00A63603" w:rsidP="002570D3">
      <w:pPr>
        <w:spacing w:after="0" w:line="240" w:lineRule="auto"/>
        <w:ind w:right="-720"/>
        <w:rPr>
          <w:rFonts w:ascii="Lucida Bright" w:hAnsi="Lucida Bright"/>
          <w:b/>
          <w:sz w:val="32"/>
        </w:rPr>
      </w:pPr>
    </w:p>
    <w:p w:rsidR="002570D3" w:rsidRPr="0057130F" w:rsidRDefault="002570D3" w:rsidP="002570D3">
      <w:pPr>
        <w:spacing w:after="0" w:line="240" w:lineRule="auto"/>
        <w:ind w:right="-720"/>
        <w:rPr>
          <w:rFonts w:ascii="Lucida Bright" w:hAnsi="Lucida Bright"/>
          <w:b/>
          <w:color w:val="31849B" w:themeColor="accent5" w:themeShade="BF"/>
          <w:sz w:val="28"/>
        </w:rPr>
      </w:pPr>
      <w:r w:rsidRPr="00950EBC">
        <w:rPr>
          <w:rFonts w:ascii="Lucida Bright" w:hAnsi="Lucida Bright"/>
          <w:b/>
          <w:color w:val="002060"/>
          <w:sz w:val="28"/>
        </w:rPr>
        <w:lastRenderedPageBreak/>
        <w:t>Guide to Use</w:t>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t xml:space="preserve">          </w:t>
      </w:r>
      <w:r w:rsidRPr="0057130F">
        <w:rPr>
          <w:rFonts w:ascii="Lucida Bright" w:hAnsi="Lucida Bright"/>
          <w:b/>
          <w:color w:val="31849B" w:themeColor="accent5" w:themeShade="BF"/>
          <w:sz w:val="44"/>
        </w:rPr>
        <w:t xml:space="preserve"> </w:t>
      </w:r>
      <w:r w:rsidRPr="0057130F">
        <w:rPr>
          <w:rFonts w:ascii="Lucida Bright" w:hAnsi="Lucida Bright"/>
          <w:b/>
          <w:color w:val="31849B" w:themeColor="accent5" w:themeShade="BF"/>
          <w:sz w:val="72"/>
        </w:rPr>
        <w:t xml:space="preserve"> </w:t>
      </w:r>
      <w:r w:rsidR="00EC4BA5" w:rsidRPr="00386D0A">
        <w:rPr>
          <w:rFonts w:ascii="Lucida Bright" w:hAnsi="Lucida Bright"/>
          <w:sz w:val="28"/>
        </w:rPr>
        <w:t>4</w:t>
      </w:r>
    </w:p>
    <w:p w:rsidR="002570D3" w:rsidRPr="008F53F1" w:rsidRDefault="002570D3" w:rsidP="002570D3">
      <w:pPr>
        <w:spacing w:after="0" w:line="240" w:lineRule="auto"/>
        <w:ind w:right="-720"/>
        <w:rPr>
          <w:rFonts w:ascii="Lucida Bright" w:hAnsi="Lucida Bright"/>
          <w:b/>
          <w:color w:val="002060"/>
          <w:sz w:val="28"/>
        </w:rPr>
      </w:pPr>
    </w:p>
    <w:p w:rsidR="002570D3" w:rsidRPr="00D2457F" w:rsidRDefault="002570D3" w:rsidP="002570D3">
      <w:pPr>
        <w:spacing w:after="0" w:line="240" w:lineRule="auto"/>
        <w:ind w:right="-720"/>
        <w:rPr>
          <w:rFonts w:ascii="Lucida Bright" w:hAnsi="Lucida Bright"/>
          <w:b/>
          <w:color w:val="FFC000"/>
          <w:sz w:val="28"/>
        </w:rPr>
      </w:pPr>
      <w:r w:rsidRPr="00950EBC">
        <w:rPr>
          <w:rFonts w:ascii="Lucida Bright" w:hAnsi="Lucida Bright"/>
          <w:b/>
          <w:color w:val="002060"/>
          <w:sz w:val="28"/>
        </w:rPr>
        <w:t>Title I Information</w:t>
      </w:r>
      <w:r w:rsidR="00EC4BA5">
        <w:rPr>
          <w:rFonts w:ascii="Lucida Bright" w:hAnsi="Lucida Bright"/>
          <w:b/>
          <w:color w:val="FFC000"/>
          <w:sz w:val="28"/>
        </w:rPr>
        <w:tab/>
      </w:r>
      <w:r w:rsidR="00EC4BA5">
        <w:rPr>
          <w:rFonts w:ascii="Lucida Bright" w:hAnsi="Lucida Bright"/>
          <w:b/>
          <w:color w:val="FFC000"/>
          <w:sz w:val="28"/>
        </w:rPr>
        <w:tab/>
      </w:r>
      <w:r w:rsidR="00EC4BA5">
        <w:rPr>
          <w:rFonts w:ascii="Lucida Bright" w:hAnsi="Lucida Bright"/>
          <w:b/>
          <w:color w:val="FFC000"/>
          <w:sz w:val="28"/>
        </w:rPr>
        <w:tab/>
      </w:r>
      <w:r w:rsidR="00EC4BA5">
        <w:rPr>
          <w:rFonts w:ascii="Lucida Bright" w:hAnsi="Lucida Bright"/>
          <w:b/>
          <w:color w:val="FFC000"/>
          <w:sz w:val="28"/>
        </w:rPr>
        <w:tab/>
      </w:r>
      <w:r w:rsidR="00EC4BA5">
        <w:rPr>
          <w:rFonts w:ascii="Lucida Bright" w:hAnsi="Lucida Bright"/>
          <w:b/>
          <w:color w:val="FFC000"/>
          <w:sz w:val="28"/>
        </w:rPr>
        <w:tab/>
      </w:r>
      <w:r w:rsidR="00EC4BA5">
        <w:rPr>
          <w:rFonts w:ascii="Lucida Bright" w:hAnsi="Lucida Bright"/>
          <w:b/>
          <w:color w:val="FFC000"/>
          <w:sz w:val="28"/>
        </w:rPr>
        <w:tab/>
      </w:r>
      <w:r w:rsidR="00EC4BA5">
        <w:rPr>
          <w:rFonts w:ascii="Lucida Bright" w:hAnsi="Lucida Bright"/>
          <w:b/>
          <w:color w:val="FFC000"/>
          <w:sz w:val="28"/>
        </w:rPr>
        <w:tab/>
      </w:r>
      <w:r w:rsidR="00EC4BA5">
        <w:rPr>
          <w:rFonts w:ascii="Lucida Bright" w:hAnsi="Lucida Bright"/>
          <w:b/>
          <w:color w:val="FFC000"/>
          <w:sz w:val="28"/>
        </w:rPr>
        <w:tab/>
      </w:r>
      <w:r w:rsidR="00EC4BA5">
        <w:rPr>
          <w:rFonts w:ascii="Lucida Bright" w:hAnsi="Lucida Bright"/>
          <w:b/>
          <w:color w:val="FFC000"/>
          <w:sz w:val="28"/>
        </w:rPr>
        <w:tab/>
      </w:r>
      <w:r w:rsidR="00EC4BA5">
        <w:rPr>
          <w:rFonts w:ascii="Lucida Bright" w:hAnsi="Lucida Bright"/>
          <w:b/>
          <w:color w:val="FFC000"/>
          <w:sz w:val="28"/>
        </w:rPr>
        <w:tab/>
        <w:t xml:space="preserve">     </w:t>
      </w:r>
      <w:r w:rsidR="00EC4BA5">
        <w:rPr>
          <w:rFonts w:ascii="Lucida Bright" w:hAnsi="Lucida Bright"/>
          <w:b/>
          <w:color w:val="FFC000"/>
          <w:sz w:val="18"/>
          <w:szCs w:val="18"/>
        </w:rPr>
        <w:t xml:space="preserve"> </w:t>
      </w:r>
      <w:r w:rsidR="00EC4BA5">
        <w:rPr>
          <w:rFonts w:ascii="Lucida Bright" w:hAnsi="Lucida Bright"/>
          <w:sz w:val="28"/>
        </w:rPr>
        <w:t>5</w:t>
      </w:r>
    </w:p>
    <w:p w:rsidR="002570D3" w:rsidRDefault="002570D3" w:rsidP="002570D3">
      <w:pPr>
        <w:spacing w:after="0" w:line="240" w:lineRule="auto"/>
        <w:ind w:right="-720"/>
        <w:rPr>
          <w:rFonts w:ascii="Lucida Bright" w:hAnsi="Lucida Bright"/>
          <w:sz w:val="28"/>
        </w:rPr>
      </w:pPr>
      <w:r w:rsidRPr="003E6B1D">
        <w:rPr>
          <w:rFonts w:ascii="Lucida Bright" w:hAnsi="Lucida Bright"/>
          <w:sz w:val="28"/>
        </w:rPr>
        <w:t>Title I Staff</w:t>
      </w:r>
      <w:r>
        <w:rPr>
          <w:rFonts w:ascii="Lucida Bright" w:hAnsi="Lucida Bright"/>
          <w:b/>
          <w:sz w:val="28"/>
        </w:rPr>
        <w:tab/>
      </w:r>
      <w:r>
        <w:rPr>
          <w:rFonts w:ascii="Lucida Bright" w:hAnsi="Lucida Bright"/>
          <w:b/>
          <w:sz w:val="28"/>
        </w:rPr>
        <w:tab/>
      </w:r>
      <w:r>
        <w:rPr>
          <w:rFonts w:ascii="Lucida Bright" w:hAnsi="Lucida Bright"/>
          <w:b/>
          <w:sz w:val="28"/>
        </w:rPr>
        <w:tab/>
      </w:r>
      <w:r>
        <w:rPr>
          <w:rFonts w:ascii="Lucida Bright" w:hAnsi="Lucida Bright"/>
          <w:b/>
          <w:sz w:val="28"/>
        </w:rPr>
        <w:tab/>
      </w:r>
      <w:r>
        <w:rPr>
          <w:rFonts w:ascii="Lucida Bright" w:hAnsi="Lucida Bright"/>
          <w:b/>
          <w:sz w:val="28"/>
        </w:rPr>
        <w:tab/>
      </w:r>
      <w:r>
        <w:rPr>
          <w:rFonts w:ascii="Lucida Bright" w:hAnsi="Lucida Bright"/>
          <w:b/>
          <w:sz w:val="28"/>
        </w:rPr>
        <w:tab/>
      </w:r>
      <w:r>
        <w:rPr>
          <w:rFonts w:ascii="Lucida Bright" w:hAnsi="Lucida Bright"/>
          <w:b/>
          <w:sz w:val="28"/>
        </w:rPr>
        <w:tab/>
      </w:r>
      <w:r>
        <w:rPr>
          <w:rFonts w:ascii="Lucida Bright" w:hAnsi="Lucida Bright"/>
          <w:b/>
          <w:sz w:val="28"/>
        </w:rPr>
        <w:tab/>
      </w:r>
      <w:r>
        <w:rPr>
          <w:rFonts w:ascii="Lucida Bright" w:hAnsi="Lucida Bright"/>
          <w:b/>
          <w:sz w:val="28"/>
        </w:rPr>
        <w:tab/>
      </w:r>
      <w:r>
        <w:rPr>
          <w:rFonts w:ascii="Lucida Bright" w:hAnsi="Lucida Bright"/>
          <w:b/>
          <w:sz w:val="28"/>
        </w:rPr>
        <w:tab/>
        <w:t xml:space="preserve">          </w:t>
      </w:r>
      <w:r w:rsidRPr="00E411A1">
        <w:rPr>
          <w:rFonts w:ascii="Lucida Bright" w:hAnsi="Lucida Bright"/>
          <w:b/>
          <w:sz w:val="44"/>
        </w:rPr>
        <w:t xml:space="preserve"> </w:t>
      </w:r>
      <w:r w:rsidRPr="00196E9F">
        <w:rPr>
          <w:rFonts w:ascii="Lucida Bright" w:hAnsi="Lucida Bright"/>
          <w:b/>
          <w:sz w:val="64"/>
          <w:szCs w:val="64"/>
        </w:rPr>
        <w:t xml:space="preserve"> </w:t>
      </w:r>
      <w:r w:rsidR="0041100A">
        <w:rPr>
          <w:rFonts w:ascii="Lucida Bright" w:hAnsi="Lucida Bright"/>
          <w:sz w:val="28"/>
        </w:rPr>
        <w:t>6</w:t>
      </w:r>
    </w:p>
    <w:p w:rsidR="002570D3" w:rsidRDefault="00BC1860" w:rsidP="002570D3">
      <w:pPr>
        <w:spacing w:after="0" w:line="240" w:lineRule="auto"/>
        <w:ind w:right="-720"/>
        <w:rPr>
          <w:rFonts w:ascii="Lucida Bright" w:hAnsi="Lucida Bright"/>
          <w:sz w:val="28"/>
        </w:rPr>
      </w:pPr>
      <w:r>
        <w:rPr>
          <w:rFonts w:ascii="Lucida Bright" w:hAnsi="Lucida Bright"/>
          <w:sz w:val="28"/>
        </w:rPr>
        <w:t xml:space="preserve">Title I Schools  </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t xml:space="preserve">   </w:t>
      </w:r>
      <w:r w:rsidR="002570D3" w:rsidRPr="00B93969">
        <w:rPr>
          <w:rFonts w:ascii="Lucida Bright" w:hAnsi="Lucida Bright"/>
          <w:sz w:val="72"/>
        </w:rPr>
        <w:t xml:space="preserve"> </w:t>
      </w:r>
      <w:r w:rsidR="007A219D">
        <w:rPr>
          <w:rFonts w:ascii="Lucida Bright" w:hAnsi="Lucida Bright"/>
          <w:sz w:val="28"/>
        </w:rPr>
        <w:t>7</w:t>
      </w:r>
    </w:p>
    <w:p w:rsidR="002570D3" w:rsidRDefault="002570D3" w:rsidP="002570D3">
      <w:pPr>
        <w:spacing w:after="0" w:line="240" w:lineRule="auto"/>
        <w:ind w:right="-720"/>
        <w:rPr>
          <w:rFonts w:ascii="Lucida Bright" w:hAnsi="Lucida Bright"/>
          <w:sz w:val="28"/>
        </w:rPr>
      </w:pPr>
      <w:r>
        <w:rPr>
          <w:rFonts w:ascii="Lucida Bright" w:hAnsi="Lucida Bright"/>
          <w:sz w:val="28"/>
        </w:rPr>
        <w:t xml:space="preserve">Title I Comprehensive School Wide Planning </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t xml:space="preserve">  </w:t>
      </w:r>
      <w:r w:rsidR="00EC4BA5">
        <w:rPr>
          <w:rFonts w:ascii="Lucida Bright" w:hAnsi="Lucida Bright"/>
          <w:sz w:val="28"/>
        </w:rPr>
        <w:t xml:space="preserve"> </w:t>
      </w:r>
      <w:r w:rsidR="007A219D">
        <w:rPr>
          <w:rFonts w:ascii="Lucida Bright" w:hAnsi="Lucida Bright"/>
          <w:sz w:val="28"/>
        </w:rPr>
        <w:t xml:space="preserve">  8</w:t>
      </w:r>
      <w:r>
        <w:rPr>
          <w:rFonts w:ascii="Lucida Bright" w:hAnsi="Lucida Bright"/>
          <w:sz w:val="28"/>
        </w:rPr>
        <w:tab/>
        <w:t xml:space="preserve">           </w:t>
      </w:r>
    </w:p>
    <w:p w:rsidR="002570D3" w:rsidRDefault="002570D3" w:rsidP="002570D3">
      <w:pPr>
        <w:spacing w:after="0" w:line="240" w:lineRule="auto"/>
        <w:ind w:right="-720"/>
        <w:rPr>
          <w:rFonts w:ascii="Lucida Bright" w:hAnsi="Lucida Bright"/>
          <w:sz w:val="28"/>
        </w:rPr>
      </w:pPr>
      <w:r>
        <w:rPr>
          <w:rFonts w:ascii="Lucida Bright" w:hAnsi="Lucida Bright"/>
          <w:sz w:val="28"/>
        </w:rPr>
        <w:t>Title I Components Clarification</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t xml:space="preserve">  </w:t>
      </w:r>
      <w:r w:rsidRPr="00B93969">
        <w:rPr>
          <w:rFonts w:ascii="Lucida Bright" w:hAnsi="Lucida Bright"/>
          <w:sz w:val="36"/>
        </w:rPr>
        <w:t xml:space="preserve"> </w:t>
      </w:r>
      <w:r w:rsidR="004C2A3C">
        <w:rPr>
          <w:rFonts w:ascii="Lucida Bright" w:hAnsi="Lucida Bright"/>
          <w:sz w:val="28"/>
        </w:rPr>
        <w:t>11</w:t>
      </w:r>
    </w:p>
    <w:p w:rsidR="00917344" w:rsidRDefault="00917344" w:rsidP="002570D3">
      <w:pPr>
        <w:spacing w:after="0" w:line="240" w:lineRule="auto"/>
        <w:ind w:right="-720"/>
        <w:rPr>
          <w:rFonts w:ascii="Lucida Bright" w:hAnsi="Lucida Bright"/>
          <w:sz w:val="28"/>
        </w:rPr>
      </w:pPr>
      <w:r>
        <w:rPr>
          <w:rFonts w:ascii="Lucida Bright" w:hAnsi="Lucida Bright"/>
          <w:sz w:val="28"/>
        </w:rPr>
        <w:t xml:space="preserve">Title I </w:t>
      </w:r>
      <w:r w:rsidR="0018195E">
        <w:rPr>
          <w:rFonts w:ascii="Lucida Bright" w:hAnsi="Lucida Bright"/>
          <w:sz w:val="28"/>
        </w:rPr>
        <w:t xml:space="preserve">Low </w:t>
      </w:r>
      <w:r w:rsidR="007B2249">
        <w:rPr>
          <w:rFonts w:ascii="Lucida Bright" w:hAnsi="Lucida Bright"/>
          <w:sz w:val="28"/>
        </w:rPr>
        <w:t>Performing Schools</w:t>
      </w:r>
      <w:r w:rsidR="00BC1860">
        <w:rPr>
          <w:rFonts w:ascii="Lucida Bright" w:hAnsi="Lucida Bright"/>
          <w:sz w:val="28"/>
        </w:rPr>
        <w:tab/>
      </w:r>
      <w:r w:rsidR="00BC1860">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t xml:space="preserve">  </w:t>
      </w:r>
      <w:r w:rsidRPr="00917344">
        <w:rPr>
          <w:rFonts w:ascii="Lucida Bright" w:hAnsi="Lucida Bright"/>
          <w:sz w:val="18"/>
        </w:rPr>
        <w:t xml:space="preserve"> </w:t>
      </w:r>
      <w:r w:rsidR="0018195E">
        <w:rPr>
          <w:rFonts w:ascii="Lucida Bright" w:hAnsi="Lucida Bright"/>
          <w:sz w:val="18"/>
        </w:rPr>
        <w:tab/>
        <w:t xml:space="preserve">    </w:t>
      </w:r>
      <w:r w:rsidRPr="00917344">
        <w:rPr>
          <w:rFonts w:ascii="Lucida Bright" w:hAnsi="Lucida Bright"/>
          <w:sz w:val="18"/>
        </w:rPr>
        <w:t xml:space="preserve"> </w:t>
      </w:r>
      <w:r w:rsidR="004C2A3C">
        <w:rPr>
          <w:rFonts w:ascii="Lucida Bright" w:hAnsi="Lucida Bright"/>
          <w:sz w:val="28"/>
        </w:rPr>
        <w:t>13</w:t>
      </w:r>
    </w:p>
    <w:p w:rsidR="002570D3" w:rsidRDefault="009E106D" w:rsidP="002570D3">
      <w:pPr>
        <w:spacing w:after="0" w:line="240" w:lineRule="auto"/>
        <w:ind w:right="-720"/>
        <w:rPr>
          <w:rFonts w:ascii="Lucida Bright" w:hAnsi="Lucida Bright"/>
          <w:sz w:val="28"/>
        </w:rPr>
      </w:pPr>
      <w:proofErr w:type="spellStart"/>
      <w:r>
        <w:rPr>
          <w:rFonts w:ascii="Lucida Bright" w:hAnsi="Lucida Bright"/>
          <w:sz w:val="28"/>
        </w:rPr>
        <w:t>NCStar</w:t>
      </w:r>
      <w:proofErr w:type="spellEnd"/>
      <w:r>
        <w:rPr>
          <w:rFonts w:ascii="Lucida Bright" w:hAnsi="Lucida Bright"/>
          <w:sz w:val="28"/>
        </w:rPr>
        <w:tab/>
      </w:r>
      <w:r>
        <w:rPr>
          <w:rFonts w:ascii="Lucida Bright" w:hAnsi="Lucida Bright"/>
          <w:sz w:val="28"/>
        </w:rPr>
        <w:tab/>
      </w:r>
      <w:r>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t xml:space="preserve">  </w:t>
      </w:r>
      <w:r w:rsidR="002570D3" w:rsidRPr="00B93969">
        <w:rPr>
          <w:rFonts w:ascii="Lucida Bright" w:hAnsi="Lucida Bright"/>
          <w:sz w:val="36"/>
        </w:rPr>
        <w:t xml:space="preserve"> </w:t>
      </w:r>
      <w:r w:rsidR="004C2A3C">
        <w:rPr>
          <w:rFonts w:ascii="Lucida Bright" w:hAnsi="Lucida Bright"/>
          <w:sz w:val="28"/>
        </w:rPr>
        <w:t>14</w:t>
      </w:r>
    </w:p>
    <w:p w:rsidR="003D304F" w:rsidRDefault="003D304F" w:rsidP="002570D3">
      <w:pPr>
        <w:spacing w:after="0" w:line="240" w:lineRule="auto"/>
        <w:ind w:right="-720"/>
        <w:rPr>
          <w:rFonts w:ascii="Lucida Bright" w:hAnsi="Lucida Bright"/>
          <w:sz w:val="28"/>
        </w:rPr>
      </w:pPr>
      <w:r>
        <w:rPr>
          <w:rFonts w:ascii="Lucida Bright" w:hAnsi="Lucida Bright"/>
          <w:sz w:val="28"/>
        </w:rPr>
        <w:t>Student Support and Academic Enrichment</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t xml:space="preserve">   </w:t>
      </w:r>
      <w:r w:rsidR="004C2A3C">
        <w:rPr>
          <w:rFonts w:ascii="Lucida Bright" w:hAnsi="Lucida Bright"/>
          <w:sz w:val="28"/>
        </w:rPr>
        <w:t>15</w:t>
      </w:r>
    </w:p>
    <w:p w:rsidR="00565C75" w:rsidRDefault="00565C75" w:rsidP="002570D3">
      <w:pPr>
        <w:spacing w:after="0" w:line="240" w:lineRule="auto"/>
        <w:ind w:right="-720"/>
        <w:rPr>
          <w:rFonts w:ascii="Lucida Bright" w:hAnsi="Lucida Bright"/>
          <w:sz w:val="28"/>
        </w:rPr>
      </w:pPr>
      <w:r>
        <w:rPr>
          <w:rFonts w:ascii="Lucida Bright" w:hAnsi="Lucida Bright"/>
          <w:sz w:val="28"/>
        </w:rPr>
        <w:t xml:space="preserve">12 Indictor Process </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t xml:space="preserve">   </w:t>
      </w:r>
      <w:r w:rsidR="004C2A3C">
        <w:rPr>
          <w:rFonts w:ascii="Lucida Bright" w:hAnsi="Lucida Bright"/>
          <w:sz w:val="28"/>
        </w:rPr>
        <w:t>16</w:t>
      </w:r>
    </w:p>
    <w:p w:rsidR="004C2A3C" w:rsidRDefault="004C2A3C" w:rsidP="002570D3">
      <w:pPr>
        <w:spacing w:after="0" w:line="240" w:lineRule="auto"/>
        <w:ind w:right="-720"/>
        <w:rPr>
          <w:rFonts w:ascii="Lucida Bright" w:hAnsi="Lucida Bright"/>
          <w:sz w:val="28"/>
        </w:rPr>
      </w:pPr>
      <w:r>
        <w:rPr>
          <w:rFonts w:ascii="Lucida Bright" w:hAnsi="Lucida Bright"/>
          <w:sz w:val="28"/>
        </w:rPr>
        <w:t>12 Key Indicators</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t xml:space="preserve">   17</w:t>
      </w:r>
    </w:p>
    <w:p w:rsidR="007A173A" w:rsidRDefault="007A173A" w:rsidP="002570D3">
      <w:pPr>
        <w:spacing w:after="0" w:line="240" w:lineRule="auto"/>
        <w:ind w:right="-720"/>
        <w:rPr>
          <w:rFonts w:ascii="Lucida Bright" w:hAnsi="Lucida Bright"/>
          <w:sz w:val="28"/>
        </w:rPr>
      </w:pPr>
    </w:p>
    <w:p w:rsidR="00686016" w:rsidRPr="00950EBC" w:rsidRDefault="00686016" w:rsidP="00686016">
      <w:pPr>
        <w:tabs>
          <w:tab w:val="left" w:pos="9667"/>
        </w:tabs>
        <w:spacing w:after="0" w:line="240" w:lineRule="auto"/>
        <w:ind w:right="-720"/>
        <w:rPr>
          <w:rFonts w:ascii="Lucida Bright" w:hAnsi="Lucida Bright"/>
          <w:b/>
          <w:color w:val="002060"/>
          <w:sz w:val="28"/>
        </w:rPr>
      </w:pPr>
      <w:r w:rsidRPr="00950EBC">
        <w:rPr>
          <w:rFonts w:ascii="Lucida Bright" w:hAnsi="Lucida Bright"/>
          <w:b/>
          <w:color w:val="002060"/>
          <w:sz w:val="28"/>
        </w:rPr>
        <w:t>School Improvement</w:t>
      </w:r>
    </w:p>
    <w:p w:rsidR="00686016" w:rsidRDefault="00686016" w:rsidP="00686016">
      <w:pPr>
        <w:tabs>
          <w:tab w:val="left" w:pos="9630"/>
        </w:tabs>
        <w:spacing w:after="0" w:line="240" w:lineRule="auto"/>
        <w:ind w:right="-720"/>
        <w:rPr>
          <w:rFonts w:ascii="Lucida Bright" w:hAnsi="Lucida Bright"/>
          <w:sz w:val="28"/>
        </w:rPr>
      </w:pPr>
      <w:r>
        <w:rPr>
          <w:rFonts w:ascii="Lucida Bright" w:hAnsi="Lucida Bright"/>
          <w:sz w:val="28"/>
        </w:rPr>
        <w:t>Highlights of ESSA</w:t>
      </w:r>
      <w:r>
        <w:rPr>
          <w:rFonts w:ascii="Lucida Bright" w:hAnsi="Lucida Bright"/>
          <w:sz w:val="28"/>
        </w:rPr>
        <w:tab/>
      </w:r>
      <w:r w:rsidR="007A219D">
        <w:rPr>
          <w:rFonts w:ascii="Lucida Bright" w:hAnsi="Lucida Bright"/>
          <w:sz w:val="28"/>
        </w:rPr>
        <w:t>1</w:t>
      </w:r>
      <w:r w:rsidR="004C2A3C">
        <w:rPr>
          <w:rFonts w:ascii="Lucida Bright" w:hAnsi="Lucida Bright"/>
          <w:sz w:val="28"/>
        </w:rPr>
        <w:t>9</w:t>
      </w:r>
    </w:p>
    <w:p w:rsidR="0003268E" w:rsidRDefault="0003268E" w:rsidP="00686016">
      <w:pPr>
        <w:tabs>
          <w:tab w:val="left" w:pos="9630"/>
        </w:tabs>
        <w:spacing w:after="0" w:line="240" w:lineRule="auto"/>
        <w:ind w:right="-720"/>
        <w:rPr>
          <w:rFonts w:ascii="Lucida Bright" w:hAnsi="Lucida Bright"/>
          <w:sz w:val="28"/>
        </w:rPr>
      </w:pPr>
      <w:r>
        <w:rPr>
          <w:rFonts w:ascii="Lucida Bright" w:hAnsi="Lucida Bright"/>
          <w:sz w:val="28"/>
        </w:rPr>
        <w:t>Title I Schoolwide Program Calendar</w:t>
      </w:r>
      <w:r>
        <w:rPr>
          <w:rFonts w:ascii="Lucida Bright" w:hAnsi="Lucida Bright"/>
          <w:sz w:val="28"/>
        </w:rPr>
        <w:tab/>
      </w:r>
      <w:r w:rsidR="004C2A3C">
        <w:rPr>
          <w:rFonts w:ascii="Lucida Bright" w:hAnsi="Lucida Bright"/>
          <w:sz w:val="28"/>
        </w:rPr>
        <w:t>22</w:t>
      </w:r>
    </w:p>
    <w:p w:rsidR="00686016" w:rsidRDefault="00EB4D87" w:rsidP="007A173A">
      <w:pPr>
        <w:tabs>
          <w:tab w:val="left" w:pos="9630"/>
        </w:tabs>
        <w:spacing w:after="0" w:line="240" w:lineRule="auto"/>
        <w:ind w:right="-720"/>
        <w:rPr>
          <w:rFonts w:ascii="Lucida Bright" w:hAnsi="Lucida Bright"/>
          <w:sz w:val="28"/>
        </w:rPr>
      </w:pPr>
      <w:r>
        <w:rPr>
          <w:rFonts w:ascii="Lucida Bright" w:hAnsi="Lucida Bright"/>
          <w:sz w:val="28"/>
        </w:rPr>
        <w:t>Transportation</w:t>
      </w:r>
      <w:r>
        <w:rPr>
          <w:rFonts w:ascii="Lucida Bright" w:hAnsi="Lucida Bright"/>
          <w:sz w:val="28"/>
        </w:rPr>
        <w:tab/>
      </w:r>
      <w:r w:rsidR="007A219D">
        <w:rPr>
          <w:rFonts w:ascii="Lucida Bright" w:hAnsi="Lucida Bright"/>
          <w:sz w:val="28"/>
        </w:rPr>
        <w:t>2</w:t>
      </w:r>
      <w:r w:rsidR="004C2A3C">
        <w:rPr>
          <w:rFonts w:ascii="Lucida Bright" w:hAnsi="Lucida Bright"/>
          <w:sz w:val="28"/>
        </w:rPr>
        <w:t>4</w:t>
      </w:r>
    </w:p>
    <w:p w:rsidR="00686016" w:rsidRPr="008F53F1" w:rsidRDefault="00686016" w:rsidP="002570D3">
      <w:pPr>
        <w:spacing w:after="0" w:line="240" w:lineRule="auto"/>
        <w:ind w:right="-720"/>
        <w:rPr>
          <w:rFonts w:ascii="Lucida Bright" w:hAnsi="Lucida Bright"/>
          <w:color w:val="002060"/>
          <w:sz w:val="18"/>
        </w:rPr>
      </w:pPr>
    </w:p>
    <w:p w:rsidR="00187ED8" w:rsidRPr="00950EBC" w:rsidRDefault="002570D3" w:rsidP="00187ED8">
      <w:pPr>
        <w:tabs>
          <w:tab w:val="left" w:pos="9667"/>
        </w:tabs>
        <w:spacing w:after="0" w:line="240" w:lineRule="auto"/>
        <w:ind w:right="-720"/>
        <w:rPr>
          <w:rFonts w:ascii="Lucida Bright" w:hAnsi="Lucida Bright"/>
          <w:b/>
          <w:color w:val="002060"/>
          <w:sz w:val="28"/>
        </w:rPr>
      </w:pPr>
      <w:r w:rsidRPr="00950EBC">
        <w:rPr>
          <w:rFonts w:ascii="Lucida Bright" w:hAnsi="Lucida Bright"/>
          <w:b/>
          <w:color w:val="002060"/>
          <w:sz w:val="28"/>
        </w:rPr>
        <w:t xml:space="preserve">Title I Plan/Budget Information                              </w:t>
      </w:r>
    </w:p>
    <w:p w:rsidR="002570D3" w:rsidRPr="00282612" w:rsidRDefault="002570D3" w:rsidP="00187ED8">
      <w:pPr>
        <w:tabs>
          <w:tab w:val="left" w:pos="9667"/>
        </w:tabs>
        <w:spacing w:after="0" w:line="240" w:lineRule="auto"/>
        <w:ind w:right="-720"/>
        <w:rPr>
          <w:rFonts w:ascii="Lucida Bright" w:hAnsi="Lucida Bright"/>
          <w:b/>
          <w:color w:val="0070C0"/>
          <w:sz w:val="28"/>
        </w:rPr>
      </w:pPr>
      <w:r>
        <w:rPr>
          <w:rFonts w:ascii="Lucida Bright" w:hAnsi="Lucida Bright"/>
          <w:sz w:val="28"/>
        </w:rPr>
        <w:t xml:space="preserve">Guidelines for Using Title I Funds                                                          </w:t>
      </w:r>
      <w:r w:rsidR="00D2457F">
        <w:rPr>
          <w:rFonts w:ascii="Lucida Bright" w:hAnsi="Lucida Bright"/>
          <w:sz w:val="28"/>
        </w:rPr>
        <w:t xml:space="preserve"> </w:t>
      </w:r>
      <w:r w:rsidR="007A219D">
        <w:rPr>
          <w:rFonts w:ascii="Lucida Bright" w:hAnsi="Lucida Bright"/>
          <w:sz w:val="28"/>
        </w:rPr>
        <w:t>2</w:t>
      </w:r>
      <w:r w:rsidR="004C2A3C">
        <w:rPr>
          <w:rFonts w:ascii="Lucida Bright" w:hAnsi="Lucida Bright"/>
          <w:sz w:val="28"/>
        </w:rPr>
        <w:t>6</w:t>
      </w:r>
      <w:r w:rsidRPr="00282612">
        <w:rPr>
          <w:rFonts w:ascii="Lucida Bright" w:hAnsi="Lucida Bright"/>
          <w:b/>
          <w:color w:val="0070C0"/>
          <w:sz w:val="28"/>
        </w:rPr>
        <w:tab/>
        <w:t xml:space="preserve">    </w:t>
      </w:r>
    </w:p>
    <w:p w:rsidR="005A5EB7" w:rsidRDefault="002570D3" w:rsidP="002570D3">
      <w:pPr>
        <w:spacing w:after="0" w:line="240" w:lineRule="auto"/>
        <w:ind w:right="-720"/>
        <w:rPr>
          <w:rFonts w:ascii="Lucida Bright" w:hAnsi="Lucida Bright"/>
          <w:sz w:val="28"/>
        </w:rPr>
      </w:pPr>
      <w:r>
        <w:rPr>
          <w:rFonts w:ascii="Lucida Bright" w:hAnsi="Lucida Bright"/>
          <w:sz w:val="28"/>
        </w:rPr>
        <w:t>Title I Budget</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t xml:space="preserve"> </w:t>
      </w:r>
      <w:r w:rsidRPr="005A5EB7">
        <w:rPr>
          <w:rFonts w:ascii="Lucida Bright" w:hAnsi="Lucida Bright"/>
          <w:sz w:val="24"/>
        </w:rPr>
        <w:t xml:space="preserve"> </w:t>
      </w:r>
      <w:r w:rsidRPr="005A5EB7">
        <w:rPr>
          <w:rFonts w:ascii="Lucida Bright" w:hAnsi="Lucida Bright"/>
          <w:sz w:val="28"/>
        </w:rPr>
        <w:t xml:space="preserve"> </w:t>
      </w:r>
      <w:r w:rsidR="007A219D">
        <w:rPr>
          <w:rFonts w:ascii="Lucida Bright" w:hAnsi="Lucida Bright"/>
          <w:sz w:val="28"/>
        </w:rPr>
        <w:t>2</w:t>
      </w:r>
      <w:r w:rsidR="004C2A3C">
        <w:rPr>
          <w:rFonts w:ascii="Lucida Bright" w:hAnsi="Lucida Bright"/>
          <w:sz w:val="28"/>
        </w:rPr>
        <w:t>8</w:t>
      </w:r>
    </w:p>
    <w:p w:rsidR="002A0C11" w:rsidRDefault="00A82FF1" w:rsidP="002570D3">
      <w:pPr>
        <w:spacing w:after="0" w:line="240" w:lineRule="auto"/>
        <w:ind w:right="-720"/>
        <w:rPr>
          <w:rFonts w:ascii="Lucida Bright" w:hAnsi="Lucida Bright"/>
          <w:sz w:val="28"/>
        </w:rPr>
      </w:pPr>
      <w:r>
        <w:rPr>
          <w:rFonts w:ascii="Lucida Bright" w:hAnsi="Lucida Bright"/>
          <w:sz w:val="28"/>
        </w:rPr>
        <w:t>Title I Allowable and non-Allowable Cost Reference Guide Examples</w:t>
      </w:r>
      <w:r>
        <w:rPr>
          <w:rFonts w:ascii="Lucida Bright" w:hAnsi="Lucida Bright"/>
          <w:sz w:val="28"/>
        </w:rPr>
        <w:tab/>
        <w:t xml:space="preserve">   </w:t>
      </w:r>
      <w:r w:rsidR="004C2A3C">
        <w:rPr>
          <w:rFonts w:ascii="Lucida Bright" w:hAnsi="Lucida Bright"/>
          <w:sz w:val="28"/>
        </w:rPr>
        <w:t>31</w:t>
      </w:r>
    </w:p>
    <w:p w:rsidR="002570D3" w:rsidRPr="00EA2173" w:rsidRDefault="002570D3" w:rsidP="002570D3">
      <w:pPr>
        <w:spacing w:after="0" w:line="240" w:lineRule="auto"/>
        <w:ind w:right="-720"/>
        <w:rPr>
          <w:rFonts w:ascii="Lucida Bright" w:hAnsi="Lucida Bright"/>
          <w:sz w:val="24"/>
        </w:rPr>
      </w:pPr>
      <w:r>
        <w:rPr>
          <w:rFonts w:ascii="Lucida Bright" w:hAnsi="Lucida Bright"/>
          <w:sz w:val="28"/>
        </w:rPr>
        <w:t>Title I Funding</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t xml:space="preserve"> </w:t>
      </w:r>
      <w:r w:rsidRPr="00E411A1">
        <w:rPr>
          <w:rFonts w:ascii="Lucida Bright" w:hAnsi="Lucida Bright"/>
          <w:sz w:val="24"/>
        </w:rPr>
        <w:t xml:space="preserve"> </w:t>
      </w:r>
      <w:r w:rsidRPr="005A5EB7">
        <w:rPr>
          <w:rFonts w:ascii="Lucida Bright" w:hAnsi="Lucida Bright"/>
          <w:sz w:val="32"/>
        </w:rPr>
        <w:t xml:space="preserve"> </w:t>
      </w:r>
      <w:r w:rsidR="004C2A3C">
        <w:rPr>
          <w:rFonts w:ascii="Lucida Bright" w:hAnsi="Lucida Bright"/>
          <w:sz w:val="28"/>
        </w:rPr>
        <w:t>36</w:t>
      </w:r>
    </w:p>
    <w:p w:rsidR="002570D3" w:rsidRDefault="002570D3" w:rsidP="002570D3">
      <w:pPr>
        <w:spacing w:after="0" w:line="240" w:lineRule="auto"/>
        <w:ind w:right="-720"/>
        <w:rPr>
          <w:rFonts w:ascii="Lucida Bright" w:hAnsi="Lucida Bright"/>
          <w:sz w:val="28"/>
        </w:rPr>
      </w:pPr>
      <w:r>
        <w:rPr>
          <w:rFonts w:ascii="Lucida Bright" w:hAnsi="Lucida Bright"/>
          <w:sz w:val="28"/>
        </w:rPr>
        <w:t>Sample Title I (050) Allocation Summary</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sidRPr="005B1A82">
        <w:rPr>
          <w:rFonts w:ascii="Lucida Bright" w:hAnsi="Lucida Bright"/>
          <w:sz w:val="28"/>
        </w:rPr>
        <w:t xml:space="preserve"> </w:t>
      </w:r>
      <w:r w:rsidRPr="00DE32E7">
        <w:rPr>
          <w:rFonts w:ascii="Lucida Bright" w:hAnsi="Lucida Bright"/>
          <w:sz w:val="24"/>
        </w:rPr>
        <w:t xml:space="preserve"> </w:t>
      </w:r>
      <w:r w:rsidRPr="0003268E">
        <w:rPr>
          <w:rFonts w:ascii="Lucida Bright" w:hAnsi="Lucida Bright"/>
          <w:sz w:val="32"/>
        </w:rPr>
        <w:t xml:space="preserve"> </w:t>
      </w:r>
      <w:r w:rsidR="007A219D">
        <w:rPr>
          <w:rFonts w:ascii="Lucida Bright" w:hAnsi="Lucida Bright"/>
          <w:sz w:val="28"/>
        </w:rPr>
        <w:t>3</w:t>
      </w:r>
      <w:r w:rsidR="004C2A3C">
        <w:rPr>
          <w:rFonts w:ascii="Lucida Bright" w:hAnsi="Lucida Bright"/>
          <w:sz w:val="28"/>
        </w:rPr>
        <w:t>7</w:t>
      </w:r>
      <w:r w:rsidR="007A173A">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t xml:space="preserve"> </w:t>
      </w:r>
    </w:p>
    <w:p w:rsidR="002570D3" w:rsidRPr="00950EBC" w:rsidRDefault="002570D3" w:rsidP="002570D3">
      <w:pPr>
        <w:spacing w:after="0" w:line="240" w:lineRule="auto"/>
        <w:ind w:right="-720"/>
        <w:rPr>
          <w:rFonts w:ascii="Lucida Bright" w:hAnsi="Lucida Bright"/>
          <w:b/>
          <w:color w:val="002060"/>
          <w:sz w:val="28"/>
        </w:rPr>
      </w:pPr>
      <w:r w:rsidRPr="00950EBC">
        <w:rPr>
          <w:rFonts w:ascii="Lucida Bright" w:hAnsi="Lucida Bright"/>
          <w:b/>
          <w:color w:val="002060"/>
          <w:sz w:val="28"/>
        </w:rPr>
        <w:t>Purchase Orders/Invoices/Reimbursements</w:t>
      </w:r>
    </w:p>
    <w:p w:rsidR="002570D3" w:rsidRDefault="002570D3" w:rsidP="002570D3">
      <w:pPr>
        <w:spacing w:after="0" w:line="240" w:lineRule="auto"/>
        <w:ind w:right="-720"/>
        <w:rPr>
          <w:rFonts w:ascii="Lucida Bright" w:hAnsi="Lucida Bright"/>
          <w:sz w:val="27"/>
          <w:szCs w:val="27"/>
        </w:rPr>
      </w:pPr>
      <w:r w:rsidRPr="00282612">
        <w:rPr>
          <w:rFonts w:ascii="Lucida Bright" w:hAnsi="Lucida Bright"/>
          <w:sz w:val="27"/>
          <w:szCs w:val="27"/>
        </w:rPr>
        <w:t>The Process of Submitting a Purchase Order Using Title I Funds</w:t>
      </w:r>
      <w:r>
        <w:rPr>
          <w:rFonts w:ascii="Lucida Bright" w:hAnsi="Lucida Bright"/>
          <w:sz w:val="27"/>
          <w:szCs w:val="27"/>
        </w:rPr>
        <w:tab/>
      </w:r>
      <w:r>
        <w:rPr>
          <w:rFonts w:ascii="Lucida Bright" w:hAnsi="Lucida Bright"/>
          <w:sz w:val="27"/>
          <w:szCs w:val="27"/>
        </w:rPr>
        <w:tab/>
        <w:t xml:space="preserve">  </w:t>
      </w:r>
      <w:r w:rsidRPr="00EF03D8">
        <w:rPr>
          <w:rFonts w:ascii="Lucida Bright" w:hAnsi="Lucida Bright"/>
          <w:sz w:val="24"/>
          <w:szCs w:val="30"/>
        </w:rPr>
        <w:t xml:space="preserve"> </w:t>
      </w:r>
      <w:r w:rsidR="007A219D">
        <w:rPr>
          <w:rFonts w:ascii="Lucida Bright" w:hAnsi="Lucida Bright"/>
          <w:sz w:val="27"/>
          <w:szCs w:val="27"/>
        </w:rPr>
        <w:t>3</w:t>
      </w:r>
      <w:r w:rsidR="004C2A3C">
        <w:rPr>
          <w:rFonts w:ascii="Lucida Bright" w:hAnsi="Lucida Bright"/>
          <w:sz w:val="27"/>
          <w:szCs w:val="27"/>
        </w:rPr>
        <w:t>9</w:t>
      </w:r>
      <w:r>
        <w:rPr>
          <w:rFonts w:ascii="Lucida Bright" w:hAnsi="Lucida Bright"/>
          <w:sz w:val="27"/>
          <w:szCs w:val="27"/>
        </w:rPr>
        <w:tab/>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Title I Purchasing Guidelines</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 xml:space="preserve"> </w:t>
      </w:r>
      <w:r w:rsidRPr="00EF03D8">
        <w:rPr>
          <w:rFonts w:ascii="Lucida Bright" w:hAnsi="Lucida Bright"/>
          <w:sz w:val="48"/>
          <w:szCs w:val="60"/>
        </w:rPr>
        <w:t xml:space="preserve"> </w:t>
      </w:r>
      <w:r w:rsidR="004C2A3C">
        <w:rPr>
          <w:rFonts w:ascii="Lucida Bright" w:hAnsi="Lucida Bright"/>
          <w:sz w:val="27"/>
          <w:szCs w:val="27"/>
        </w:rPr>
        <w:t>40</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Things to Remember</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Pr="00E411A1">
        <w:rPr>
          <w:rFonts w:ascii="Lucida Bright" w:hAnsi="Lucida Bright"/>
          <w:sz w:val="36"/>
          <w:szCs w:val="27"/>
        </w:rPr>
        <w:t xml:space="preserve"> </w:t>
      </w:r>
      <w:r w:rsidRPr="00EF03D8">
        <w:rPr>
          <w:rFonts w:ascii="Lucida Bright" w:hAnsi="Lucida Bright"/>
          <w:sz w:val="40"/>
          <w:szCs w:val="27"/>
        </w:rPr>
        <w:t xml:space="preserve"> </w:t>
      </w:r>
      <w:r w:rsidR="004C2A3C">
        <w:rPr>
          <w:rFonts w:ascii="Lucida Bright" w:hAnsi="Lucida Bright"/>
          <w:sz w:val="27"/>
          <w:szCs w:val="27"/>
        </w:rPr>
        <w:t>42</w:t>
      </w:r>
    </w:p>
    <w:p w:rsidR="0008404D" w:rsidRDefault="0008404D" w:rsidP="002570D3">
      <w:pPr>
        <w:spacing w:after="0" w:line="240" w:lineRule="auto"/>
        <w:ind w:right="-720"/>
        <w:rPr>
          <w:rFonts w:ascii="Lucida Bright" w:hAnsi="Lucida Bright"/>
          <w:sz w:val="27"/>
          <w:szCs w:val="27"/>
        </w:rPr>
      </w:pPr>
      <w:r>
        <w:rPr>
          <w:rFonts w:ascii="Lucida Bright" w:hAnsi="Lucida Bright"/>
          <w:sz w:val="27"/>
          <w:szCs w:val="27"/>
        </w:rPr>
        <w:t>Workshop/Reimbursement Checklist</w:t>
      </w:r>
      <w:r w:rsidR="00356D4D">
        <w:rPr>
          <w:rFonts w:ascii="Lucida Bright" w:hAnsi="Lucida Bright"/>
          <w:sz w:val="27"/>
          <w:szCs w:val="27"/>
        </w:rPr>
        <w:tab/>
      </w:r>
      <w:r w:rsidR="00356D4D">
        <w:rPr>
          <w:rFonts w:ascii="Lucida Bright" w:hAnsi="Lucida Bright"/>
          <w:sz w:val="27"/>
          <w:szCs w:val="27"/>
        </w:rPr>
        <w:tab/>
      </w:r>
      <w:r w:rsidR="00356D4D">
        <w:rPr>
          <w:rFonts w:ascii="Lucida Bright" w:hAnsi="Lucida Bright"/>
          <w:sz w:val="27"/>
          <w:szCs w:val="27"/>
        </w:rPr>
        <w:tab/>
      </w:r>
      <w:r w:rsidR="00356D4D">
        <w:rPr>
          <w:rFonts w:ascii="Lucida Bright" w:hAnsi="Lucida Bright"/>
          <w:sz w:val="27"/>
          <w:szCs w:val="27"/>
        </w:rPr>
        <w:tab/>
      </w:r>
      <w:r w:rsidR="00356D4D">
        <w:rPr>
          <w:rFonts w:ascii="Lucida Bright" w:hAnsi="Lucida Bright"/>
          <w:sz w:val="27"/>
          <w:szCs w:val="27"/>
        </w:rPr>
        <w:tab/>
      </w:r>
      <w:r w:rsidR="00356D4D">
        <w:rPr>
          <w:rFonts w:ascii="Lucida Bright" w:hAnsi="Lucida Bright"/>
          <w:sz w:val="27"/>
          <w:szCs w:val="27"/>
        </w:rPr>
        <w:tab/>
      </w:r>
      <w:r w:rsidR="00356D4D">
        <w:rPr>
          <w:rFonts w:ascii="Lucida Bright" w:hAnsi="Lucida Bright"/>
          <w:sz w:val="27"/>
          <w:szCs w:val="27"/>
        </w:rPr>
        <w:tab/>
        <w:t xml:space="preserve">   </w:t>
      </w:r>
      <w:r w:rsidR="004C2A3C">
        <w:rPr>
          <w:rFonts w:ascii="Lucida Bright" w:hAnsi="Lucida Bright"/>
          <w:sz w:val="27"/>
          <w:szCs w:val="27"/>
        </w:rPr>
        <w:t>44</w:t>
      </w:r>
    </w:p>
    <w:p w:rsidR="00283278" w:rsidRDefault="00283278" w:rsidP="002570D3">
      <w:pPr>
        <w:spacing w:after="0" w:line="240" w:lineRule="auto"/>
        <w:ind w:right="-720"/>
        <w:rPr>
          <w:rFonts w:ascii="Lucida Bright" w:hAnsi="Lucida Bright"/>
          <w:sz w:val="27"/>
          <w:szCs w:val="27"/>
        </w:rPr>
      </w:pPr>
      <w:r>
        <w:rPr>
          <w:rFonts w:ascii="Lucida Bright" w:hAnsi="Lucida Bright"/>
          <w:sz w:val="27"/>
          <w:szCs w:val="27"/>
        </w:rPr>
        <w:t>Sample Estimate of Travel Expenditures Form</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 xml:space="preserve"> </w:t>
      </w:r>
      <w:r w:rsidRPr="0049754A">
        <w:rPr>
          <w:rFonts w:ascii="Lucida Bright" w:hAnsi="Lucida Bright"/>
          <w:sz w:val="48"/>
          <w:szCs w:val="27"/>
        </w:rPr>
        <w:t xml:space="preserve"> </w:t>
      </w:r>
      <w:r w:rsidR="004C2A3C">
        <w:rPr>
          <w:rFonts w:ascii="Lucida Bright" w:hAnsi="Lucida Bright"/>
          <w:sz w:val="27"/>
          <w:szCs w:val="27"/>
        </w:rPr>
        <w:t>45</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Sample Purchase Order-Ordering Supplies</w:t>
      </w:r>
      <w:r>
        <w:rPr>
          <w:rFonts w:ascii="Lucida Bright" w:hAnsi="Lucida Bright"/>
          <w:sz w:val="27"/>
          <w:szCs w:val="27"/>
        </w:rPr>
        <w:tab/>
      </w:r>
      <w:r>
        <w:rPr>
          <w:rFonts w:ascii="Lucida Bright" w:hAnsi="Lucida Bright"/>
          <w:sz w:val="27"/>
          <w:szCs w:val="27"/>
        </w:rPr>
        <w:tab/>
        <w:t xml:space="preserve">                                  </w:t>
      </w:r>
      <w:r w:rsidRPr="00E411A1">
        <w:rPr>
          <w:rFonts w:ascii="Lucida Bright" w:hAnsi="Lucida Bright"/>
          <w:sz w:val="36"/>
          <w:szCs w:val="27"/>
        </w:rPr>
        <w:t xml:space="preserve">  </w:t>
      </w:r>
      <w:r w:rsidRPr="00283278">
        <w:rPr>
          <w:rFonts w:ascii="Lucida Bright" w:hAnsi="Lucida Bright"/>
          <w:sz w:val="28"/>
          <w:szCs w:val="27"/>
        </w:rPr>
        <w:t xml:space="preserve"> </w:t>
      </w:r>
      <w:r w:rsidR="007A219D">
        <w:rPr>
          <w:rFonts w:ascii="Lucida Bright" w:hAnsi="Lucida Bright"/>
          <w:sz w:val="27"/>
          <w:szCs w:val="27"/>
        </w:rPr>
        <w:t>4</w:t>
      </w:r>
      <w:r w:rsidR="004C2A3C">
        <w:rPr>
          <w:rFonts w:ascii="Lucida Bright" w:hAnsi="Lucida Bright"/>
          <w:sz w:val="27"/>
          <w:szCs w:val="27"/>
        </w:rPr>
        <w:t>6</w:t>
      </w:r>
      <w:r>
        <w:rPr>
          <w:rFonts w:ascii="Lucida Bright" w:hAnsi="Lucida Bright"/>
          <w:sz w:val="27"/>
          <w:szCs w:val="27"/>
        </w:rPr>
        <w:tab/>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 xml:space="preserve">Sample Purchase Order: Parent Involvement Reimbursement                 </w:t>
      </w:r>
      <w:r w:rsidRPr="00E411A1">
        <w:rPr>
          <w:rFonts w:ascii="Lucida Bright" w:hAnsi="Lucida Bright"/>
          <w:sz w:val="32"/>
          <w:szCs w:val="27"/>
        </w:rPr>
        <w:t xml:space="preserve"> </w:t>
      </w:r>
      <w:r w:rsidRPr="00EF03D8">
        <w:rPr>
          <w:rFonts w:ascii="Lucida Bright" w:hAnsi="Lucida Bright"/>
          <w:sz w:val="32"/>
          <w:szCs w:val="27"/>
        </w:rPr>
        <w:t xml:space="preserve"> </w:t>
      </w:r>
      <w:r w:rsidRPr="00283278">
        <w:rPr>
          <w:rFonts w:ascii="Lucida Bright" w:hAnsi="Lucida Bright"/>
          <w:sz w:val="24"/>
          <w:szCs w:val="27"/>
        </w:rPr>
        <w:t xml:space="preserve"> </w:t>
      </w:r>
      <w:r w:rsidR="007A219D">
        <w:rPr>
          <w:rFonts w:ascii="Lucida Bright" w:hAnsi="Lucida Bright"/>
          <w:sz w:val="27"/>
          <w:szCs w:val="27"/>
        </w:rPr>
        <w:t>4</w:t>
      </w:r>
      <w:r w:rsidR="004C2A3C">
        <w:rPr>
          <w:rFonts w:ascii="Lucida Bright" w:hAnsi="Lucida Bright"/>
          <w:sz w:val="27"/>
          <w:szCs w:val="27"/>
        </w:rPr>
        <w:t>7</w:t>
      </w:r>
    </w:p>
    <w:p w:rsidR="007A173A" w:rsidRDefault="002570D3" w:rsidP="002570D3">
      <w:pPr>
        <w:spacing w:after="0" w:line="240" w:lineRule="auto"/>
        <w:ind w:right="-720"/>
        <w:rPr>
          <w:rFonts w:ascii="Lucida Bright" w:hAnsi="Lucida Bright"/>
          <w:sz w:val="27"/>
          <w:szCs w:val="27"/>
        </w:rPr>
      </w:pPr>
      <w:r>
        <w:rPr>
          <w:rFonts w:ascii="Lucida Bright" w:hAnsi="Lucida Bright"/>
          <w:sz w:val="27"/>
          <w:szCs w:val="27"/>
        </w:rPr>
        <w:t xml:space="preserve">Sample Purchase Order Review                                                               </w:t>
      </w:r>
      <w:r w:rsidRPr="00E411A1">
        <w:rPr>
          <w:rFonts w:ascii="Lucida Bright" w:hAnsi="Lucida Bright"/>
          <w:sz w:val="28"/>
          <w:szCs w:val="27"/>
        </w:rPr>
        <w:t xml:space="preserve"> </w:t>
      </w:r>
      <w:r w:rsidRPr="00EF03D8">
        <w:rPr>
          <w:rFonts w:ascii="Lucida Bright" w:hAnsi="Lucida Bright"/>
          <w:sz w:val="40"/>
          <w:szCs w:val="27"/>
        </w:rPr>
        <w:t xml:space="preserve"> </w:t>
      </w:r>
      <w:r w:rsidRPr="005B1A82">
        <w:rPr>
          <w:rFonts w:ascii="Lucida Bright" w:hAnsi="Lucida Bright"/>
          <w:sz w:val="36"/>
          <w:szCs w:val="27"/>
        </w:rPr>
        <w:t xml:space="preserve"> </w:t>
      </w:r>
      <w:r w:rsidRPr="00283278">
        <w:rPr>
          <w:rFonts w:ascii="Lucida Bright" w:hAnsi="Lucida Bright"/>
          <w:sz w:val="10"/>
          <w:szCs w:val="27"/>
        </w:rPr>
        <w:t xml:space="preserve"> </w:t>
      </w:r>
      <w:r w:rsidR="00296893">
        <w:rPr>
          <w:rFonts w:ascii="Lucida Bright" w:hAnsi="Lucida Bright"/>
          <w:sz w:val="27"/>
          <w:szCs w:val="27"/>
        </w:rPr>
        <w:t>4</w:t>
      </w:r>
      <w:r w:rsidR="004C2A3C">
        <w:rPr>
          <w:rFonts w:ascii="Lucida Bright" w:hAnsi="Lucida Bright"/>
          <w:sz w:val="27"/>
          <w:szCs w:val="27"/>
        </w:rPr>
        <w:t>8</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ab/>
      </w:r>
    </w:p>
    <w:p w:rsidR="002570D3" w:rsidRDefault="002570D3" w:rsidP="002570D3">
      <w:pPr>
        <w:spacing w:after="0" w:line="240" w:lineRule="auto"/>
        <w:ind w:right="-720"/>
        <w:rPr>
          <w:rFonts w:ascii="Lucida Bright" w:hAnsi="Lucida Bright"/>
          <w:b/>
          <w:color w:val="002060"/>
          <w:sz w:val="27"/>
          <w:szCs w:val="27"/>
        </w:rPr>
      </w:pPr>
      <w:r w:rsidRPr="00950EBC">
        <w:rPr>
          <w:rFonts w:ascii="Lucida Bright" w:hAnsi="Lucida Bright"/>
          <w:b/>
          <w:color w:val="002060"/>
          <w:sz w:val="27"/>
          <w:szCs w:val="27"/>
        </w:rPr>
        <w:t>Contract, Notice to Pay and Timesheets</w:t>
      </w:r>
    </w:p>
    <w:p w:rsidR="007A219D" w:rsidRPr="007A219D" w:rsidRDefault="007A219D" w:rsidP="002570D3">
      <w:pPr>
        <w:spacing w:after="0" w:line="240" w:lineRule="auto"/>
        <w:ind w:right="-720"/>
        <w:rPr>
          <w:rFonts w:ascii="Lucida Bright" w:hAnsi="Lucida Bright"/>
          <w:sz w:val="27"/>
          <w:szCs w:val="27"/>
        </w:rPr>
      </w:pPr>
      <w:r w:rsidRPr="007A219D">
        <w:rPr>
          <w:rFonts w:ascii="Lucida Bright" w:hAnsi="Lucida Bright"/>
          <w:sz w:val="27"/>
          <w:szCs w:val="27"/>
        </w:rPr>
        <w:t>Title I Contracts</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 xml:space="preserve">  </w:t>
      </w:r>
      <w:r w:rsidR="004C2A3C">
        <w:rPr>
          <w:rFonts w:ascii="Lucida Bright" w:hAnsi="Lucida Bright"/>
          <w:sz w:val="27"/>
          <w:szCs w:val="27"/>
        </w:rPr>
        <w:t>50</w:t>
      </w:r>
    </w:p>
    <w:p w:rsidR="001A386A" w:rsidRDefault="002570D3" w:rsidP="001C4CA3">
      <w:pPr>
        <w:spacing w:after="0" w:line="240" w:lineRule="auto"/>
        <w:ind w:right="-720"/>
        <w:rPr>
          <w:rFonts w:ascii="Lucida Bright" w:hAnsi="Lucida Bright"/>
          <w:sz w:val="27"/>
          <w:szCs w:val="27"/>
        </w:rPr>
      </w:pPr>
      <w:r>
        <w:rPr>
          <w:rFonts w:ascii="Lucida Bright" w:hAnsi="Lucida Bright"/>
          <w:sz w:val="27"/>
          <w:szCs w:val="27"/>
        </w:rPr>
        <w:t>Contract Reminders</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Pr="00217FBE">
        <w:rPr>
          <w:rFonts w:ascii="Lucida Bright" w:hAnsi="Lucida Bright"/>
          <w:sz w:val="34"/>
          <w:szCs w:val="34"/>
        </w:rPr>
        <w:t xml:space="preserve"> </w:t>
      </w:r>
      <w:r w:rsidR="007A219D">
        <w:rPr>
          <w:rFonts w:ascii="Lucida Bright" w:hAnsi="Lucida Bright"/>
          <w:sz w:val="18"/>
          <w:szCs w:val="34"/>
        </w:rPr>
        <w:t xml:space="preserve"> </w:t>
      </w:r>
      <w:r w:rsidR="004C2A3C">
        <w:rPr>
          <w:rFonts w:ascii="Lucida Bright" w:hAnsi="Lucida Bright"/>
          <w:sz w:val="27"/>
          <w:szCs w:val="27"/>
        </w:rPr>
        <w:t>52</w:t>
      </w:r>
    </w:p>
    <w:p w:rsidR="004C2A3C" w:rsidRDefault="004C2A3C" w:rsidP="001C4CA3">
      <w:pPr>
        <w:spacing w:after="0" w:line="240" w:lineRule="auto"/>
        <w:ind w:right="-720"/>
        <w:rPr>
          <w:rFonts w:ascii="Lucida Bright" w:hAnsi="Lucida Bright"/>
          <w:sz w:val="27"/>
          <w:szCs w:val="27"/>
        </w:rPr>
      </w:pPr>
      <w:r>
        <w:rPr>
          <w:rFonts w:ascii="Lucida Bright" w:hAnsi="Lucida Bright"/>
          <w:sz w:val="27"/>
          <w:szCs w:val="27"/>
        </w:rPr>
        <w:t>Sample Contracts</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 xml:space="preserve">  53</w:t>
      </w:r>
    </w:p>
    <w:p w:rsidR="002570D3" w:rsidRDefault="001A386A" w:rsidP="001C4CA3">
      <w:pPr>
        <w:spacing w:after="0" w:line="240" w:lineRule="auto"/>
        <w:ind w:right="-720"/>
        <w:rPr>
          <w:rFonts w:ascii="Lucida Bright" w:hAnsi="Lucida Bright"/>
          <w:sz w:val="27"/>
          <w:szCs w:val="27"/>
        </w:rPr>
      </w:pPr>
      <w:r>
        <w:rPr>
          <w:rFonts w:ascii="Lucida Bright" w:hAnsi="Lucida Bright"/>
          <w:sz w:val="27"/>
          <w:szCs w:val="27"/>
        </w:rPr>
        <w:t>Title I Timesheets</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 xml:space="preserve">  </w:t>
      </w:r>
      <w:r w:rsidR="004C2A3C">
        <w:rPr>
          <w:rFonts w:ascii="Lucida Bright" w:hAnsi="Lucida Bright"/>
          <w:sz w:val="27"/>
          <w:szCs w:val="27"/>
        </w:rPr>
        <w:t>54</w:t>
      </w:r>
      <w:r w:rsidR="001C4CA3">
        <w:rPr>
          <w:rFonts w:ascii="Lucida Bright" w:hAnsi="Lucida Bright"/>
          <w:sz w:val="27"/>
          <w:szCs w:val="27"/>
        </w:rPr>
        <w:tab/>
      </w:r>
    </w:p>
    <w:p w:rsidR="000F187B" w:rsidRDefault="000F187B" w:rsidP="001C4CA3">
      <w:pPr>
        <w:spacing w:after="0" w:line="240" w:lineRule="auto"/>
        <w:ind w:right="-720"/>
        <w:rPr>
          <w:rFonts w:ascii="Lucida Bright" w:hAnsi="Lucida Bright"/>
          <w:sz w:val="27"/>
          <w:szCs w:val="27"/>
        </w:rPr>
      </w:pPr>
      <w:r>
        <w:rPr>
          <w:rFonts w:ascii="Lucida Bright" w:hAnsi="Lucida Bright"/>
          <w:sz w:val="27"/>
          <w:szCs w:val="27"/>
        </w:rPr>
        <w:lastRenderedPageBreak/>
        <w:t>Budgeting Codes</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 xml:space="preserve">  </w:t>
      </w:r>
      <w:r w:rsidR="004C2A3C">
        <w:rPr>
          <w:rFonts w:ascii="Lucida Bright" w:hAnsi="Lucida Bright"/>
          <w:sz w:val="27"/>
          <w:szCs w:val="27"/>
        </w:rPr>
        <w:t>55</w:t>
      </w:r>
    </w:p>
    <w:p w:rsidR="007F3C0E" w:rsidRDefault="002570D3" w:rsidP="003B60E8">
      <w:pPr>
        <w:spacing w:after="0" w:line="240" w:lineRule="auto"/>
        <w:ind w:right="-720"/>
        <w:rPr>
          <w:rFonts w:ascii="Lucida Bright" w:hAnsi="Lucida Bright"/>
          <w:sz w:val="27"/>
          <w:szCs w:val="27"/>
        </w:rPr>
      </w:pPr>
      <w:r>
        <w:rPr>
          <w:rFonts w:ascii="Lucida Bright" w:hAnsi="Lucida Bright"/>
          <w:sz w:val="27"/>
          <w:szCs w:val="27"/>
        </w:rPr>
        <w:t>Sample Copy of Employee’s Daily and Monthly Time Report</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Pr="00A57126">
        <w:rPr>
          <w:rFonts w:ascii="Lucida Bright" w:hAnsi="Lucida Bright"/>
          <w:sz w:val="20"/>
          <w:szCs w:val="27"/>
        </w:rPr>
        <w:t xml:space="preserve"> </w:t>
      </w:r>
      <w:r w:rsidR="007A219D">
        <w:rPr>
          <w:rFonts w:ascii="Lucida Bright" w:hAnsi="Lucida Bright"/>
          <w:sz w:val="20"/>
          <w:szCs w:val="27"/>
        </w:rPr>
        <w:t xml:space="preserve">  </w:t>
      </w:r>
      <w:r w:rsidR="004C2A3C">
        <w:rPr>
          <w:rFonts w:ascii="Lucida Bright" w:hAnsi="Lucida Bright"/>
          <w:sz w:val="27"/>
          <w:szCs w:val="27"/>
        </w:rPr>
        <w:t>56</w:t>
      </w:r>
      <w:r w:rsidR="003B60E8">
        <w:rPr>
          <w:rFonts w:ascii="Lucida Bright" w:hAnsi="Lucida Bright"/>
          <w:sz w:val="27"/>
          <w:szCs w:val="27"/>
        </w:rPr>
        <w:tab/>
      </w:r>
    </w:p>
    <w:p w:rsidR="005D5EF0" w:rsidRPr="00565C75" w:rsidRDefault="002570D3" w:rsidP="002570D3">
      <w:pPr>
        <w:tabs>
          <w:tab w:val="left" w:pos="9481"/>
        </w:tabs>
        <w:spacing w:after="0" w:line="240" w:lineRule="auto"/>
        <w:ind w:right="-720"/>
        <w:rPr>
          <w:rFonts w:ascii="Lucida Bright" w:hAnsi="Lucida Bright"/>
          <w:sz w:val="27"/>
          <w:szCs w:val="27"/>
        </w:rPr>
      </w:pPr>
      <w:r>
        <w:rPr>
          <w:rFonts w:ascii="Lucida Bright" w:hAnsi="Lucida Bright"/>
          <w:sz w:val="27"/>
          <w:szCs w:val="27"/>
        </w:rPr>
        <w:tab/>
      </w:r>
    </w:p>
    <w:p w:rsidR="002570D3" w:rsidRPr="00950EBC" w:rsidRDefault="002570D3" w:rsidP="002570D3">
      <w:pPr>
        <w:tabs>
          <w:tab w:val="left" w:pos="9481"/>
        </w:tabs>
        <w:spacing w:after="0" w:line="240" w:lineRule="auto"/>
        <w:ind w:right="-720"/>
        <w:rPr>
          <w:rFonts w:ascii="Lucida Bright" w:hAnsi="Lucida Bright"/>
          <w:b/>
          <w:color w:val="002060"/>
          <w:sz w:val="27"/>
          <w:szCs w:val="27"/>
        </w:rPr>
      </w:pPr>
      <w:r w:rsidRPr="00950EBC">
        <w:rPr>
          <w:rFonts w:ascii="Lucida Bright" w:hAnsi="Lucida Bright"/>
          <w:b/>
          <w:color w:val="002060"/>
          <w:sz w:val="27"/>
          <w:szCs w:val="27"/>
        </w:rPr>
        <w:t xml:space="preserve">Parent </w:t>
      </w:r>
      <w:r w:rsidR="00E02D75" w:rsidRPr="00950EBC">
        <w:rPr>
          <w:rFonts w:ascii="Lucida Bright" w:hAnsi="Lucida Bright"/>
          <w:b/>
          <w:color w:val="002060"/>
          <w:sz w:val="27"/>
          <w:szCs w:val="27"/>
        </w:rPr>
        <w:t>Family Engagement</w:t>
      </w:r>
      <w:r w:rsidRPr="00950EBC">
        <w:rPr>
          <w:rFonts w:ascii="Lucida Bright" w:hAnsi="Lucida Bright"/>
          <w:b/>
          <w:color w:val="002060"/>
          <w:sz w:val="27"/>
          <w:szCs w:val="27"/>
        </w:rPr>
        <w:t xml:space="preserve">                                                                                </w:t>
      </w:r>
    </w:p>
    <w:p w:rsidR="002570D3" w:rsidRDefault="002570D3" w:rsidP="002570D3">
      <w:pPr>
        <w:tabs>
          <w:tab w:val="left" w:pos="9270"/>
        </w:tabs>
        <w:spacing w:after="0" w:line="240" w:lineRule="auto"/>
        <w:ind w:right="-720"/>
        <w:rPr>
          <w:rFonts w:ascii="Lucida Bright" w:hAnsi="Lucida Bright"/>
          <w:sz w:val="27"/>
          <w:szCs w:val="27"/>
        </w:rPr>
      </w:pPr>
      <w:r>
        <w:rPr>
          <w:rFonts w:ascii="Lucida Bright" w:hAnsi="Lucida Bright"/>
          <w:sz w:val="27"/>
          <w:szCs w:val="27"/>
        </w:rPr>
        <w:t xml:space="preserve">Parental </w:t>
      </w:r>
      <w:r w:rsidR="00845964">
        <w:rPr>
          <w:rFonts w:ascii="Lucida Bright" w:hAnsi="Lucida Bright"/>
          <w:sz w:val="27"/>
          <w:szCs w:val="27"/>
        </w:rPr>
        <w:t>Family Engagemen</w:t>
      </w:r>
      <w:r>
        <w:rPr>
          <w:rFonts w:ascii="Lucida Bright" w:hAnsi="Lucida Bright"/>
          <w:sz w:val="27"/>
          <w:szCs w:val="27"/>
        </w:rPr>
        <w:t xml:space="preserve">t Activities                                 </w:t>
      </w:r>
      <w:r w:rsidR="00845964">
        <w:rPr>
          <w:rFonts w:ascii="Lucida Bright" w:hAnsi="Lucida Bright"/>
          <w:sz w:val="27"/>
          <w:szCs w:val="27"/>
        </w:rPr>
        <w:t xml:space="preserve">                    </w:t>
      </w:r>
      <w:r w:rsidRPr="005830FE">
        <w:rPr>
          <w:rFonts w:ascii="Lucida Bright" w:hAnsi="Lucida Bright"/>
          <w:sz w:val="20"/>
          <w:szCs w:val="27"/>
        </w:rPr>
        <w:t xml:space="preserve"> </w:t>
      </w:r>
      <w:r w:rsidR="007111F2">
        <w:rPr>
          <w:rFonts w:ascii="Lucida Bright" w:hAnsi="Lucida Bright"/>
          <w:sz w:val="20"/>
          <w:szCs w:val="27"/>
        </w:rPr>
        <w:t xml:space="preserve"> </w:t>
      </w:r>
      <w:r w:rsidR="004C2A3C">
        <w:rPr>
          <w:rFonts w:ascii="Lucida Bright" w:hAnsi="Lucida Bright"/>
          <w:sz w:val="27"/>
          <w:szCs w:val="27"/>
        </w:rPr>
        <w:t>58</w:t>
      </w:r>
    </w:p>
    <w:p w:rsidR="002570D3" w:rsidRPr="008441AD" w:rsidRDefault="002570D3" w:rsidP="002570D3">
      <w:pPr>
        <w:shd w:val="clear" w:color="auto" w:fill="FFFFFF" w:themeFill="background1"/>
        <w:tabs>
          <w:tab w:val="left" w:pos="9270"/>
        </w:tabs>
        <w:spacing w:after="0" w:line="240" w:lineRule="auto"/>
        <w:ind w:right="-720"/>
        <w:rPr>
          <w:rFonts w:ascii="Lucida Bright" w:hAnsi="Lucida Bright"/>
          <w:sz w:val="27"/>
          <w:szCs w:val="27"/>
        </w:rPr>
      </w:pPr>
      <w:r>
        <w:rPr>
          <w:rFonts w:ascii="Lucida Bright" w:hAnsi="Lucida Bright"/>
          <w:sz w:val="27"/>
          <w:szCs w:val="27"/>
        </w:rPr>
        <w:t xml:space="preserve">Parent </w:t>
      </w:r>
      <w:r w:rsidR="00845964">
        <w:rPr>
          <w:rFonts w:ascii="Lucida Bright" w:hAnsi="Lucida Bright"/>
          <w:sz w:val="27"/>
          <w:szCs w:val="27"/>
        </w:rPr>
        <w:t>Family Engagement</w:t>
      </w:r>
      <w:r>
        <w:rPr>
          <w:rFonts w:ascii="Lucida Bright" w:hAnsi="Lucida Bright"/>
          <w:sz w:val="27"/>
          <w:szCs w:val="27"/>
        </w:rPr>
        <w:t xml:space="preserve"> Evaluation                                 </w:t>
      </w:r>
      <w:r w:rsidR="00845964">
        <w:rPr>
          <w:rFonts w:ascii="Lucida Bright" w:hAnsi="Lucida Bright"/>
          <w:sz w:val="27"/>
          <w:szCs w:val="27"/>
        </w:rPr>
        <w:t xml:space="preserve">                   </w:t>
      </w:r>
      <w:r w:rsidR="00EC4BA5">
        <w:rPr>
          <w:rFonts w:ascii="Lucida Bright" w:hAnsi="Lucida Bright"/>
          <w:sz w:val="16"/>
          <w:szCs w:val="16"/>
        </w:rPr>
        <w:t xml:space="preserve"> </w:t>
      </w:r>
      <w:r w:rsidR="00845964">
        <w:rPr>
          <w:rFonts w:ascii="Lucida Bright" w:hAnsi="Lucida Bright"/>
          <w:sz w:val="27"/>
          <w:szCs w:val="27"/>
        </w:rPr>
        <w:t xml:space="preserve">   </w:t>
      </w:r>
      <w:r w:rsidRPr="005830FE">
        <w:rPr>
          <w:rFonts w:ascii="Lucida Bright" w:hAnsi="Lucida Bright"/>
          <w:sz w:val="2"/>
          <w:szCs w:val="27"/>
        </w:rPr>
        <w:t xml:space="preserve"> </w:t>
      </w:r>
      <w:r w:rsidR="000A351B">
        <w:rPr>
          <w:rFonts w:ascii="Lucida Bright" w:hAnsi="Lucida Bright"/>
          <w:sz w:val="27"/>
          <w:szCs w:val="27"/>
        </w:rPr>
        <w:t>5</w:t>
      </w:r>
      <w:r w:rsidR="004C2A3C">
        <w:rPr>
          <w:rFonts w:ascii="Lucida Bright" w:hAnsi="Lucida Bright"/>
          <w:sz w:val="27"/>
          <w:szCs w:val="27"/>
        </w:rPr>
        <w:t>9</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Example Elementary School Title I P</w:t>
      </w:r>
      <w:r w:rsidR="0024625F">
        <w:rPr>
          <w:rFonts w:ascii="Lucida Bright" w:hAnsi="Lucida Bright"/>
          <w:sz w:val="27"/>
          <w:szCs w:val="27"/>
        </w:rPr>
        <w:t>E</w:t>
      </w:r>
      <w:r>
        <w:rPr>
          <w:rFonts w:ascii="Lucida Bright" w:hAnsi="Lucida Bright"/>
          <w:sz w:val="27"/>
          <w:szCs w:val="27"/>
        </w:rPr>
        <w:t xml:space="preserve"> Policy</w:t>
      </w:r>
      <w:r>
        <w:rPr>
          <w:rFonts w:ascii="Lucida Bright" w:hAnsi="Lucida Bright"/>
          <w:sz w:val="27"/>
          <w:szCs w:val="27"/>
        </w:rPr>
        <w:tab/>
      </w:r>
      <w:r w:rsidR="000A351B">
        <w:rPr>
          <w:rFonts w:ascii="Lucida Bright" w:hAnsi="Lucida Bright"/>
          <w:sz w:val="27"/>
          <w:szCs w:val="27"/>
        </w:rPr>
        <w:t xml:space="preserve">  </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 xml:space="preserve">        </w:t>
      </w:r>
      <w:r w:rsidRPr="005830FE">
        <w:rPr>
          <w:rFonts w:ascii="Lucida Bright" w:hAnsi="Lucida Bright"/>
          <w:sz w:val="32"/>
          <w:szCs w:val="27"/>
        </w:rPr>
        <w:t xml:space="preserve"> </w:t>
      </w:r>
      <w:r w:rsidR="006F7F27">
        <w:rPr>
          <w:rFonts w:ascii="Lucida Bright" w:hAnsi="Lucida Bright"/>
          <w:sz w:val="28"/>
          <w:szCs w:val="27"/>
        </w:rPr>
        <w:t xml:space="preserve"> </w:t>
      </w:r>
      <w:r w:rsidR="004C2A3C">
        <w:rPr>
          <w:rFonts w:ascii="Lucida Bright" w:hAnsi="Lucida Bright"/>
          <w:sz w:val="27"/>
          <w:szCs w:val="27"/>
        </w:rPr>
        <w:t>60</w:t>
      </w:r>
    </w:p>
    <w:p w:rsidR="002570D3" w:rsidRDefault="001641CF" w:rsidP="002570D3">
      <w:pPr>
        <w:spacing w:after="0" w:line="240" w:lineRule="auto"/>
        <w:ind w:right="-720"/>
        <w:rPr>
          <w:rFonts w:ascii="Lucida Bright" w:hAnsi="Lucida Bright"/>
          <w:sz w:val="27"/>
          <w:szCs w:val="27"/>
        </w:rPr>
      </w:pPr>
      <w:r>
        <w:rPr>
          <w:rFonts w:ascii="Lucida Bright" w:hAnsi="Lucida Bright"/>
          <w:sz w:val="27"/>
          <w:szCs w:val="27"/>
        </w:rPr>
        <w:t>Parent Engagemen</w:t>
      </w:r>
      <w:r w:rsidR="002570D3">
        <w:rPr>
          <w:rFonts w:ascii="Lucida Bright" w:hAnsi="Lucida Bright"/>
          <w:sz w:val="27"/>
          <w:szCs w:val="27"/>
        </w:rPr>
        <w:t>t Policy Requirements</w:t>
      </w:r>
      <w:r w:rsidR="002570D3">
        <w:rPr>
          <w:rFonts w:ascii="Lucida Bright" w:hAnsi="Lucida Bright"/>
          <w:sz w:val="27"/>
          <w:szCs w:val="27"/>
        </w:rPr>
        <w:tab/>
      </w:r>
      <w:r w:rsidR="000A351B">
        <w:rPr>
          <w:rFonts w:ascii="Lucida Bright" w:hAnsi="Lucida Bright"/>
          <w:sz w:val="27"/>
          <w:szCs w:val="27"/>
        </w:rPr>
        <w:t xml:space="preserve">       </w:t>
      </w:r>
      <w:r w:rsidR="002570D3">
        <w:rPr>
          <w:rFonts w:ascii="Lucida Bright" w:hAnsi="Lucida Bright"/>
          <w:sz w:val="27"/>
          <w:szCs w:val="27"/>
        </w:rPr>
        <w:tab/>
      </w:r>
      <w:r w:rsidR="002570D3">
        <w:rPr>
          <w:rFonts w:ascii="Lucida Bright" w:hAnsi="Lucida Bright"/>
          <w:sz w:val="27"/>
          <w:szCs w:val="27"/>
        </w:rPr>
        <w:tab/>
      </w:r>
      <w:r w:rsidR="002570D3">
        <w:rPr>
          <w:rFonts w:ascii="Lucida Bright" w:hAnsi="Lucida Bright"/>
          <w:sz w:val="27"/>
          <w:szCs w:val="27"/>
        </w:rPr>
        <w:tab/>
      </w:r>
      <w:r w:rsidR="002570D3">
        <w:rPr>
          <w:rFonts w:ascii="Lucida Bright" w:hAnsi="Lucida Bright"/>
          <w:sz w:val="27"/>
          <w:szCs w:val="27"/>
        </w:rPr>
        <w:tab/>
        <w:t xml:space="preserve">        </w:t>
      </w:r>
      <w:r w:rsidR="002570D3" w:rsidRPr="00A57126">
        <w:rPr>
          <w:rFonts w:ascii="Lucida Bright" w:hAnsi="Lucida Bright"/>
          <w:sz w:val="56"/>
          <w:szCs w:val="27"/>
        </w:rPr>
        <w:t xml:space="preserve"> </w:t>
      </w:r>
      <w:r w:rsidR="004C2A3C">
        <w:rPr>
          <w:rFonts w:ascii="Lucida Bright" w:hAnsi="Lucida Bright"/>
          <w:sz w:val="27"/>
          <w:szCs w:val="27"/>
        </w:rPr>
        <w:t>63</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 xml:space="preserve">Parent </w:t>
      </w:r>
      <w:r w:rsidR="007111F2">
        <w:rPr>
          <w:rFonts w:ascii="Lucida Bright" w:hAnsi="Lucida Bright"/>
          <w:sz w:val="27"/>
          <w:szCs w:val="27"/>
        </w:rPr>
        <w:t xml:space="preserve">Family </w:t>
      </w:r>
      <w:r w:rsidR="001641CF">
        <w:rPr>
          <w:rFonts w:ascii="Lucida Bright" w:hAnsi="Lucida Bright"/>
          <w:sz w:val="27"/>
          <w:szCs w:val="27"/>
        </w:rPr>
        <w:t>Engag</w:t>
      </w:r>
      <w:r>
        <w:rPr>
          <w:rFonts w:ascii="Lucida Bright" w:hAnsi="Lucida Bright"/>
          <w:sz w:val="27"/>
          <w:szCs w:val="27"/>
        </w:rPr>
        <w:t>ement Plan</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00FA5AD7">
        <w:rPr>
          <w:rFonts w:ascii="Lucida Bright" w:hAnsi="Lucida Bright"/>
          <w:sz w:val="27"/>
          <w:szCs w:val="27"/>
        </w:rPr>
        <w:t xml:space="preserve">        </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007111F2">
        <w:rPr>
          <w:rFonts w:ascii="Lucida Bright" w:hAnsi="Lucida Bright"/>
          <w:sz w:val="27"/>
          <w:szCs w:val="27"/>
        </w:rPr>
        <w:t xml:space="preserve"> </w:t>
      </w:r>
      <w:r w:rsidR="004C2A3C">
        <w:rPr>
          <w:rFonts w:ascii="Lucida Bright" w:hAnsi="Lucida Bright"/>
          <w:sz w:val="27"/>
          <w:szCs w:val="27"/>
        </w:rPr>
        <w:t>65</w:t>
      </w:r>
    </w:p>
    <w:p w:rsidR="002570D3" w:rsidRPr="00D33DCB" w:rsidRDefault="002570D3" w:rsidP="002570D3">
      <w:pPr>
        <w:spacing w:after="0" w:line="240" w:lineRule="auto"/>
        <w:ind w:right="-720"/>
        <w:rPr>
          <w:rFonts w:ascii="Lucida Bright" w:hAnsi="Lucida Bright"/>
          <w:sz w:val="18"/>
          <w:szCs w:val="27"/>
        </w:rPr>
      </w:pPr>
    </w:p>
    <w:p w:rsidR="002570D3" w:rsidRPr="00950EBC" w:rsidRDefault="002570D3" w:rsidP="002570D3">
      <w:pPr>
        <w:spacing w:after="0" w:line="240" w:lineRule="auto"/>
        <w:ind w:right="-720"/>
        <w:rPr>
          <w:rFonts w:ascii="Lucida Bright" w:hAnsi="Lucida Bright"/>
          <w:b/>
          <w:color w:val="002060"/>
          <w:sz w:val="27"/>
          <w:szCs w:val="27"/>
        </w:rPr>
      </w:pPr>
      <w:r w:rsidRPr="00950EBC">
        <w:rPr>
          <w:rFonts w:ascii="Lucida Bright" w:hAnsi="Lucida Bright"/>
          <w:b/>
          <w:color w:val="002060"/>
          <w:sz w:val="27"/>
          <w:szCs w:val="27"/>
        </w:rPr>
        <w:t>Forms</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 xml:space="preserve">Semi-Annual Blanket Certification: Pre-K </w:t>
      </w:r>
      <w:r w:rsidRPr="0088747C">
        <w:rPr>
          <w:rFonts w:ascii="Lucida Bright" w:hAnsi="Lucida Bright"/>
          <w:b/>
          <w:sz w:val="27"/>
          <w:szCs w:val="27"/>
        </w:rPr>
        <w:t>(Aug.-Dec.)</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Pr="005830FE">
        <w:rPr>
          <w:rFonts w:ascii="Lucida Bright" w:hAnsi="Lucida Bright"/>
          <w:sz w:val="36"/>
          <w:szCs w:val="27"/>
        </w:rPr>
        <w:t xml:space="preserve"> </w:t>
      </w:r>
      <w:r w:rsidR="0031742A">
        <w:rPr>
          <w:rFonts w:ascii="Lucida Bright" w:hAnsi="Lucida Bright"/>
          <w:sz w:val="27"/>
          <w:szCs w:val="27"/>
        </w:rPr>
        <w:t>6</w:t>
      </w:r>
      <w:r w:rsidR="004C2A3C">
        <w:rPr>
          <w:rFonts w:ascii="Lucida Bright" w:hAnsi="Lucida Bright"/>
          <w:sz w:val="27"/>
          <w:szCs w:val="27"/>
        </w:rPr>
        <w:t>8</w:t>
      </w:r>
    </w:p>
    <w:p w:rsidR="002570D3" w:rsidRDefault="002570D3" w:rsidP="002570D3">
      <w:pPr>
        <w:tabs>
          <w:tab w:val="left" w:pos="9390"/>
        </w:tabs>
        <w:spacing w:after="0" w:line="240" w:lineRule="auto"/>
        <w:ind w:right="-720"/>
        <w:rPr>
          <w:rFonts w:ascii="Lucida Bright" w:hAnsi="Lucida Bright"/>
          <w:sz w:val="27"/>
          <w:szCs w:val="27"/>
        </w:rPr>
      </w:pPr>
      <w:r>
        <w:rPr>
          <w:rFonts w:ascii="Lucida Bright" w:hAnsi="Lucida Bright"/>
          <w:sz w:val="27"/>
          <w:szCs w:val="27"/>
        </w:rPr>
        <w:t xml:space="preserve">Semi-Annual Blanket Certification: Pre-K </w:t>
      </w:r>
      <w:r w:rsidRPr="005B2A9A">
        <w:rPr>
          <w:rFonts w:ascii="Lucida Bright" w:hAnsi="Lucida Bright"/>
          <w:b/>
          <w:sz w:val="27"/>
          <w:szCs w:val="27"/>
        </w:rPr>
        <w:t>(Jan.-June)</w:t>
      </w:r>
      <w:r>
        <w:rPr>
          <w:rFonts w:ascii="Lucida Bright" w:hAnsi="Lucida Bright"/>
          <w:b/>
          <w:sz w:val="27"/>
          <w:szCs w:val="27"/>
        </w:rPr>
        <w:t xml:space="preserve">                             </w:t>
      </w:r>
      <w:r w:rsidRPr="000976D6">
        <w:rPr>
          <w:rFonts w:ascii="Lucida Bright" w:hAnsi="Lucida Bright"/>
          <w:b/>
          <w:sz w:val="48"/>
          <w:szCs w:val="27"/>
        </w:rPr>
        <w:t xml:space="preserve"> </w:t>
      </w:r>
      <w:r w:rsidRPr="00BB0895">
        <w:rPr>
          <w:rFonts w:ascii="Lucida Bright" w:hAnsi="Lucida Bright"/>
          <w:b/>
          <w:sz w:val="32"/>
          <w:szCs w:val="27"/>
        </w:rPr>
        <w:t xml:space="preserve"> </w:t>
      </w:r>
      <w:r w:rsidRPr="005830FE">
        <w:rPr>
          <w:rFonts w:ascii="Lucida Bright" w:hAnsi="Lucida Bright"/>
          <w:b/>
          <w:sz w:val="2"/>
          <w:szCs w:val="27"/>
        </w:rPr>
        <w:t xml:space="preserve"> </w:t>
      </w:r>
      <w:r w:rsidR="0031742A">
        <w:rPr>
          <w:rFonts w:ascii="Lucida Bright" w:hAnsi="Lucida Bright"/>
          <w:sz w:val="27"/>
          <w:szCs w:val="27"/>
        </w:rPr>
        <w:t>6</w:t>
      </w:r>
      <w:r w:rsidR="004C2A3C">
        <w:rPr>
          <w:rFonts w:ascii="Lucida Bright" w:hAnsi="Lucida Bright"/>
          <w:sz w:val="27"/>
          <w:szCs w:val="27"/>
        </w:rPr>
        <w:t>9</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 xml:space="preserve">Semi-Annual Blanket Certification: Federal 050 </w:t>
      </w:r>
      <w:r w:rsidRPr="005B2A9A">
        <w:rPr>
          <w:rFonts w:ascii="Lucida Bright" w:hAnsi="Lucida Bright"/>
          <w:b/>
          <w:sz w:val="27"/>
          <w:szCs w:val="27"/>
        </w:rPr>
        <w:t>(Aug.-Dec.)</w:t>
      </w:r>
      <w:r>
        <w:rPr>
          <w:rFonts w:ascii="Lucida Bright" w:hAnsi="Lucida Bright"/>
          <w:b/>
          <w:sz w:val="27"/>
          <w:szCs w:val="27"/>
        </w:rPr>
        <w:tab/>
      </w:r>
      <w:r>
        <w:rPr>
          <w:rFonts w:ascii="Lucida Bright" w:hAnsi="Lucida Bright"/>
          <w:b/>
          <w:sz w:val="27"/>
          <w:szCs w:val="27"/>
        </w:rPr>
        <w:tab/>
      </w:r>
      <w:r>
        <w:rPr>
          <w:rFonts w:ascii="Lucida Bright" w:hAnsi="Lucida Bright"/>
          <w:b/>
          <w:sz w:val="27"/>
          <w:szCs w:val="27"/>
        </w:rPr>
        <w:tab/>
      </w:r>
      <w:r w:rsidRPr="005830FE">
        <w:rPr>
          <w:rFonts w:ascii="Lucida Bright" w:hAnsi="Lucida Bright"/>
          <w:b/>
          <w:sz w:val="40"/>
          <w:szCs w:val="27"/>
        </w:rPr>
        <w:t xml:space="preserve"> </w:t>
      </w:r>
      <w:r w:rsidR="004C2A3C">
        <w:rPr>
          <w:rFonts w:ascii="Lucida Bright" w:hAnsi="Lucida Bright"/>
          <w:sz w:val="27"/>
          <w:szCs w:val="27"/>
        </w:rPr>
        <w:t>70</w:t>
      </w:r>
    </w:p>
    <w:p w:rsidR="002570D3" w:rsidRPr="00252917" w:rsidRDefault="002570D3" w:rsidP="002570D3">
      <w:pPr>
        <w:spacing w:after="0" w:line="240" w:lineRule="auto"/>
        <w:ind w:right="-720"/>
        <w:rPr>
          <w:rFonts w:ascii="Lucida Bright" w:hAnsi="Lucida Bright"/>
          <w:sz w:val="27"/>
          <w:szCs w:val="27"/>
        </w:rPr>
      </w:pPr>
      <w:r>
        <w:rPr>
          <w:rFonts w:ascii="Lucida Bright" w:hAnsi="Lucida Bright"/>
          <w:sz w:val="27"/>
          <w:szCs w:val="27"/>
        </w:rPr>
        <w:t xml:space="preserve">Semi-Annual Blanket Certification: Federal 050 </w:t>
      </w:r>
      <w:r w:rsidRPr="005B2A9A">
        <w:rPr>
          <w:rFonts w:ascii="Lucida Bright" w:hAnsi="Lucida Bright"/>
          <w:b/>
          <w:sz w:val="27"/>
          <w:szCs w:val="27"/>
        </w:rPr>
        <w:t>(Jan.-June)</w:t>
      </w:r>
      <w:r>
        <w:rPr>
          <w:rFonts w:ascii="Lucida Bright" w:hAnsi="Lucida Bright"/>
          <w:b/>
          <w:sz w:val="27"/>
          <w:szCs w:val="27"/>
        </w:rPr>
        <w:tab/>
      </w:r>
      <w:r>
        <w:rPr>
          <w:rFonts w:ascii="Lucida Bright" w:hAnsi="Lucida Bright"/>
          <w:b/>
          <w:sz w:val="27"/>
          <w:szCs w:val="27"/>
        </w:rPr>
        <w:tab/>
      </w:r>
      <w:r>
        <w:rPr>
          <w:rFonts w:ascii="Lucida Bright" w:hAnsi="Lucida Bright"/>
          <w:b/>
          <w:sz w:val="27"/>
          <w:szCs w:val="27"/>
        </w:rPr>
        <w:tab/>
      </w:r>
      <w:r w:rsidRPr="005830FE">
        <w:rPr>
          <w:rFonts w:ascii="Lucida Bright" w:hAnsi="Lucida Bright"/>
          <w:b/>
          <w:sz w:val="40"/>
          <w:szCs w:val="27"/>
        </w:rPr>
        <w:t xml:space="preserve"> </w:t>
      </w:r>
      <w:r w:rsidR="004C2A3C">
        <w:rPr>
          <w:rFonts w:ascii="Lucida Bright" w:hAnsi="Lucida Bright"/>
          <w:sz w:val="27"/>
          <w:szCs w:val="27"/>
        </w:rPr>
        <w:t>71</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 xml:space="preserve">Title I </w:t>
      </w:r>
      <w:r w:rsidRPr="005B2A9A">
        <w:rPr>
          <w:rFonts w:ascii="Lucida Bright" w:hAnsi="Lucida Bright"/>
          <w:sz w:val="27"/>
          <w:szCs w:val="27"/>
        </w:rPr>
        <w:t>Parent Meeting Sign-In Sheet</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Pr="005830FE">
        <w:rPr>
          <w:rFonts w:ascii="Lucida Bright" w:hAnsi="Lucida Bright"/>
          <w:sz w:val="44"/>
          <w:szCs w:val="27"/>
        </w:rPr>
        <w:t xml:space="preserve"> </w:t>
      </w:r>
      <w:r w:rsidR="004C2A3C">
        <w:rPr>
          <w:rFonts w:ascii="Lucida Bright" w:hAnsi="Lucida Bright"/>
          <w:sz w:val="27"/>
          <w:szCs w:val="27"/>
        </w:rPr>
        <w:t>72</w:t>
      </w:r>
    </w:p>
    <w:p w:rsidR="004C2A3C" w:rsidRDefault="004C2A3C" w:rsidP="002570D3">
      <w:pPr>
        <w:spacing w:after="0" w:line="240" w:lineRule="auto"/>
        <w:ind w:right="-720"/>
        <w:rPr>
          <w:rFonts w:ascii="Lucida Bright" w:hAnsi="Lucida Bright"/>
          <w:sz w:val="27"/>
          <w:szCs w:val="27"/>
        </w:rPr>
      </w:pPr>
      <w:r>
        <w:rPr>
          <w:rFonts w:ascii="Lucida Bright" w:hAnsi="Lucida Bright"/>
          <w:sz w:val="27"/>
          <w:szCs w:val="27"/>
        </w:rPr>
        <w:t>Move Money Form                                                                                      73</w:t>
      </w:r>
    </w:p>
    <w:p w:rsidR="002570D3" w:rsidRDefault="004C2A3C" w:rsidP="002570D3">
      <w:pPr>
        <w:spacing w:after="0" w:line="240" w:lineRule="auto"/>
        <w:ind w:right="-720"/>
        <w:rPr>
          <w:rFonts w:ascii="Lucida Bright" w:hAnsi="Lucida Bright"/>
          <w:sz w:val="27"/>
          <w:szCs w:val="27"/>
        </w:rPr>
      </w:pPr>
      <w:r>
        <w:rPr>
          <w:rFonts w:ascii="Lucida Bright" w:hAnsi="Lucida Bright"/>
          <w:sz w:val="27"/>
          <w:szCs w:val="27"/>
        </w:rPr>
        <w:t>Purchase Order Request Form</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 xml:space="preserve">             </w:t>
      </w:r>
      <w:r w:rsidR="002570D3">
        <w:rPr>
          <w:rFonts w:ascii="Lucida Bright" w:hAnsi="Lucida Bright"/>
          <w:sz w:val="27"/>
          <w:szCs w:val="27"/>
        </w:rPr>
        <w:tab/>
      </w:r>
      <w:r w:rsidR="002570D3">
        <w:rPr>
          <w:rFonts w:ascii="Lucida Bright" w:hAnsi="Lucida Bright"/>
          <w:sz w:val="27"/>
          <w:szCs w:val="27"/>
        </w:rPr>
        <w:tab/>
      </w:r>
      <w:r>
        <w:rPr>
          <w:rFonts w:ascii="Lucida Bright" w:hAnsi="Lucida Bright"/>
          <w:sz w:val="44"/>
          <w:szCs w:val="27"/>
        </w:rPr>
        <w:t xml:space="preserve"> </w:t>
      </w:r>
      <w:r>
        <w:rPr>
          <w:rFonts w:ascii="Lucida Bright" w:hAnsi="Lucida Bright"/>
          <w:sz w:val="27"/>
          <w:szCs w:val="27"/>
        </w:rPr>
        <w:t>74</w:t>
      </w:r>
    </w:p>
    <w:p w:rsidR="007A219D" w:rsidRDefault="007A219D" w:rsidP="00950EBC">
      <w:pPr>
        <w:rPr>
          <w:rFonts w:ascii="Lucida Bright" w:hAnsi="Lucida Bright"/>
          <w:sz w:val="27"/>
          <w:szCs w:val="27"/>
        </w:rPr>
      </w:pPr>
    </w:p>
    <w:p w:rsidR="007A219D" w:rsidRDefault="007A219D" w:rsidP="00950EBC">
      <w:pPr>
        <w:rPr>
          <w:rFonts w:ascii="Lucida Bright" w:hAnsi="Lucida Bright"/>
          <w:sz w:val="27"/>
          <w:szCs w:val="27"/>
        </w:rPr>
      </w:pPr>
    </w:p>
    <w:p w:rsidR="007A219D" w:rsidRDefault="007A219D" w:rsidP="00950EBC">
      <w:pPr>
        <w:rPr>
          <w:rFonts w:ascii="Lucida Bright" w:hAnsi="Lucida Bright"/>
          <w:sz w:val="27"/>
          <w:szCs w:val="27"/>
        </w:rPr>
      </w:pPr>
    </w:p>
    <w:p w:rsidR="007A219D" w:rsidRDefault="007A219D" w:rsidP="00950EBC">
      <w:pPr>
        <w:rPr>
          <w:rFonts w:ascii="Lucida Bright" w:hAnsi="Lucida Bright"/>
          <w:sz w:val="27"/>
          <w:szCs w:val="27"/>
        </w:rPr>
      </w:pPr>
    </w:p>
    <w:p w:rsidR="007A219D" w:rsidRDefault="007A219D" w:rsidP="00950EBC">
      <w:pPr>
        <w:rPr>
          <w:rFonts w:ascii="Lucida Bright" w:hAnsi="Lucida Bright"/>
          <w:sz w:val="27"/>
          <w:szCs w:val="27"/>
        </w:rPr>
      </w:pPr>
    </w:p>
    <w:p w:rsidR="007A219D" w:rsidRDefault="007A219D" w:rsidP="00950EBC">
      <w:pPr>
        <w:rPr>
          <w:rFonts w:ascii="Lucida Bright" w:hAnsi="Lucida Bright"/>
          <w:sz w:val="27"/>
          <w:szCs w:val="27"/>
        </w:rPr>
      </w:pPr>
    </w:p>
    <w:p w:rsidR="007A219D" w:rsidRDefault="007A219D" w:rsidP="00950EBC">
      <w:pPr>
        <w:rPr>
          <w:rFonts w:ascii="Lucida Bright" w:hAnsi="Lucida Bright"/>
          <w:b/>
          <w:color w:val="002060"/>
          <w:sz w:val="27"/>
          <w:szCs w:val="27"/>
        </w:rPr>
      </w:pPr>
    </w:p>
    <w:p w:rsidR="003D2437" w:rsidRDefault="003D2437" w:rsidP="00950EBC">
      <w:pPr>
        <w:rPr>
          <w:rFonts w:ascii="Lucida Bright" w:hAnsi="Lucida Bright" w:cs="Arial"/>
          <w:b/>
          <w:sz w:val="52"/>
          <w:szCs w:val="52"/>
          <w:u w:val="single"/>
        </w:rPr>
      </w:pPr>
    </w:p>
    <w:p w:rsidR="00195CE6" w:rsidRDefault="00195CE6" w:rsidP="002570D3">
      <w:pPr>
        <w:jc w:val="center"/>
        <w:rPr>
          <w:rFonts w:ascii="Lucida Bright" w:hAnsi="Lucida Bright" w:cs="Arial"/>
          <w:b/>
          <w:sz w:val="52"/>
          <w:szCs w:val="52"/>
          <w:u w:val="single"/>
        </w:rPr>
      </w:pPr>
    </w:p>
    <w:p w:rsidR="00195CE6" w:rsidRDefault="00195CE6" w:rsidP="00985D2B">
      <w:pPr>
        <w:rPr>
          <w:rFonts w:ascii="Lucida Bright" w:hAnsi="Lucida Bright" w:cs="Arial"/>
          <w:b/>
          <w:sz w:val="52"/>
          <w:szCs w:val="52"/>
          <w:u w:val="single"/>
        </w:rPr>
      </w:pPr>
    </w:p>
    <w:p w:rsidR="00AF337A" w:rsidRDefault="00AF337A">
      <w:pPr>
        <w:rPr>
          <w:rFonts w:ascii="Lucida Bright" w:hAnsi="Lucida Bright" w:cs="Arial"/>
          <w:b/>
          <w:sz w:val="52"/>
          <w:szCs w:val="52"/>
          <w:u w:val="single"/>
        </w:rPr>
      </w:pPr>
      <w:r>
        <w:rPr>
          <w:rFonts w:ascii="Lucida Bright" w:hAnsi="Lucida Bright" w:cs="Arial"/>
          <w:b/>
          <w:sz w:val="52"/>
          <w:szCs w:val="52"/>
          <w:u w:val="single"/>
        </w:rPr>
        <w:br w:type="page"/>
      </w:r>
    </w:p>
    <w:p w:rsidR="002570D3" w:rsidRPr="0080295F" w:rsidRDefault="002570D3" w:rsidP="00985D2B">
      <w:pPr>
        <w:jc w:val="center"/>
        <w:rPr>
          <w:rFonts w:ascii="Lucida Bright" w:hAnsi="Lucida Bright" w:cs="Arial"/>
          <w:b/>
          <w:sz w:val="52"/>
          <w:szCs w:val="52"/>
          <w:u w:val="single"/>
        </w:rPr>
      </w:pPr>
      <w:r w:rsidRPr="0080295F">
        <w:rPr>
          <w:rFonts w:ascii="Lucida Bright" w:hAnsi="Lucida Bright" w:cs="Arial"/>
          <w:b/>
          <w:sz w:val="52"/>
          <w:szCs w:val="52"/>
          <w:u w:val="single"/>
        </w:rPr>
        <w:lastRenderedPageBreak/>
        <w:t>Guide to Us</w:t>
      </w:r>
      <w:r w:rsidR="00985D2B">
        <w:rPr>
          <w:rFonts w:ascii="Lucida Bright" w:hAnsi="Lucida Bright" w:cs="Arial"/>
          <w:b/>
          <w:sz w:val="52"/>
          <w:szCs w:val="52"/>
          <w:u w:val="single"/>
        </w:rPr>
        <w:t>e</w:t>
      </w:r>
    </w:p>
    <w:p w:rsidR="002570D3" w:rsidRDefault="002570D3" w:rsidP="002D57AC">
      <w:pPr>
        <w:tabs>
          <w:tab w:val="left" w:pos="450"/>
        </w:tabs>
        <w:spacing w:after="0" w:line="240" w:lineRule="auto"/>
        <w:ind w:left="540" w:right="450"/>
        <w:rPr>
          <w:rFonts w:ascii="Lucida Bright" w:hAnsi="Lucida Bright" w:cs="Arial"/>
          <w:sz w:val="36"/>
          <w:szCs w:val="36"/>
        </w:rPr>
      </w:pPr>
      <w:r w:rsidRPr="0080295F">
        <w:rPr>
          <w:rFonts w:ascii="Lucida Bright" w:hAnsi="Lucida Bright" w:cs="Arial"/>
          <w:sz w:val="36"/>
          <w:szCs w:val="36"/>
        </w:rPr>
        <w:t>This guide was created to answer questions that administrators, office staff, teachers, and others may have regarding compliance to federal g</w:t>
      </w:r>
      <w:r w:rsidR="00EA2173">
        <w:rPr>
          <w:rFonts w:ascii="Lucida Bright" w:hAnsi="Lucida Bright" w:cs="Arial"/>
          <w:sz w:val="36"/>
          <w:szCs w:val="36"/>
        </w:rPr>
        <w:t>uidelines as they relate to</w:t>
      </w:r>
      <w:r w:rsidR="002D57AC">
        <w:rPr>
          <w:rFonts w:ascii="Lucida Bright" w:hAnsi="Lucida Bright" w:cs="Arial"/>
          <w:sz w:val="36"/>
          <w:szCs w:val="36"/>
        </w:rPr>
        <w:t xml:space="preserve"> </w:t>
      </w:r>
      <w:r w:rsidR="00EA2173">
        <w:rPr>
          <w:rFonts w:ascii="Lucida Bright" w:hAnsi="Lucida Bright" w:cs="Arial"/>
          <w:sz w:val="36"/>
          <w:szCs w:val="36"/>
        </w:rPr>
        <w:t xml:space="preserve">the </w:t>
      </w:r>
      <w:r w:rsidRPr="0080295F">
        <w:rPr>
          <w:rFonts w:ascii="Lucida Bright" w:hAnsi="Lucida Bright" w:cs="Arial"/>
          <w:sz w:val="36"/>
          <w:szCs w:val="36"/>
        </w:rPr>
        <w:t>operation of Title I</w:t>
      </w:r>
      <w:r>
        <w:rPr>
          <w:rFonts w:ascii="Lucida Bright" w:hAnsi="Lucida Bright" w:cs="Arial"/>
          <w:sz w:val="36"/>
          <w:szCs w:val="36"/>
        </w:rPr>
        <w:t xml:space="preserve"> programs.  General </w:t>
      </w:r>
      <w:r w:rsidR="002D57AC">
        <w:rPr>
          <w:rFonts w:ascii="Lucida Bright" w:hAnsi="Lucida Bright" w:cs="Arial"/>
          <w:sz w:val="36"/>
          <w:szCs w:val="36"/>
        </w:rPr>
        <w:t xml:space="preserve">information </w:t>
      </w:r>
      <w:r w:rsidR="002D57AC" w:rsidRPr="002D57AC">
        <w:rPr>
          <w:rFonts w:ascii="Lucida Bright" w:hAnsi="Lucida Bright" w:cs="Arial"/>
          <w:sz w:val="36"/>
          <w:szCs w:val="36"/>
        </w:rPr>
        <w:t>is</w:t>
      </w:r>
      <w:r w:rsidRPr="0080295F">
        <w:rPr>
          <w:rFonts w:ascii="Lucida Bright" w:hAnsi="Lucida Bright" w:cs="Arial"/>
          <w:sz w:val="36"/>
          <w:szCs w:val="36"/>
        </w:rPr>
        <w:t xml:space="preserve"> provided in the enclosed sections, followed by </w:t>
      </w:r>
      <w:r w:rsidR="002D57AC" w:rsidRPr="0080295F">
        <w:rPr>
          <w:rFonts w:ascii="Lucida Bright" w:hAnsi="Lucida Bright" w:cs="Arial"/>
          <w:sz w:val="36"/>
          <w:szCs w:val="36"/>
        </w:rPr>
        <w:t xml:space="preserve">forms </w:t>
      </w:r>
      <w:r w:rsidR="002D57AC">
        <w:rPr>
          <w:rFonts w:ascii="Lucida Bright" w:hAnsi="Lucida Bright" w:cs="Arial"/>
          <w:sz w:val="36"/>
          <w:szCs w:val="36"/>
        </w:rPr>
        <w:t>referenced</w:t>
      </w:r>
      <w:r w:rsidRPr="0080295F">
        <w:rPr>
          <w:rFonts w:ascii="Lucida Bright" w:hAnsi="Lucida Bright" w:cs="Arial"/>
          <w:sz w:val="36"/>
          <w:szCs w:val="36"/>
        </w:rPr>
        <w:t xml:space="preserve"> in the guide</w:t>
      </w:r>
      <w:r>
        <w:rPr>
          <w:rFonts w:ascii="Lucida Bright" w:hAnsi="Lucida Bright" w:cs="Arial"/>
          <w:sz w:val="36"/>
          <w:szCs w:val="36"/>
        </w:rPr>
        <w:t xml:space="preserve">.  Title I and Pitt County Schools’ </w:t>
      </w:r>
      <w:r w:rsidRPr="0080295F">
        <w:rPr>
          <w:rFonts w:ascii="Lucida Bright" w:hAnsi="Lucida Bright" w:cs="Arial"/>
          <w:sz w:val="36"/>
          <w:szCs w:val="36"/>
        </w:rPr>
        <w:t xml:space="preserve">guidelines are constantly changing.  Please note that the contents are current to the time of publication. </w:t>
      </w:r>
      <w:r>
        <w:rPr>
          <w:rFonts w:ascii="Lucida Bright" w:hAnsi="Lucida Bright" w:cs="Arial"/>
          <w:sz w:val="36"/>
          <w:szCs w:val="36"/>
        </w:rPr>
        <w:t xml:space="preserve"> Updates</w:t>
      </w:r>
      <w:r w:rsidR="002D57AC">
        <w:rPr>
          <w:rFonts w:ascii="Lucida Bright" w:hAnsi="Lucida Bright" w:cs="Arial"/>
          <w:sz w:val="36"/>
          <w:szCs w:val="36"/>
        </w:rPr>
        <w:t xml:space="preserve"> </w:t>
      </w:r>
      <w:r w:rsidRPr="0080295F">
        <w:rPr>
          <w:rFonts w:ascii="Lucida Bright" w:hAnsi="Lucida Bright" w:cs="Arial"/>
          <w:sz w:val="36"/>
          <w:szCs w:val="36"/>
        </w:rPr>
        <w:t>will be provided as appropriate</w:t>
      </w:r>
      <w:r>
        <w:rPr>
          <w:rFonts w:ascii="Lucida Bright" w:hAnsi="Lucida Bright" w:cs="Arial"/>
          <w:sz w:val="36"/>
          <w:szCs w:val="36"/>
        </w:rPr>
        <w:t>.</w:t>
      </w:r>
    </w:p>
    <w:p w:rsidR="002570D3" w:rsidRDefault="002570D3" w:rsidP="002D57AC">
      <w:pPr>
        <w:spacing w:after="0" w:line="240" w:lineRule="auto"/>
        <w:ind w:left="540" w:right="-360"/>
        <w:jc w:val="center"/>
        <w:rPr>
          <w:rFonts w:ascii="Lucida Bright" w:hAnsi="Lucida Bright" w:cs="Arial"/>
          <w:sz w:val="36"/>
          <w:szCs w:val="36"/>
        </w:rPr>
      </w:pPr>
    </w:p>
    <w:p w:rsidR="002570D3" w:rsidRDefault="002570D3" w:rsidP="002570D3">
      <w:pPr>
        <w:spacing w:after="0" w:line="240" w:lineRule="auto"/>
        <w:ind w:right="-360"/>
        <w:jc w:val="center"/>
        <w:rPr>
          <w:rFonts w:ascii="Lucida Bright" w:hAnsi="Lucida Bright" w:cs="Arial"/>
          <w:sz w:val="36"/>
          <w:szCs w:val="36"/>
        </w:rPr>
      </w:pPr>
    </w:p>
    <w:p w:rsidR="002570D3" w:rsidRDefault="00E17E94" w:rsidP="002570D3">
      <w:pPr>
        <w:spacing w:after="0" w:line="240" w:lineRule="auto"/>
        <w:ind w:right="-360"/>
        <w:jc w:val="center"/>
        <w:rPr>
          <w:rFonts w:ascii="Lucida Bright" w:hAnsi="Lucida Bright" w:cs="Arial"/>
          <w:sz w:val="36"/>
          <w:szCs w:val="36"/>
        </w:rPr>
      </w:pPr>
      <w:r>
        <w:rPr>
          <w:noProof/>
        </w:rPr>
        <w:drawing>
          <wp:inline distT="0" distB="0" distL="0" distR="0" wp14:anchorId="606A59DC" wp14:editId="4B99625A">
            <wp:extent cx="3048000" cy="3048000"/>
            <wp:effectExtent l="0" t="0" r="0" b="0"/>
            <wp:docPr id="7" name="Picture 7" descr="question mark | 3d human with a red question mark | Damián Nava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 mark | 3d human with a red question mark | Damián Navas | Flick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2570D3" w:rsidRDefault="002570D3" w:rsidP="00896FD8">
      <w:pPr>
        <w:spacing w:after="0" w:line="240" w:lineRule="auto"/>
        <w:ind w:right="-360"/>
        <w:jc w:val="center"/>
        <w:rPr>
          <w:rFonts w:ascii="Lucida Bright" w:hAnsi="Lucida Bright" w:cs="Arial"/>
          <w:sz w:val="36"/>
          <w:szCs w:val="36"/>
        </w:rPr>
      </w:pPr>
    </w:p>
    <w:p w:rsidR="00AD4CFD" w:rsidRDefault="002570D3" w:rsidP="006210C8">
      <w:pPr>
        <w:spacing w:after="0" w:line="240" w:lineRule="auto"/>
        <w:ind w:right="-360"/>
        <w:jc w:val="center"/>
        <w:rPr>
          <w:rFonts w:ascii="Footlight MT Light" w:hAnsi="Footlight MT Light"/>
          <w:b/>
          <w:sz w:val="160"/>
          <w:szCs w:val="134"/>
        </w:rPr>
      </w:pPr>
      <w:r w:rsidRPr="00DD18BF">
        <w:rPr>
          <w:rFonts w:ascii="Footlight MT Light" w:hAnsi="Footlight MT Light"/>
          <w:b/>
          <w:sz w:val="160"/>
          <w:szCs w:val="134"/>
        </w:rPr>
        <w:lastRenderedPageBreak/>
        <w:t>Title I Information</w:t>
      </w:r>
    </w:p>
    <w:p w:rsidR="00712129" w:rsidRPr="006210C8" w:rsidRDefault="00712129" w:rsidP="006210C8">
      <w:pPr>
        <w:spacing w:after="0" w:line="240" w:lineRule="auto"/>
        <w:ind w:right="-360"/>
        <w:jc w:val="center"/>
        <w:rPr>
          <w:rFonts w:ascii="Footlight MT Light" w:hAnsi="Footlight MT Light"/>
          <w:b/>
          <w:sz w:val="160"/>
          <w:szCs w:val="134"/>
        </w:rPr>
      </w:pPr>
    </w:p>
    <w:p w:rsidR="00896FD8" w:rsidRDefault="00712129" w:rsidP="00003D16">
      <w:pPr>
        <w:spacing w:after="0" w:line="240" w:lineRule="auto"/>
        <w:ind w:right="-360"/>
        <w:jc w:val="center"/>
        <w:rPr>
          <w:rFonts w:ascii="Lucida Bright" w:hAnsi="Lucida Bright"/>
          <w:b/>
          <w:sz w:val="48"/>
        </w:rPr>
      </w:pPr>
      <w:r>
        <w:rPr>
          <w:noProof/>
        </w:rPr>
        <w:drawing>
          <wp:inline distT="0" distB="0" distL="0" distR="0" wp14:anchorId="798D4322" wp14:editId="53EB657C">
            <wp:extent cx="4943475" cy="4335510"/>
            <wp:effectExtent l="0" t="0" r="0" b="8255"/>
            <wp:docPr id="343" name="Picture 343" descr="Information Search In The Design Of Information Related To The Analysis Of  Knowledge Stock Photo, Picture And Royalty Free Image. Image 5259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Search In The Design Of Information Related To The Analysis Of  Knowledge Stock Photo, Picture And Royalty Free Image. Image 525966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0767" cy="4341906"/>
                    </a:xfrm>
                    <a:prstGeom prst="rect">
                      <a:avLst/>
                    </a:prstGeom>
                    <a:noFill/>
                    <a:ln>
                      <a:noFill/>
                    </a:ln>
                  </pic:spPr>
                </pic:pic>
              </a:graphicData>
            </a:graphic>
          </wp:inline>
        </w:drawing>
      </w:r>
    </w:p>
    <w:p w:rsidR="00003D16" w:rsidRPr="00712129" w:rsidRDefault="00003D16" w:rsidP="00003D16">
      <w:pPr>
        <w:spacing w:after="0" w:line="240" w:lineRule="auto"/>
        <w:ind w:right="-360"/>
        <w:jc w:val="center"/>
        <w:rPr>
          <w:rFonts w:ascii="Lucida Bright" w:hAnsi="Lucida Bright"/>
          <w:b/>
          <w:sz w:val="48"/>
        </w:rPr>
      </w:pPr>
    </w:p>
    <w:p w:rsidR="002570D3" w:rsidRPr="00723635" w:rsidRDefault="00084A16" w:rsidP="002570D3">
      <w:pPr>
        <w:jc w:val="center"/>
        <w:rPr>
          <w:rFonts w:ascii="Lucida Bright" w:hAnsi="Lucida Bright"/>
          <w:b/>
          <w:sz w:val="48"/>
          <w:u w:val="single"/>
        </w:rPr>
      </w:pPr>
      <w:r>
        <w:rPr>
          <w:rFonts w:ascii="Lucida Bright" w:hAnsi="Lucida Bright"/>
          <w:b/>
          <w:sz w:val="48"/>
          <w:u w:val="single"/>
        </w:rPr>
        <w:lastRenderedPageBreak/>
        <w:t xml:space="preserve">Federal Programs Office </w:t>
      </w:r>
      <w:r w:rsidR="002570D3" w:rsidRPr="00723635">
        <w:rPr>
          <w:rFonts w:ascii="Lucida Bright" w:hAnsi="Lucida Bright"/>
          <w:b/>
          <w:sz w:val="48"/>
          <w:u w:val="single"/>
        </w:rPr>
        <w:t>Staff</w:t>
      </w:r>
    </w:p>
    <w:p w:rsidR="002570D3" w:rsidRDefault="004C3524" w:rsidP="002570D3">
      <w:pPr>
        <w:spacing w:after="0" w:line="240" w:lineRule="auto"/>
        <w:jc w:val="center"/>
        <w:rPr>
          <w:rFonts w:ascii="Lucida Bright" w:hAnsi="Lucida Bright"/>
          <w:b/>
          <w:sz w:val="40"/>
        </w:rPr>
      </w:pPr>
      <w:r>
        <w:rPr>
          <w:rFonts w:ascii="Lucida Bright" w:hAnsi="Lucida Bright"/>
          <w:b/>
          <w:sz w:val="40"/>
        </w:rPr>
        <w:t>Dr. Shannon Cecil</w:t>
      </w:r>
    </w:p>
    <w:p w:rsidR="0094134B" w:rsidRPr="0094134B" w:rsidRDefault="008E0076" w:rsidP="002570D3">
      <w:pPr>
        <w:spacing w:after="0" w:line="240" w:lineRule="auto"/>
        <w:jc w:val="center"/>
        <w:rPr>
          <w:rFonts w:ascii="Lucida Bright" w:hAnsi="Lucida Bright"/>
          <w:sz w:val="28"/>
          <w:szCs w:val="28"/>
        </w:rPr>
      </w:pPr>
      <w:hyperlink r:id="rId11" w:history="1">
        <w:r w:rsidR="0094134B" w:rsidRPr="0094134B">
          <w:rPr>
            <w:rStyle w:val="Hyperlink"/>
            <w:rFonts w:ascii="Lucida Bright" w:hAnsi="Lucida Bright"/>
            <w:sz w:val="28"/>
            <w:szCs w:val="28"/>
          </w:rPr>
          <w:t>cecils1@pitt.k12.nc.us</w:t>
        </w:r>
      </w:hyperlink>
    </w:p>
    <w:p w:rsidR="002570D3" w:rsidRPr="00723635" w:rsidRDefault="00EA2173" w:rsidP="002570D3">
      <w:pPr>
        <w:spacing w:after="0" w:line="240" w:lineRule="auto"/>
        <w:jc w:val="center"/>
        <w:rPr>
          <w:rFonts w:ascii="Lucida Bright" w:hAnsi="Lucida Bright"/>
          <w:sz w:val="28"/>
        </w:rPr>
      </w:pPr>
      <w:r>
        <w:rPr>
          <w:rFonts w:ascii="Lucida Bright" w:hAnsi="Lucida Bright"/>
          <w:sz w:val="28"/>
        </w:rPr>
        <w:t>Federal Programs Director</w:t>
      </w:r>
    </w:p>
    <w:p w:rsidR="00901DB6" w:rsidRPr="00723635" w:rsidRDefault="002775A3" w:rsidP="002775A3">
      <w:pPr>
        <w:spacing w:after="0"/>
        <w:jc w:val="center"/>
        <w:rPr>
          <w:rFonts w:ascii="Lucida Bright" w:hAnsi="Lucida Bright"/>
          <w:sz w:val="28"/>
        </w:rPr>
      </w:pPr>
      <w:r>
        <w:rPr>
          <w:rFonts w:ascii="Lucida Bright" w:hAnsi="Lucida Bright"/>
          <w:sz w:val="28"/>
        </w:rPr>
        <w:t>252.695.7950</w:t>
      </w:r>
    </w:p>
    <w:tbl>
      <w:tblPr>
        <w:tblStyle w:val="TableGrid"/>
        <w:tblW w:w="0" w:type="auto"/>
        <w:tblInd w:w="807" w:type="dxa"/>
        <w:tblLook w:val="04A0" w:firstRow="1" w:lastRow="0" w:firstColumn="1" w:lastColumn="0" w:noHBand="0" w:noVBand="1"/>
      </w:tblPr>
      <w:tblGrid>
        <w:gridCol w:w="4430"/>
        <w:gridCol w:w="4113"/>
      </w:tblGrid>
      <w:tr w:rsidR="002570D3" w:rsidRPr="00723635" w:rsidTr="00E9165D">
        <w:tc>
          <w:tcPr>
            <w:tcW w:w="5148" w:type="dxa"/>
          </w:tcPr>
          <w:p w:rsidR="002570D3" w:rsidRPr="00723635" w:rsidRDefault="002570D3" w:rsidP="002570D3">
            <w:pPr>
              <w:jc w:val="center"/>
              <w:rPr>
                <w:rFonts w:ascii="Lucida Bright" w:hAnsi="Lucida Bright"/>
                <w:sz w:val="32"/>
              </w:rPr>
            </w:pPr>
          </w:p>
          <w:p w:rsidR="002570D3" w:rsidRPr="00D0298E" w:rsidRDefault="00901DB6" w:rsidP="002570D3">
            <w:pPr>
              <w:jc w:val="center"/>
              <w:rPr>
                <w:rFonts w:ascii="Lucida Bright" w:hAnsi="Lucida Bright"/>
                <w:b/>
                <w:sz w:val="32"/>
              </w:rPr>
            </w:pPr>
            <w:r>
              <w:rPr>
                <w:rFonts w:ascii="Lucida Bright" w:hAnsi="Lucida Bright"/>
                <w:b/>
                <w:sz w:val="32"/>
              </w:rPr>
              <w:t>Shonda Adams</w:t>
            </w:r>
          </w:p>
          <w:p w:rsidR="00901DB6" w:rsidRDefault="00901DB6" w:rsidP="002570D3">
            <w:pPr>
              <w:jc w:val="center"/>
              <w:rPr>
                <w:rFonts w:ascii="Lucida Bright" w:hAnsi="Lucida Bright"/>
                <w:sz w:val="32"/>
              </w:rPr>
            </w:pPr>
            <w:r>
              <w:rPr>
                <w:rFonts w:ascii="Lucida Bright" w:hAnsi="Lucida Bright"/>
                <w:sz w:val="32"/>
              </w:rPr>
              <w:t>ESL Testing Specialist</w:t>
            </w:r>
          </w:p>
          <w:p w:rsidR="009254C2" w:rsidRPr="00723635" w:rsidRDefault="008E0076" w:rsidP="009254C2">
            <w:pPr>
              <w:jc w:val="center"/>
              <w:rPr>
                <w:rFonts w:ascii="Lucida Bright" w:hAnsi="Lucida Bright"/>
                <w:sz w:val="32"/>
              </w:rPr>
            </w:pPr>
            <w:hyperlink r:id="rId12" w:history="1">
              <w:r w:rsidR="00901DB6" w:rsidRPr="00173B0E">
                <w:rPr>
                  <w:rStyle w:val="Hyperlink"/>
                  <w:rFonts w:ascii="Lucida Bright" w:hAnsi="Lucida Bright"/>
                  <w:sz w:val="32"/>
                </w:rPr>
                <w:t>adamss2@pitt.k12.nc.us</w:t>
              </w:r>
            </w:hyperlink>
          </w:p>
          <w:p w:rsidR="002570D3" w:rsidRPr="00723635" w:rsidRDefault="002570D3" w:rsidP="002570D3">
            <w:pPr>
              <w:jc w:val="center"/>
              <w:rPr>
                <w:rFonts w:ascii="Lucida Bright" w:hAnsi="Lucida Bright"/>
                <w:sz w:val="32"/>
              </w:rPr>
            </w:pPr>
            <w:r w:rsidRPr="00723635">
              <w:rPr>
                <w:rFonts w:ascii="Lucida Bright" w:hAnsi="Lucida Bright"/>
                <w:sz w:val="32"/>
              </w:rPr>
              <w:t>252.695.795</w:t>
            </w:r>
            <w:r w:rsidR="00901DB6">
              <w:rPr>
                <w:rFonts w:ascii="Lucida Bright" w:hAnsi="Lucida Bright"/>
                <w:sz w:val="32"/>
              </w:rPr>
              <w:t>3</w:t>
            </w:r>
          </w:p>
          <w:p w:rsidR="002570D3" w:rsidRPr="00723635" w:rsidRDefault="002570D3" w:rsidP="002570D3">
            <w:pPr>
              <w:jc w:val="center"/>
              <w:rPr>
                <w:rFonts w:ascii="Lucida Bright" w:hAnsi="Lucida Bright"/>
                <w:sz w:val="32"/>
              </w:rPr>
            </w:pPr>
          </w:p>
        </w:tc>
        <w:tc>
          <w:tcPr>
            <w:tcW w:w="4428" w:type="dxa"/>
          </w:tcPr>
          <w:p w:rsidR="002570D3" w:rsidRPr="00723635" w:rsidRDefault="002570D3" w:rsidP="002570D3">
            <w:pPr>
              <w:jc w:val="center"/>
              <w:rPr>
                <w:rFonts w:ascii="Lucida Bright" w:hAnsi="Lucida Bright"/>
                <w:sz w:val="32"/>
              </w:rPr>
            </w:pPr>
          </w:p>
          <w:p w:rsidR="00901DB6" w:rsidRPr="00D0298E" w:rsidRDefault="00901DB6" w:rsidP="00901DB6">
            <w:pPr>
              <w:jc w:val="center"/>
              <w:rPr>
                <w:rFonts w:ascii="Lucida Bright" w:hAnsi="Lucida Bright"/>
                <w:b/>
                <w:sz w:val="32"/>
              </w:rPr>
            </w:pPr>
            <w:r>
              <w:rPr>
                <w:rFonts w:ascii="Lucida Bright" w:hAnsi="Lucida Bright"/>
                <w:b/>
                <w:sz w:val="32"/>
              </w:rPr>
              <w:t>Hannah Butler</w:t>
            </w:r>
          </w:p>
          <w:p w:rsidR="00901DB6" w:rsidRDefault="00901DB6" w:rsidP="00901DB6">
            <w:pPr>
              <w:jc w:val="center"/>
              <w:rPr>
                <w:rFonts w:ascii="Lucida Bright" w:hAnsi="Lucida Bright"/>
                <w:sz w:val="32"/>
              </w:rPr>
            </w:pPr>
            <w:r>
              <w:rPr>
                <w:rFonts w:ascii="Lucida Bright" w:hAnsi="Lucida Bright"/>
                <w:sz w:val="32"/>
              </w:rPr>
              <w:t>Coordinator of Global Education</w:t>
            </w:r>
          </w:p>
          <w:p w:rsidR="00901DB6" w:rsidRPr="00723635" w:rsidRDefault="008E0076" w:rsidP="00901DB6">
            <w:pPr>
              <w:jc w:val="center"/>
              <w:rPr>
                <w:rFonts w:ascii="Lucida Bright" w:hAnsi="Lucida Bright"/>
                <w:sz w:val="32"/>
              </w:rPr>
            </w:pPr>
            <w:hyperlink r:id="rId13" w:history="1">
              <w:r w:rsidR="00901DB6" w:rsidRPr="00173B0E">
                <w:rPr>
                  <w:rStyle w:val="Hyperlink"/>
                  <w:rFonts w:ascii="Lucida Bright" w:hAnsi="Lucida Bright"/>
                  <w:sz w:val="32"/>
                </w:rPr>
                <w:t>butlerh@pitt.k12.nc.us</w:t>
              </w:r>
            </w:hyperlink>
          </w:p>
          <w:p w:rsidR="00901DB6" w:rsidRPr="00723635" w:rsidRDefault="00901DB6" w:rsidP="00901DB6">
            <w:pPr>
              <w:jc w:val="center"/>
              <w:rPr>
                <w:rFonts w:ascii="Lucida Bright" w:hAnsi="Lucida Bright"/>
                <w:sz w:val="32"/>
              </w:rPr>
            </w:pPr>
            <w:r w:rsidRPr="00723635">
              <w:rPr>
                <w:rFonts w:ascii="Lucida Bright" w:hAnsi="Lucida Bright"/>
                <w:sz w:val="32"/>
              </w:rPr>
              <w:t>252.695.795</w:t>
            </w:r>
            <w:r>
              <w:rPr>
                <w:rFonts w:ascii="Lucida Bright" w:hAnsi="Lucida Bright"/>
                <w:sz w:val="32"/>
              </w:rPr>
              <w:t>7</w:t>
            </w:r>
          </w:p>
          <w:p w:rsidR="002570D3" w:rsidRPr="00723635" w:rsidRDefault="002570D3" w:rsidP="00901DB6">
            <w:pPr>
              <w:jc w:val="center"/>
              <w:rPr>
                <w:rFonts w:ascii="Lucida Bright" w:hAnsi="Lucida Bright"/>
                <w:sz w:val="32"/>
              </w:rPr>
            </w:pPr>
          </w:p>
        </w:tc>
      </w:tr>
      <w:tr w:rsidR="00901DB6" w:rsidRPr="00723635" w:rsidTr="00E9165D">
        <w:tc>
          <w:tcPr>
            <w:tcW w:w="5148" w:type="dxa"/>
          </w:tcPr>
          <w:p w:rsidR="00901DB6" w:rsidRDefault="00901DB6" w:rsidP="00901DB6">
            <w:pPr>
              <w:jc w:val="center"/>
              <w:rPr>
                <w:rFonts w:ascii="Lucida Bright" w:hAnsi="Lucida Bright"/>
                <w:b/>
                <w:sz w:val="32"/>
              </w:rPr>
            </w:pPr>
          </w:p>
          <w:p w:rsidR="00901DB6" w:rsidRPr="00D0298E" w:rsidRDefault="00901DB6" w:rsidP="00901DB6">
            <w:pPr>
              <w:jc w:val="center"/>
              <w:rPr>
                <w:rFonts w:ascii="Lucida Bright" w:hAnsi="Lucida Bright"/>
                <w:b/>
                <w:sz w:val="32"/>
              </w:rPr>
            </w:pPr>
            <w:r>
              <w:rPr>
                <w:rFonts w:ascii="Lucida Bright" w:hAnsi="Lucida Bright"/>
                <w:b/>
                <w:sz w:val="32"/>
              </w:rPr>
              <w:t>LaReesha Carter</w:t>
            </w:r>
          </w:p>
          <w:p w:rsidR="00901DB6" w:rsidRDefault="00901DB6" w:rsidP="00901DB6">
            <w:pPr>
              <w:jc w:val="center"/>
              <w:rPr>
                <w:rFonts w:ascii="Lucida Bright" w:hAnsi="Lucida Bright"/>
                <w:sz w:val="32"/>
              </w:rPr>
            </w:pPr>
            <w:r w:rsidRPr="00723635">
              <w:rPr>
                <w:rFonts w:ascii="Lucida Bright" w:hAnsi="Lucida Bright"/>
                <w:sz w:val="32"/>
              </w:rPr>
              <w:t xml:space="preserve">Federal Programs </w:t>
            </w:r>
            <w:r>
              <w:rPr>
                <w:rFonts w:ascii="Lucida Bright" w:hAnsi="Lucida Bright"/>
                <w:sz w:val="32"/>
              </w:rPr>
              <w:t>Administrative Support</w:t>
            </w:r>
          </w:p>
          <w:p w:rsidR="00901DB6" w:rsidRPr="00723635" w:rsidRDefault="008E0076" w:rsidP="00901DB6">
            <w:pPr>
              <w:jc w:val="center"/>
              <w:rPr>
                <w:rFonts w:ascii="Lucida Bright" w:hAnsi="Lucida Bright"/>
                <w:sz w:val="32"/>
              </w:rPr>
            </w:pPr>
            <w:hyperlink r:id="rId14" w:history="1">
              <w:r w:rsidR="00901DB6" w:rsidRPr="00EB7B4E">
                <w:rPr>
                  <w:rStyle w:val="Hyperlink"/>
                  <w:rFonts w:ascii="Lucida Bright" w:hAnsi="Lucida Bright"/>
                  <w:sz w:val="32"/>
                </w:rPr>
                <w:t>carterl@pitt.k12.nc.us</w:t>
              </w:r>
            </w:hyperlink>
          </w:p>
          <w:p w:rsidR="00901DB6" w:rsidRPr="00723635" w:rsidRDefault="00901DB6" w:rsidP="00901DB6">
            <w:pPr>
              <w:jc w:val="center"/>
              <w:rPr>
                <w:rFonts w:ascii="Lucida Bright" w:hAnsi="Lucida Bright"/>
                <w:sz w:val="32"/>
              </w:rPr>
            </w:pPr>
            <w:r w:rsidRPr="00723635">
              <w:rPr>
                <w:rFonts w:ascii="Lucida Bright" w:hAnsi="Lucida Bright"/>
                <w:sz w:val="32"/>
              </w:rPr>
              <w:t>252.695.7951</w:t>
            </w:r>
          </w:p>
        </w:tc>
        <w:tc>
          <w:tcPr>
            <w:tcW w:w="4428" w:type="dxa"/>
          </w:tcPr>
          <w:p w:rsidR="00901DB6" w:rsidRPr="00723635" w:rsidRDefault="00901DB6" w:rsidP="00901DB6">
            <w:pPr>
              <w:jc w:val="center"/>
              <w:rPr>
                <w:rFonts w:ascii="Lucida Bright" w:hAnsi="Lucida Bright"/>
                <w:sz w:val="32"/>
              </w:rPr>
            </w:pPr>
          </w:p>
          <w:p w:rsidR="00901DB6" w:rsidRPr="00D0298E" w:rsidRDefault="00901DB6" w:rsidP="00901DB6">
            <w:pPr>
              <w:jc w:val="center"/>
              <w:rPr>
                <w:rFonts w:ascii="Lucida Bright" w:hAnsi="Lucida Bright"/>
                <w:b/>
                <w:sz w:val="32"/>
              </w:rPr>
            </w:pPr>
            <w:r w:rsidRPr="00D0298E">
              <w:rPr>
                <w:rFonts w:ascii="Lucida Bright" w:hAnsi="Lucida Bright"/>
                <w:b/>
                <w:sz w:val="32"/>
              </w:rPr>
              <w:t>Patricia Cox</w:t>
            </w:r>
          </w:p>
          <w:p w:rsidR="00901DB6" w:rsidRPr="00723635" w:rsidRDefault="00901DB6" w:rsidP="00901DB6">
            <w:pPr>
              <w:jc w:val="center"/>
              <w:rPr>
                <w:rFonts w:ascii="Lucida Bright" w:hAnsi="Lucida Bright"/>
                <w:sz w:val="32"/>
              </w:rPr>
            </w:pPr>
            <w:r w:rsidRPr="00723635">
              <w:rPr>
                <w:rFonts w:ascii="Lucida Bright" w:hAnsi="Lucida Bright"/>
                <w:sz w:val="32"/>
              </w:rPr>
              <w:t>Title I Specialist</w:t>
            </w:r>
          </w:p>
          <w:p w:rsidR="00901DB6" w:rsidRPr="00723635" w:rsidRDefault="008E0076" w:rsidP="00901DB6">
            <w:pPr>
              <w:jc w:val="center"/>
              <w:rPr>
                <w:rFonts w:ascii="Lucida Bright" w:hAnsi="Lucida Bright"/>
                <w:sz w:val="32"/>
              </w:rPr>
            </w:pPr>
            <w:hyperlink r:id="rId15" w:history="1">
              <w:r w:rsidR="00901DB6" w:rsidRPr="00723635">
                <w:rPr>
                  <w:rStyle w:val="Hyperlink"/>
                  <w:rFonts w:ascii="Lucida Bright" w:hAnsi="Lucida Bright"/>
                  <w:sz w:val="32"/>
                </w:rPr>
                <w:t>coxp@pitt.k12.nc.us</w:t>
              </w:r>
            </w:hyperlink>
          </w:p>
          <w:p w:rsidR="00901DB6" w:rsidRPr="00723635" w:rsidRDefault="00901DB6" w:rsidP="00901DB6">
            <w:pPr>
              <w:jc w:val="center"/>
              <w:rPr>
                <w:rFonts w:ascii="Lucida Bright" w:hAnsi="Lucida Bright"/>
                <w:sz w:val="28"/>
              </w:rPr>
            </w:pPr>
            <w:r w:rsidRPr="00723635">
              <w:rPr>
                <w:rFonts w:ascii="Lucida Bright" w:hAnsi="Lucida Bright"/>
                <w:sz w:val="32"/>
              </w:rPr>
              <w:t>252.695.7956</w:t>
            </w:r>
          </w:p>
          <w:p w:rsidR="00901DB6" w:rsidRPr="00723635" w:rsidRDefault="00901DB6" w:rsidP="002570D3">
            <w:pPr>
              <w:jc w:val="center"/>
              <w:rPr>
                <w:rFonts w:ascii="Lucida Bright" w:hAnsi="Lucida Bright"/>
                <w:sz w:val="32"/>
              </w:rPr>
            </w:pPr>
          </w:p>
        </w:tc>
      </w:tr>
      <w:tr w:rsidR="002570D3" w:rsidRPr="00723635" w:rsidTr="00E9165D">
        <w:tc>
          <w:tcPr>
            <w:tcW w:w="5148" w:type="dxa"/>
          </w:tcPr>
          <w:p w:rsidR="002570D3" w:rsidRPr="00723635" w:rsidRDefault="002570D3" w:rsidP="002570D3">
            <w:pPr>
              <w:jc w:val="center"/>
              <w:rPr>
                <w:rFonts w:ascii="Lucida Bright" w:hAnsi="Lucida Bright"/>
                <w:sz w:val="32"/>
              </w:rPr>
            </w:pPr>
          </w:p>
          <w:p w:rsidR="00901DB6" w:rsidRPr="00D0298E" w:rsidRDefault="00901DB6" w:rsidP="00901DB6">
            <w:pPr>
              <w:jc w:val="center"/>
              <w:rPr>
                <w:rFonts w:ascii="Lucida Bright" w:hAnsi="Lucida Bright"/>
                <w:b/>
                <w:sz w:val="32"/>
              </w:rPr>
            </w:pPr>
            <w:r>
              <w:rPr>
                <w:rFonts w:ascii="Lucida Bright" w:hAnsi="Lucida Bright"/>
                <w:b/>
                <w:sz w:val="32"/>
              </w:rPr>
              <w:t>Priscila</w:t>
            </w:r>
            <w:r w:rsidRPr="00D0298E">
              <w:rPr>
                <w:rFonts w:ascii="Lucida Bright" w:hAnsi="Lucida Bright"/>
                <w:b/>
                <w:sz w:val="32"/>
              </w:rPr>
              <w:t xml:space="preserve"> </w:t>
            </w:r>
            <w:r>
              <w:rPr>
                <w:rFonts w:ascii="Lucida Bright" w:hAnsi="Lucida Bright"/>
                <w:b/>
                <w:sz w:val="32"/>
              </w:rPr>
              <w:t>Kelly</w:t>
            </w:r>
          </w:p>
          <w:p w:rsidR="00901DB6" w:rsidRPr="00723635" w:rsidRDefault="00901DB6" w:rsidP="00901DB6">
            <w:pPr>
              <w:jc w:val="center"/>
              <w:rPr>
                <w:rFonts w:ascii="Lucida Bright" w:hAnsi="Lucida Bright"/>
                <w:sz w:val="32"/>
              </w:rPr>
            </w:pPr>
            <w:r w:rsidRPr="00723635">
              <w:rPr>
                <w:rFonts w:ascii="Lucida Bright" w:hAnsi="Lucida Bright"/>
                <w:sz w:val="32"/>
              </w:rPr>
              <w:t>Bilingual Family Liaison</w:t>
            </w:r>
          </w:p>
          <w:p w:rsidR="00901DB6" w:rsidRPr="00723635" w:rsidRDefault="008E0076" w:rsidP="00901DB6">
            <w:pPr>
              <w:jc w:val="center"/>
              <w:rPr>
                <w:rFonts w:ascii="Lucida Bright" w:hAnsi="Lucida Bright"/>
                <w:sz w:val="32"/>
              </w:rPr>
            </w:pPr>
            <w:hyperlink r:id="rId16" w:history="1">
              <w:r w:rsidR="00901DB6" w:rsidRPr="00483529">
                <w:rPr>
                  <w:rStyle w:val="Hyperlink"/>
                  <w:rFonts w:ascii="Lucida Bright" w:hAnsi="Lucida Bright"/>
                  <w:sz w:val="32"/>
                </w:rPr>
                <w:t>kellyp@pitt.k12.nc.us</w:t>
              </w:r>
            </w:hyperlink>
          </w:p>
          <w:p w:rsidR="00901DB6" w:rsidRPr="00723635" w:rsidRDefault="00901DB6" w:rsidP="00901DB6">
            <w:pPr>
              <w:jc w:val="center"/>
              <w:rPr>
                <w:rFonts w:ascii="Lucida Bright" w:hAnsi="Lucida Bright"/>
                <w:sz w:val="28"/>
              </w:rPr>
            </w:pPr>
            <w:r w:rsidRPr="00723635">
              <w:rPr>
                <w:rFonts w:ascii="Lucida Bright" w:hAnsi="Lucida Bright"/>
                <w:sz w:val="32"/>
              </w:rPr>
              <w:t>252.695.795</w:t>
            </w:r>
            <w:r>
              <w:rPr>
                <w:rFonts w:ascii="Lucida Bright" w:hAnsi="Lucida Bright"/>
                <w:sz w:val="32"/>
              </w:rPr>
              <w:t>4</w:t>
            </w:r>
          </w:p>
          <w:p w:rsidR="002570D3" w:rsidRPr="00723635" w:rsidRDefault="002570D3" w:rsidP="002570D3">
            <w:pPr>
              <w:jc w:val="center"/>
              <w:rPr>
                <w:rFonts w:ascii="Lucida Bright" w:hAnsi="Lucida Bright"/>
                <w:sz w:val="32"/>
              </w:rPr>
            </w:pPr>
          </w:p>
        </w:tc>
        <w:tc>
          <w:tcPr>
            <w:tcW w:w="4428" w:type="dxa"/>
          </w:tcPr>
          <w:p w:rsidR="002570D3" w:rsidRPr="00723635" w:rsidRDefault="002570D3" w:rsidP="002570D3">
            <w:pPr>
              <w:jc w:val="center"/>
              <w:rPr>
                <w:rFonts w:ascii="Lucida Bright" w:hAnsi="Lucida Bright"/>
                <w:sz w:val="32"/>
              </w:rPr>
            </w:pPr>
          </w:p>
          <w:p w:rsidR="00901DB6" w:rsidRDefault="00901DB6" w:rsidP="00901DB6">
            <w:pPr>
              <w:jc w:val="center"/>
              <w:rPr>
                <w:rFonts w:ascii="Lucida Bright" w:hAnsi="Lucida Bright"/>
                <w:b/>
                <w:sz w:val="32"/>
              </w:rPr>
            </w:pPr>
            <w:r>
              <w:rPr>
                <w:rFonts w:ascii="Lucida Bright" w:hAnsi="Lucida Bright"/>
                <w:b/>
                <w:sz w:val="32"/>
              </w:rPr>
              <w:t>Twanda Staton</w:t>
            </w:r>
          </w:p>
          <w:p w:rsidR="00901DB6" w:rsidRPr="009F1F21" w:rsidRDefault="00901DB6" w:rsidP="00901DB6">
            <w:pPr>
              <w:jc w:val="center"/>
              <w:rPr>
                <w:rFonts w:ascii="Lucida Bright" w:hAnsi="Lucida Bright"/>
                <w:sz w:val="32"/>
              </w:rPr>
            </w:pPr>
            <w:r w:rsidRPr="009F1F21">
              <w:rPr>
                <w:rFonts w:ascii="Lucida Bright" w:hAnsi="Lucida Bright"/>
                <w:sz w:val="32"/>
              </w:rPr>
              <w:t xml:space="preserve">Parent </w:t>
            </w:r>
            <w:r>
              <w:rPr>
                <w:rFonts w:ascii="Lucida Bright" w:hAnsi="Lucida Bright"/>
                <w:sz w:val="32"/>
              </w:rPr>
              <w:t>Engagement Coordinator</w:t>
            </w:r>
          </w:p>
          <w:p w:rsidR="00901DB6" w:rsidRPr="002570D3" w:rsidRDefault="00901DB6" w:rsidP="00901DB6">
            <w:pPr>
              <w:jc w:val="center"/>
              <w:rPr>
                <w:rFonts w:ascii="Lucida Bright" w:hAnsi="Lucida Bright"/>
                <w:color w:val="0000FF"/>
                <w:sz w:val="32"/>
                <w:u w:val="single"/>
              </w:rPr>
            </w:pPr>
            <w:r>
              <w:rPr>
                <w:rFonts w:ascii="Lucida Bright" w:hAnsi="Lucida Bright"/>
                <w:color w:val="0000FF"/>
                <w:sz w:val="32"/>
                <w:u w:val="single"/>
              </w:rPr>
              <w:t>statont2</w:t>
            </w:r>
            <w:r w:rsidRPr="002570D3">
              <w:rPr>
                <w:rFonts w:ascii="Lucida Bright" w:hAnsi="Lucida Bright"/>
                <w:color w:val="0000FF"/>
                <w:sz w:val="32"/>
                <w:u w:val="single"/>
              </w:rPr>
              <w:t>@pitt.k12.nc.us</w:t>
            </w:r>
          </w:p>
          <w:p w:rsidR="002570D3" w:rsidRPr="00723635" w:rsidRDefault="00901DB6" w:rsidP="00901DB6">
            <w:pPr>
              <w:jc w:val="center"/>
              <w:rPr>
                <w:rFonts w:ascii="Lucida Bright" w:hAnsi="Lucida Bright"/>
                <w:sz w:val="32"/>
              </w:rPr>
            </w:pPr>
            <w:r w:rsidRPr="00723635">
              <w:rPr>
                <w:rFonts w:ascii="Lucida Bright" w:hAnsi="Lucida Bright"/>
                <w:sz w:val="32"/>
              </w:rPr>
              <w:t>252.695.7952</w:t>
            </w:r>
          </w:p>
        </w:tc>
      </w:tr>
      <w:tr w:rsidR="00CC4B05" w:rsidTr="00CC4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69"/>
        </w:trPr>
        <w:tc>
          <w:tcPr>
            <w:tcW w:w="5145" w:type="dxa"/>
          </w:tcPr>
          <w:p w:rsidR="00CC4B05" w:rsidRPr="00B9015C" w:rsidRDefault="00CC4B05" w:rsidP="002570D3">
            <w:pPr>
              <w:rPr>
                <w:rFonts w:ascii="Lucida Bright" w:hAnsi="Lucida Bright"/>
                <w:sz w:val="12"/>
              </w:rPr>
            </w:pPr>
          </w:p>
          <w:p w:rsidR="00901DB6" w:rsidRPr="00F82B3B" w:rsidRDefault="004C3524" w:rsidP="00901DB6">
            <w:pPr>
              <w:jc w:val="center"/>
              <w:rPr>
                <w:rFonts w:ascii="Lucida Bright" w:hAnsi="Lucida Bright"/>
                <w:sz w:val="32"/>
              </w:rPr>
            </w:pPr>
            <w:r>
              <w:rPr>
                <w:rFonts w:ascii="Lucida Bright" w:hAnsi="Lucida Bright"/>
                <w:b/>
                <w:sz w:val="32"/>
              </w:rPr>
              <w:t>Sonja Messick</w:t>
            </w:r>
          </w:p>
          <w:p w:rsidR="00901DB6" w:rsidRDefault="00901DB6" w:rsidP="00901DB6">
            <w:pPr>
              <w:jc w:val="center"/>
              <w:rPr>
                <w:rFonts w:ascii="Lucida Bright" w:hAnsi="Lucida Bright"/>
                <w:sz w:val="32"/>
              </w:rPr>
            </w:pPr>
            <w:r>
              <w:rPr>
                <w:rFonts w:ascii="Lucida Bright" w:hAnsi="Lucida Bright"/>
                <w:sz w:val="32"/>
              </w:rPr>
              <w:t xml:space="preserve">Federal </w:t>
            </w:r>
            <w:r w:rsidR="00607855">
              <w:rPr>
                <w:rFonts w:ascii="Lucida Bright" w:hAnsi="Lucida Bright"/>
                <w:sz w:val="32"/>
              </w:rPr>
              <w:t>Grants Financial Analyst</w:t>
            </w:r>
          </w:p>
          <w:p w:rsidR="00901DB6" w:rsidRDefault="008E0076" w:rsidP="00901DB6">
            <w:pPr>
              <w:jc w:val="center"/>
              <w:rPr>
                <w:rFonts w:ascii="Lucida Bright" w:hAnsi="Lucida Bright"/>
                <w:sz w:val="32"/>
              </w:rPr>
            </w:pPr>
            <w:hyperlink r:id="rId17" w:history="1">
              <w:r w:rsidR="00901DB6" w:rsidRPr="00307FEF">
                <w:rPr>
                  <w:rStyle w:val="Hyperlink"/>
                  <w:rFonts w:ascii="Lucida Bright" w:hAnsi="Lucida Bright"/>
                  <w:sz w:val="32"/>
                </w:rPr>
                <w:t>warrens@pitt.k12.nc.us</w:t>
              </w:r>
            </w:hyperlink>
          </w:p>
          <w:p w:rsidR="00901DB6" w:rsidRDefault="00901DB6" w:rsidP="00901DB6">
            <w:pPr>
              <w:jc w:val="center"/>
              <w:rPr>
                <w:rFonts w:ascii="Lucida Bright" w:hAnsi="Lucida Bright"/>
                <w:sz w:val="32"/>
              </w:rPr>
            </w:pPr>
            <w:r>
              <w:rPr>
                <w:rFonts w:ascii="Lucida Bright" w:hAnsi="Lucida Bright"/>
                <w:sz w:val="32"/>
              </w:rPr>
              <w:t>252.830.4253</w:t>
            </w:r>
          </w:p>
          <w:p w:rsidR="00901DB6" w:rsidRDefault="00901DB6" w:rsidP="00901DB6">
            <w:pPr>
              <w:jc w:val="center"/>
              <w:rPr>
                <w:rFonts w:ascii="Lucida Bright" w:hAnsi="Lucida Bright"/>
                <w:sz w:val="32"/>
              </w:rPr>
            </w:pPr>
            <w:r>
              <w:rPr>
                <w:rFonts w:ascii="Lucida Bright" w:hAnsi="Lucida Bright"/>
                <w:sz w:val="32"/>
              </w:rPr>
              <w:t>252.830.4262 (fax)</w:t>
            </w:r>
          </w:p>
          <w:p w:rsidR="00901DB6" w:rsidRDefault="00901DB6" w:rsidP="00901DB6">
            <w:pPr>
              <w:jc w:val="center"/>
              <w:rPr>
                <w:rFonts w:ascii="Lucida Bright" w:hAnsi="Lucida Bright"/>
                <w:sz w:val="32"/>
              </w:rPr>
            </w:pPr>
            <w:r>
              <w:rPr>
                <w:rFonts w:ascii="Lucida Bright" w:hAnsi="Lucida Bright"/>
                <w:sz w:val="32"/>
              </w:rPr>
              <w:t>1717 West Fifth Street</w:t>
            </w:r>
          </w:p>
          <w:p w:rsidR="00901DB6" w:rsidRPr="00CC4B05" w:rsidRDefault="00901DB6" w:rsidP="00901DB6">
            <w:pPr>
              <w:jc w:val="center"/>
              <w:rPr>
                <w:rFonts w:ascii="Lucida Bright" w:hAnsi="Lucida Bright"/>
                <w:sz w:val="24"/>
                <w:szCs w:val="24"/>
              </w:rPr>
            </w:pPr>
            <w:r>
              <w:rPr>
                <w:rFonts w:ascii="Lucida Bright" w:hAnsi="Lucida Bright"/>
                <w:sz w:val="32"/>
              </w:rPr>
              <w:t>Greenville, NC 27834</w:t>
            </w:r>
          </w:p>
          <w:p w:rsidR="00CC4B05" w:rsidRPr="00B9015C" w:rsidRDefault="00CC4B05" w:rsidP="00901DB6">
            <w:pPr>
              <w:jc w:val="center"/>
              <w:rPr>
                <w:rFonts w:ascii="Lucida Bright" w:hAnsi="Lucida Bright"/>
                <w:sz w:val="10"/>
              </w:rPr>
            </w:pPr>
          </w:p>
        </w:tc>
        <w:tc>
          <w:tcPr>
            <w:tcW w:w="4431" w:type="dxa"/>
          </w:tcPr>
          <w:p w:rsidR="00CC4B05" w:rsidRPr="00CC4B05" w:rsidRDefault="00CC4B05" w:rsidP="00D85901">
            <w:pPr>
              <w:rPr>
                <w:rFonts w:ascii="Lucida Bright" w:hAnsi="Lucida Bright"/>
                <w:sz w:val="24"/>
                <w:szCs w:val="24"/>
              </w:rPr>
            </w:pPr>
          </w:p>
          <w:p w:rsidR="00CC4B05" w:rsidRPr="00CC4B05" w:rsidRDefault="00CC4B05">
            <w:pPr>
              <w:rPr>
                <w:rFonts w:ascii="Lucida Bright" w:hAnsi="Lucida Bright"/>
                <w:sz w:val="24"/>
                <w:szCs w:val="24"/>
              </w:rPr>
            </w:pPr>
          </w:p>
          <w:p w:rsidR="00CC4B05" w:rsidRPr="00CC4B05" w:rsidRDefault="002775A3" w:rsidP="002775A3">
            <w:pPr>
              <w:jc w:val="center"/>
              <w:rPr>
                <w:rFonts w:ascii="Lucida Bright" w:hAnsi="Lucida Bright"/>
                <w:sz w:val="24"/>
                <w:szCs w:val="24"/>
              </w:rPr>
            </w:pPr>
            <w:r>
              <w:rPr>
                <w:noProof/>
              </w:rPr>
              <w:drawing>
                <wp:inline distT="0" distB="0" distL="0" distR="0" wp14:anchorId="6F1E3286" wp14:editId="74852A0D">
                  <wp:extent cx="1828800" cy="942975"/>
                  <wp:effectExtent l="0" t="0" r="0" b="9525"/>
                  <wp:docPr id="9" name="Picture 9" descr="Title I at SFMHS - South Fort Myers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I at SFMHS - South Fort Myers High Sch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681" cy="948070"/>
                          </a:xfrm>
                          <a:prstGeom prst="rect">
                            <a:avLst/>
                          </a:prstGeom>
                          <a:noFill/>
                          <a:ln>
                            <a:noFill/>
                          </a:ln>
                        </pic:spPr>
                      </pic:pic>
                    </a:graphicData>
                  </a:graphic>
                </wp:inline>
              </w:drawing>
            </w:r>
          </w:p>
          <w:p w:rsidR="00CC4B05" w:rsidRPr="00CC4B05" w:rsidRDefault="00CC4B05">
            <w:pPr>
              <w:rPr>
                <w:rFonts w:ascii="Lucida Bright" w:hAnsi="Lucida Bright"/>
                <w:sz w:val="24"/>
                <w:szCs w:val="24"/>
              </w:rPr>
            </w:pPr>
          </w:p>
          <w:p w:rsidR="00CC4B05" w:rsidRPr="00B9015C" w:rsidRDefault="00CC4B05" w:rsidP="00CC4B05">
            <w:pPr>
              <w:jc w:val="center"/>
              <w:rPr>
                <w:rFonts w:ascii="Lucida Bright" w:hAnsi="Lucida Bright"/>
                <w:sz w:val="10"/>
              </w:rPr>
            </w:pPr>
          </w:p>
        </w:tc>
      </w:tr>
    </w:tbl>
    <w:p w:rsidR="002570D3" w:rsidRPr="00003D16" w:rsidRDefault="002570D3" w:rsidP="007C236A">
      <w:pPr>
        <w:spacing w:after="120"/>
        <w:ind w:right="-720"/>
        <w:jc w:val="center"/>
        <w:rPr>
          <w:rFonts w:ascii="Lucida Bright" w:hAnsi="Lucida Bright"/>
          <w:b/>
          <w:color w:val="002060"/>
          <w:sz w:val="52"/>
        </w:rPr>
      </w:pPr>
      <w:r w:rsidRPr="00003D16">
        <w:rPr>
          <w:rFonts w:ascii="Lucida Bright" w:hAnsi="Lucida Bright"/>
          <w:b/>
          <w:color w:val="002060"/>
          <w:sz w:val="52"/>
        </w:rPr>
        <w:lastRenderedPageBreak/>
        <w:t>Title I Schools</w:t>
      </w:r>
    </w:p>
    <w:p w:rsidR="009C72CE" w:rsidRPr="00A05AF5" w:rsidRDefault="00D653D3" w:rsidP="007C236A">
      <w:pPr>
        <w:spacing w:after="120"/>
        <w:ind w:left="-540" w:right="-720"/>
        <w:jc w:val="center"/>
        <w:rPr>
          <w:rFonts w:ascii="Lucida Bright" w:hAnsi="Lucida Bright"/>
          <w:b/>
          <w:color w:val="4A442A" w:themeColor="background2" w:themeShade="40"/>
          <w:sz w:val="52"/>
        </w:rPr>
      </w:pPr>
      <w:r w:rsidRPr="00003D16">
        <w:rPr>
          <w:rFonts w:ascii="Lucida Bright" w:hAnsi="Lucida Bright"/>
          <w:b/>
          <w:color w:val="002060"/>
          <w:sz w:val="52"/>
        </w:rPr>
        <w:t>202</w:t>
      </w:r>
      <w:r w:rsidR="009E232A">
        <w:rPr>
          <w:rFonts w:ascii="Lucida Bright" w:hAnsi="Lucida Bright"/>
          <w:b/>
          <w:color w:val="002060"/>
          <w:sz w:val="52"/>
        </w:rPr>
        <w:t>3</w:t>
      </w:r>
      <w:r w:rsidRPr="00003D16">
        <w:rPr>
          <w:rFonts w:ascii="Lucida Bright" w:hAnsi="Lucida Bright"/>
          <w:b/>
          <w:color w:val="002060"/>
          <w:sz w:val="52"/>
        </w:rPr>
        <w:t>-202</w:t>
      </w:r>
      <w:r w:rsidR="009E232A">
        <w:rPr>
          <w:rFonts w:ascii="Lucida Bright" w:hAnsi="Lucida Bright"/>
          <w:b/>
          <w:color w:val="002060"/>
          <w:sz w:val="52"/>
        </w:rPr>
        <w:t>4</w:t>
      </w:r>
    </w:p>
    <w:p w:rsidR="00A05AF5" w:rsidRPr="00985D2B" w:rsidRDefault="00F43F53" w:rsidP="00A05AF5">
      <w:pPr>
        <w:ind w:right="-720"/>
        <w:rPr>
          <w:rFonts w:ascii="Lucida Bright" w:hAnsi="Lucida Bright"/>
          <w:b/>
          <w:color w:val="4A442A" w:themeColor="background2" w:themeShade="40"/>
          <w:sz w:val="24"/>
          <w:szCs w:val="24"/>
        </w:rPr>
      </w:pPr>
      <w:r w:rsidRPr="00985D2B">
        <w:rPr>
          <w:rFonts w:ascii="Lucida Bright" w:hAnsi="Lucida Bright"/>
          <w:b/>
          <w:color w:val="404040" w:themeColor="text1" w:themeTint="BF"/>
          <w:sz w:val="24"/>
          <w:szCs w:val="24"/>
        </w:rPr>
        <w:t>A.</w:t>
      </w:r>
      <w:r w:rsidR="00A05AF5" w:rsidRPr="00985D2B">
        <w:rPr>
          <w:rFonts w:ascii="Lucida Bright" w:hAnsi="Lucida Bright"/>
          <w:b/>
          <w:color w:val="404040" w:themeColor="text1" w:themeTint="BF"/>
          <w:sz w:val="24"/>
          <w:szCs w:val="24"/>
        </w:rPr>
        <w:t>G. Cox (6-8)</w:t>
      </w:r>
      <w:r w:rsidR="00A05AF5" w:rsidRPr="00985D2B">
        <w:rPr>
          <w:rFonts w:ascii="Lucida Bright" w:hAnsi="Lucida Bright"/>
          <w:b/>
          <w:color w:val="404040" w:themeColor="text1" w:themeTint="BF"/>
          <w:sz w:val="24"/>
          <w:szCs w:val="24"/>
        </w:rPr>
        <w:tab/>
      </w:r>
      <w:r w:rsidR="00985D2B" w:rsidRPr="00985D2B">
        <w:rPr>
          <w:rFonts w:ascii="Lucida Bright" w:hAnsi="Lucida Bright"/>
          <w:b/>
          <w:color w:val="404040" w:themeColor="text1" w:themeTint="BF"/>
          <w:sz w:val="24"/>
          <w:szCs w:val="24"/>
        </w:rPr>
        <w:tab/>
      </w:r>
      <w:r w:rsidR="00985D2B" w:rsidRPr="00985D2B">
        <w:rPr>
          <w:rFonts w:ascii="Lucida Bright" w:hAnsi="Lucida Bright"/>
          <w:b/>
          <w:color w:val="404040" w:themeColor="text1" w:themeTint="BF"/>
          <w:sz w:val="24"/>
          <w:szCs w:val="24"/>
        </w:rPr>
        <w:tab/>
      </w:r>
      <w:r w:rsidR="00AD3337" w:rsidRPr="00985D2B">
        <w:rPr>
          <w:rFonts w:ascii="Lucida Bright" w:hAnsi="Lucida Bright"/>
          <w:b/>
          <w:color w:val="404040" w:themeColor="text1" w:themeTint="BF"/>
          <w:sz w:val="24"/>
          <w:szCs w:val="24"/>
        </w:rPr>
        <w:t xml:space="preserve">Ayden Elem. </w:t>
      </w:r>
      <w:r w:rsidR="00AD3337" w:rsidRPr="00985D2B">
        <w:rPr>
          <w:rFonts w:ascii="Lucida Bright" w:hAnsi="Lucida Bright"/>
          <w:b/>
          <w:color w:val="4A442A" w:themeColor="background2" w:themeShade="40"/>
          <w:sz w:val="24"/>
          <w:szCs w:val="24"/>
        </w:rPr>
        <w:t>(PK-5)</w:t>
      </w:r>
      <w:r w:rsidRPr="00985D2B">
        <w:rPr>
          <w:rFonts w:ascii="Lucida Bright" w:hAnsi="Lucida Bright"/>
          <w:b/>
          <w:color w:val="FF0000"/>
          <w:sz w:val="24"/>
          <w:szCs w:val="24"/>
        </w:rPr>
        <w:tab/>
      </w:r>
      <w:r w:rsidRPr="00985D2B">
        <w:rPr>
          <w:rFonts w:ascii="Lucida Bright" w:hAnsi="Lucida Bright"/>
          <w:b/>
          <w:color w:val="FF0000"/>
          <w:sz w:val="24"/>
          <w:szCs w:val="24"/>
        </w:rPr>
        <w:tab/>
      </w:r>
      <w:r w:rsidR="00E901CF" w:rsidRPr="00985D2B">
        <w:rPr>
          <w:rFonts w:ascii="Lucida Bright" w:hAnsi="Lucida Bright"/>
          <w:b/>
          <w:color w:val="404040" w:themeColor="text1" w:themeTint="BF"/>
          <w:sz w:val="24"/>
          <w:szCs w:val="24"/>
        </w:rPr>
        <w:t xml:space="preserve">Ayden Middle </w:t>
      </w:r>
      <w:r w:rsidR="00681EA7" w:rsidRPr="00985D2B">
        <w:rPr>
          <w:rFonts w:ascii="Lucida Bright" w:hAnsi="Lucida Bright"/>
          <w:b/>
          <w:color w:val="4A442A" w:themeColor="background2" w:themeShade="40"/>
          <w:sz w:val="24"/>
          <w:szCs w:val="24"/>
        </w:rPr>
        <w:t>(6-8)</w:t>
      </w:r>
    </w:p>
    <w:p w:rsidR="00A05AF5" w:rsidRPr="00985D2B" w:rsidRDefault="00A05AF5" w:rsidP="00A05AF5">
      <w:pPr>
        <w:ind w:right="-720"/>
        <w:rPr>
          <w:rFonts w:ascii="Lucida Bright" w:hAnsi="Lucida Bright"/>
          <w:b/>
          <w:color w:val="4A442A" w:themeColor="background2" w:themeShade="40"/>
          <w:sz w:val="24"/>
          <w:szCs w:val="24"/>
        </w:rPr>
      </w:pPr>
    </w:p>
    <w:p w:rsidR="00A05AF5" w:rsidRPr="00985D2B" w:rsidRDefault="00AD3337" w:rsidP="006D00EC">
      <w:pPr>
        <w:ind w:right="-720"/>
        <w:rPr>
          <w:rFonts w:ascii="Lucida Bright" w:hAnsi="Lucida Bright"/>
          <w:b/>
          <w:color w:val="FF0000"/>
          <w:sz w:val="24"/>
          <w:szCs w:val="24"/>
        </w:rPr>
      </w:pPr>
      <w:r w:rsidRPr="00985D2B">
        <w:rPr>
          <w:rFonts w:ascii="Lucida Bright" w:hAnsi="Lucida Bright"/>
          <w:b/>
          <w:color w:val="404040" w:themeColor="text1" w:themeTint="BF"/>
          <w:sz w:val="24"/>
          <w:szCs w:val="24"/>
        </w:rPr>
        <w:t xml:space="preserve">Belvoir </w:t>
      </w:r>
      <w:r w:rsidRPr="00985D2B">
        <w:rPr>
          <w:rFonts w:ascii="Lucida Bright" w:hAnsi="Lucida Bright"/>
          <w:b/>
          <w:color w:val="4A442A" w:themeColor="background2" w:themeShade="40"/>
          <w:sz w:val="24"/>
          <w:szCs w:val="24"/>
        </w:rPr>
        <w:t>(PK-5)</w:t>
      </w:r>
      <w:r w:rsidR="00E901CF" w:rsidRPr="00985D2B">
        <w:rPr>
          <w:rFonts w:ascii="Lucida Bright" w:hAnsi="Lucida Bright"/>
          <w:b/>
          <w:color w:val="4A442A" w:themeColor="background2" w:themeShade="40"/>
          <w:sz w:val="24"/>
          <w:szCs w:val="24"/>
        </w:rPr>
        <w:t xml:space="preserve"> </w:t>
      </w:r>
      <w:r w:rsidR="00E901CF" w:rsidRPr="00985D2B">
        <w:rPr>
          <w:rFonts w:ascii="Lucida Bright" w:hAnsi="Lucida Bright"/>
          <w:b/>
          <w:color w:val="404040" w:themeColor="text1" w:themeTint="BF"/>
          <w:sz w:val="24"/>
          <w:szCs w:val="24"/>
        </w:rPr>
        <w:tab/>
      </w:r>
      <w:r w:rsidR="00985D2B" w:rsidRPr="00985D2B">
        <w:rPr>
          <w:rFonts w:ascii="Lucida Bright" w:hAnsi="Lucida Bright"/>
          <w:b/>
          <w:color w:val="404040" w:themeColor="text1" w:themeTint="BF"/>
          <w:sz w:val="24"/>
          <w:szCs w:val="24"/>
        </w:rPr>
        <w:tab/>
      </w:r>
      <w:r w:rsidR="00985D2B" w:rsidRPr="00985D2B">
        <w:rPr>
          <w:rFonts w:ascii="Lucida Bright" w:hAnsi="Lucida Bright"/>
          <w:b/>
          <w:color w:val="404040" w:themeColor="text1" w:themeTint="BF"/>
          <w:sz w:val="24"/>
          <w:szCs w:val="24"/>
        </w:rPr>
        <w:tab/>
      </w:r>
      <w:r w:rsidRPr="00985D2B">
        <w:rPr>
          <w:rFonts w:ascii="Lucida Bright" w:hAnsi="Lucida Bright"/>
          <w:b/>
          <w:color w:val="404040" w:themeColor="text1" w:themeTint="BF"/>
          <w:sz w:val="24"/>
          <w:szCs w:val="24"/>
        </w:rPr>
        <w:t xml:space="preserve">Bethel </w:t>
      </w:r>
      <w:r w:rsidRPr="00985D2B">
        <w:rPr>
          <w:rFonts w:ascii="Lucida Bright" w:hAnsi="Lucida Bright"/>
          <w:b/>
          <w:color w:val="4A442A" w:themeColor="background2" w:themeShade="40"/>
          <w:sz w:val="24"/>
          <w:szCs w:val="24"/>
        </w:rPr>
        <w:t>(PK-8)</w:t>
      </w:r>
      <w:r w:rsidR="00A05AF5" w:rsidRPr="00985D2B">
        <w:rPr>
          <w:rFonts w:ascii="Lucida Bright" w:hAnsi="Lucida Bright"/>
          <w:b/>
          <w:color w:val="4A442A" w:themeColor="background2" w:themeShade="40"/>
          <w:sz w:val="24"/>
          <w:szCs w:val="24"/>
        </w:rPr>
        <w:t xml:space="preserve"> </w:t>
      </w:r>
      <w:r w:rsidR="00A05AF5" w:rsidRPr="00985D2B">
        <w:rPr>
          <w:rFonts w:ascii="Lucida Bright" w:hAnsi="Lucida Bright"/>
          <w:b/>
          <w:color w:val="4A442A" w:themeColor="background2" w:themeShade="40"/>
          <w:sz w:val="24"/>
          <w:szCs w:val="24"/>
        </w:rPr>
        <w:tab/>
      </w:r>
      <w:r w:rsidR="00A05AF5" w:rsidRPr="00985D2B">
        <w:rPr>
          <w:rFonts w:ascii="Lucida Bright" w:hAnsi="Lucida Bright"/>
          <w:b/>
          <w:color w:val="4A442A" w:themeColor="background2" w:themeShade="40"/>
          <w:sz w:val="24"/>
          <w:szCs w:val="24"/>
        </w:rPr>
        <w:tab/>
      </w:r>
      <w:r w:rsidR="00A05AF5" w:rsidRPr="00985D2B">
        <w:rPr>
          <w:rFonts w:ascii="Lucida Bright" w:hAnsi="Lucida Bright"/>
          <w:b/>
          <w:color w:val="4A442A" w:themeColor="background2" w:themeShade="40"/>
          <w:sz w:val="24"/>
          <w:szCs w:val="24"/>
        </w:rPr>
        <w:tab/>
        <w:t>Chicod (K-8)</w:t>
      </w:r>
      <w:r w:rsidR="00E901CF" w:rsidRPr="00985D2B">
        <w:rPr>
          <w:rFonts w:ascii="Lucida Bright" w:hAnsi="Lucida Bright"/>
          <w:b/>
          <w:color w:val="FF0000"/>
          <w:sz w:val="24"/>
          <w:szCs w:val="24"/>
        </w:rPr>
        <w:tab/>
      </w:r>
    </w:p>
    <w:p w:rsidR="00A05AF5" w:rsidRPr="00985D2B" w:rsidRDefault="00A05AF5" w:rsidP="006D00EC">
      <w:pPr>
        <w:ind w:right="-720"/>
        <w:rPr>
          <w:rFonts w:ascii="Lucida Bright" w:hAnsi="Lucida Bright"/>
          <w:b/>
          <w:color w:val="FF0000"/>
          <w:sz w:val="24"/>
          <w:szCs w:val="24"/>
        </w:rPr>
      </w:pPr>
    </w:p>
    <w:p w:rsidR="00A05AF5" w:rsidRPr="00985D2B" w:rsidRDefault="006D00EC" w:rsidP="00AD3337">
      <w:pPr>
        <w:ind w:right="-720"/>
        <w:rPr>
          <w:rFonts w:ascii="Lucida Bright" w:hAnsi="Lucida Bright"/>
          <w:b/>
          <w:color w:val="4A442A" w:themeColor="background2" w:themeShade="40"/>
          <w:sz w:val="24"/>
          <w:szCs w:val="24"/>
        </w:rPr>
      </w:pPr>
      <w:r w:rsidRPr="00985D2B">
        <w:rPr>
          <w:rFonts w:ascii="Lucida Bright" w:hAnsi="Lucida Bright"/>
          <w:b/>
          <w:color w:val="404040" w:themeColor="text1" w:themeTint="BF"/>
          <w:sz w:val="24"/>
          <w:szCs w:val="24"/>
        </w:rPr>
        <w:t>C</w:t>
      </w:r>
      <w:r w:rsidR="00137B26" w:rsidRPr="00985D2B">
        <w:rPr>
          <w:rFonts w:ascii="Lucida Bright" w:hAnsi="Lucida Bright"/>
          <w:b/>
          <w:color w:val="404040" w:themeColor="text1" w:themeTint="BF"/>
          <w:sz w:val="24"/>
          <w:szCs w:val="24"/>
        </w:rPr>
        <w:t>.</w:t>
      </w:r>
      <w:r w:rsidRPr="00985D2B">
        <w:rPr>
          <w:rFonts w:ascii="Lucida Bright" w:hAnsi="Lucida Bright"/>
          <w:b/>
          <w:color w:val="404040" w:themeColor="text1" w:themeTint="BF"/>
          <w:sz w:val="24"/>
          <w:szCs w:val="24"/>
        </w:rPr>
        <w:t>M</w:t>
      </w:r>
      <w:r w:rsidR="00137B26" w:rsidRPr="00985D2B">
        <w:rPr>
          <w:rFonts w:ascii="Lucida Bright" w:hAnsi="Lucida Bright"/>
          <w:b/>
          <w:color w:val="404040" w:themeColor="text1" w:themeTint="BF"/>
          <w:sz w:val="24"/>
          <w:szCs w:val="24"/>
        </w:rPr>
        <w:t>.</w:t>
      </w:r>
      <w:r w:rsidRPr="00985D2B">
        <w:rPr>
          <w:rFonts w:ascii="Lucida Bright" w:hAnsi="Lucida Bright"/>
          <w:b/>
          <w:color w:val="404040" w:themeColor="text1" w:themeTint="BF"/>
          <w:sz w:val="24"/>
          <w:szCs w:val="24"/>
        </w:rPr>
        <w:t xml:space="preserve"> Eppes </w:t>
      </w:r>
      <w:r w:rsidRPr="00985D2B">
        <w:rPr>
          <w:rFonts w:ascii="Lucida Bright" w:hAnsi="Lucida Bright"/>
          <w:b/>
          <w:color w:val="4A442A" w:themeColor="background2" w:themeShade="40"/>
          <w:sz w:val="24"/>
          <w:szCs w:val="24"/>
        </w:rPr>
        <w:t>(6-8)</w:t>
      </w:r>
      <w:r w:rsidR="00A70DCB" w:rsidRPr="00985D2B">
        <w:rPr>
          <w:rFonts w:ascii="Lucida Bright" w:hAnsi="Lucida Bright"/>
          <w:b/>
          <w:color w:val="FF0000"/>
          <w:sz w:val="24"/>
          <w:szCs w:val="24"/>
        </w:rPr>
        <w:tab/>
      </w:r>
      <w:r w:rsidR="00985D2B" w:rsidRPr="00985D2B">
        <w:rPr>
          <w:rFonts w:ascii="Lucida Bright" w:hAnsi="Lucida Bright"/>
          <w:b/>
          <w:color w:val="404040" w:themeColor="text1" w:themeTint="BF"/>
          <w:sz w:val="24"/>
          <w:szCs w:val="24"/>
        </w:rPr>
        <w:tab/>
      </w:r>
      <w:r w:rsidR="00985D2B" w:rsidRPr="00985D2B">
        <w:rPr>
          <w:rFonts w:ascii="Lucida Bright" w:hAnsi="Lucida Bright"/>
          <w:b/>
          <w:color w:val="404040" w:themeColor="text1" w:themeTint="BF"/>
          <w:sz w:val="24"/>
          <w:szCs w:val="24"/>
        </w:rPr>
        <w:tab/>
      </w:r>
      <w:r w:rsidR="00AD3337" w:rsidRPr="00985D2B">
        <w:rPr>
          <w:rFonts w:ascii="Lucida Bright" w:hAnsi="Lucida Bright"/>
          <w:b/>
          <w:color w:val="404040" w:themeColor="text1" w:themeTint="BF"/>
          <w:sz w:val="24"/>
          <w:szCs w:val="24"/>
        </w:rPr>
        <w:t xml:space="preserve">Creekside </w:t>
      </w:r>
      <w:r w:rsidR="00AD3337" w:rsidRPr="00985D2B">
        <w:rPr>
          <w:rFonts w:ascii="Lucida Bright" w:hAnsi="Lucida Bright"/>
          <w:b/>
          <w:color w:val="4A442A" w:themeColor="background2" w:themeShade="40"/>
          <w:sz w:val="24"/>
          <w:szCs w:val="24"/>
        </w:rPr>
        <w:t>(K-5)</w:t>
      </w:r>
      <w:r w:rsidRPr="00985D2B">
        <w:rPr>
          <w:rFonts w:ascii="Lucida Bright" w:hAnsi="Lucida Bright"/>
          <w:b/>
          <w:color w:val="31849B" w:themeColor="accent5" w:themeShade="BF"/>
          <w:sz w:val="24"/>
          <w:szCs w:val="24"/>
        </w:rPr>
        <w:tab/>
      </w:r>
      <w:r w:rsidR="00A05AF5" w:rsidRPr="00985D2B">
        <w:rPr>
          <w:rFonts w:ascii="Lucida Bright" w:hAnsi="Lucida Bright"/>
          <w:b/>
          <w:color w:val="404040" w:themeColor="text1" w:themeTint="BF"/>
          <w:sz w:val="24"/>
          <w:szCs w:val="24"/>
        </w:rPr>
        <w:tab/>
      </w:r>
      <w:r w:rsidR="00A05AF5" w:rsidRPr="00985D2B">
        <w:rPr>
          <w:rFonts w:ascii="Lucida Bright" w:hAnsi="Lucida Bright"/>
          <w:b/>
          <w:color w:val="404040" w:themeColor="text1" w:themeTint="BF"/>
          <w:sz w:val="24"/>
          <w:szCs w:val="24"/>
        </w:rPr>
        <w:tab/>
      </w:r>
      <w:r w:rsidR="00681EA7" w:rsidRPr="00985D2B">
        <w:rPr>
          <w:rFonts w:ascii="Lucida Bright" w:hAnsi="Lucida Bright"/>
          <w:b/>
          <w:color w:val="404040" w:themeColor="text1" w:themeTint="BF"/>
          <w:sz w:val="24"/>
          <w:szCs w:val="24"/>
        </w:rPr>
        <w:t xml:space="preserve">Eastern </w:t>
      </w:r>
      <w:r w:rsidR="00681EA7" w:rsidRPr="00985D2B">
        <w:rPr>
          <w:rFonts w:ascii="Lucida Bright" w:hAnsi="Lucida Bright"/>
          <w:b/>
          <w:color w:val="4A442A" w:themeColor="background2" w:themeShade="40"/>
          <w:sz w:val="24"/>
          <w:szCs w:val="24"/>
        </w:rPr>
        <w:t>(K-5)</w:t>
      </w:r>
    </w:p>
    <w:p w:rsidR="00A05AF5" w:rsidRPr="00985D2B" w:rsidRDefault="00A05AF5" w:rsidP="00AD3337">
      <w:pPr>
        <w:ind w:right="-720"/>
        <w:rPr>
          <w:rFonts w:ascii="Lucida Bright" w:hAnsi="Lucida Bright"/>
          <w:b/>
          <w:color w:val="4A442A" w:themeColor="background2" w:themeShade="40"/>
          <w:sz w:val="24"/>
          <w:szCs w:val="24"/>
        </w:rPr>
      </w:pPr>
    </w:p>
    <w:p w:rsidR="00A05AF5" w:rsidRPr="00985D2B" w:rsidRDefault="00AD3337" w:rsidP="00AD3337">
      <w:pPr>
        <w:ind w:right="-720"/>
        <w:rPr>
          <w:rFonts w:ascii="Lucida Bright" w:hAnsi="Lucida Bright"/>
          <w:b/>
          <w:color w:val="4A442A" w:themeColor="background2" w:themeShade="40"/>
          <w:sz w:val="24"/>
          <w:szCs w:val="24"/>
        </w:rPr>
      </w:pPr>
      <w:r w:rsidRPr="00985D2B">
        <w:rPr>
          <w:rFonts w:ascii="Lucida Bright" w:hAnsi="Lucida Bright"/>
          <w:b/>
          <w:color w:val="404040" w:themeColor="text1" w:themeTint="BF"/>
          <w:sz w:val="24"/>
          <w:szCs w:val="24"/>
        </w:rPr>
        <w:t>E</w:t>
      </w:r>
      <w:r w:rsidR="00A25ECD" w:rsidRPr="00985D2B">
        <w:rPr>
          <w:rFonts w:ascii="Lucida Bright" w:hAnsi="Lucida Bright"/>
          <w:b/>
          <w:color w:val="404040" w:themeColor="text1" w:themeTint="BF"/>
          <w:sz w:val="24"/>
          <w:szCs w:val="24"/>
        </w:rPr>
        <w:t>.B. Aycock</w:t>
      </w:r>
      <w:r w:rsidRPr="00985D2B">
        <w:rPr>
          <w:rFonts w:ascii="Lucida Bright" w:hAnsi="Lucida Bright"/>
          <w:b/>
          <w:color w:val="404040" w:themeColor="text1" w:themeTint="BF"/>
          <w:sz w:val="24"/>
          <w:szCs w:val="24"/>
        </w:rPr>
        <w:t xml:space="preserve"> </w:t>
      </w:r>
      <w:r w:rsidRPr="00985D2B">
        <w:rPr>
          <w:rFonts w:ascii="Lucida Bright" w:hAnsi="Lucida Bright"/>
          <w:b/>
          <w:color w:val="4A442A" w:themeColor="background2" w:themeShade="40"/>
          <w:sz w:val="24"/>
          <w:szCs w:val="24"/>
        </w:rPr>
        <w:t>(</w:t>
      </w:r>
      <w:r w:rsidR="00A25ECD" w:rsidRPr="00985D2B">
        <w:rPr>
          <w:rFonts w:ascii="Lucida Bright" w:hAnsi="Lucida Bright"/>
          <w:b/>
          <w:color w:val="4A442A" w:themeColor="background2" w:themeShade="40"/>
          <w:sz w:val="24"/>
          <w:szCs w:val="24"/>
        </w:rPr>
        <w:t>6</w:t>
      </w:r>
      <w:r w:rsidRPr="00985D2B">
        <w:rPr>
          <w:rFonts w:ascii="Lucida Bright" w:hAnsi="Lucida Bright"/>
          <w:b/>
          <w:color w:val="4A442A" w:themeColor="background2" w:themeShade="40"/>
          <w:sz w:val="24"/>
          <w:szCs w:val="24"/>
        </w:rPr>
        <w:t>-</w:t>
      </w:r>
      <w:r w:rsidR="00A25ECD" w:rsidRPr="00985D2B">
        <w:rPr>
          <w:rFonts w:ascii="Lucida Bright" w:hAnsi="Lucida Bright"/>
          <w:b/>
          <w:color w:val="4A442A" w:themeColor="background2" w:themeShade="40"/>
          <w:sz w:val="24"/>
          <w:szCs w:val="24"/>
        </w:rPr>
        <w:t>8</w:t>
      </w:r>
      <w:r w:rsidRPr="00985D2B">
        <w:rPr>
          <w:rFonts w:ascii="Lucida Bright" w:hAnsi="Lucida Bright"/>
          <w:b/>
          <w:color w:val="4A442A" w:themeColor="background2" w:themeShade="40"/>
          <w:sz w:val="24"/>
          <w:szCs w:val="24"/>
        </w:rPr>
        <w:t>)</w:t>
      </w:r>
      <w:r w:rsidR="00985D2B" w:rsidRPr="00985D2B">
        <w:rPr>
          <w:rFonts w:ascii="Lucida Bright" w:hAnsi="Lucida Bright"/>
          <w:b/>
          <w:color w:val="31849B" w:themeColor="accent5" w:themeShade="BF"/>
          <w:sz w:val="24"/>
          <w:szCs w:val="24"/>
        </w:rPr>
        <w:tab/>
      </w:r>
      <w:r w:rsidR="00985D2B" w:rsidRPr="00985D2B">
        <w:rPr>
          <w:rFonts w:ascii="Lucida Bright" w:hAnsi="Lucida Bright"/>
          <w:b/>
          <w:color w:val="31849B" w:themeColor="accent5" w:themeShade="BF"/>
          <w:sz w:val="24"/>
          <w:szCs w:val="24"/>
        </w:rPr>
        <w:tab/>
      </w:r>
      <w:r w:rsidR="00985D2B">
        <w:rPr>
          <w:rFonts w:ascii="Lucida Bright" w:hAnsi="Lucida Bright"/>
          <w:b/>
          <w:color w:val="31849B" w:themeColor="accent5" w:themeShade="BF"/>
          <w:sz w:val="24"/>
          <w:szCs w:val="24"/>
        </w:rPr>
        <w:tab/>
      </w:r>
      <w:r w:rsidR="00D821A0" w:rsidRPr="00985D2B">
        <w:rPr>
          <w:rFonts w:ascii="Lucida Bright" w:hAnsi="Lucida Bright"/>
          <w:b/>
          <w:color w:val="404040" w:themeColor="text1" w:themeTint="BF"/>
          <w:sz w:val="24"/>
          <w:szCs w:val="24"/>
        </w:rPr>
        <w:t xml:space="preserve">Elmhurst </w:t>
      </w:r>
      <w:r w:rsidR="00D821A0" w:rsidRPr="00985D2B">
        <w:rPr>
          <w:rFonts w:ascii="Lucida Bright" w:hAnsi="Lucida Bright"/>
          <w:b/>
          <w:color w:val="4A442A" w:themeColor="background2" w:themeShade="40"/>
          <w:sz w:val="24"/>
          <w:szCs w:val="24"/>
        </w:rPr>
        <w:t>(K-5)</w:t>
      </w:r>
      <w:r w:rsidR="00A70DCB" w:rsidRPr="00985D2B">
        <w:rPr>
          <w:rFonts w:ascii="Lucida Bright" w:hAnsi="Lucida Bright"/>
          <w:b/>
          <w:color w:val="31849B" w:themeColor="accent5" w:themeShade="BF"/>
          <w:sz w:val="24"/>
          <w:szCs w:val="24"/>
        </w:rPr>
        <w:tab/>
      </w:r>
      <w:r w:rsidR="00A05AF5" w:rsidRPr="00985D2B">
        <w:rPr>
          <w:rFonts w:ascii="Lucida Bright" w:hAnsi="Lucida Bright"/>
          <w:b/>
          <w:color w:val="404040" w:themeColor="text1" w:themeTint="BF"/>
          <w:sz w:val="24"/>
          <w:szCs w:val="24"/>
        </w:rPr>
        <w:tab/>
      </w:r>
      <w:r w:rsidR="00A05AF5" w:rsidRPr="00985D2B">
        <w:rPr>
          <w:rFonts w:ascii="Lucida Bright" w:hAnsi="Lucida Bright"/>
          <w:b/>
          <w:color w:val="404040" w:themeColor="text1" w:themeTint="BF"/>
          <w:sz w:val="24"/>
          <w:szCs w:val="24"/>
        </w:rPr>
        <w:tab/>
      </w:r>
      <w:r w:rsidR="00E71616" w:rsidRPr="00985D2B">
        <w:rPr>
          <w:rFonts w:ascii="Lucida Bright" w:hAnsi="Lucida Bright"/>
          <w:b/>
          <w:color w:val="404040" w:themeColor="text1" w:themeTint="BF"/>
          <w:sz w:val="24"/>
          <w:szCs w:val="24"/>
        </w:rPr>
        <w:t xml:space="preserve">Falkland </w:t>
      </w:r>
      <w:r w:rsidR="00E71616" w:rsidRPr="00985D2B">
        <w:rPr>
          <w:rFonts w:ascii="Lucida Bright" w:hAnsi="Lucida Bright"/>
          <w:b/>
          <w:color w:val="4A442A" w:themeColor="background2" w:themeShade="40"/>
          <w:sz w:val="24"/>
          <w:szCs w:val="24"/>
        </w:rPr>
        <w:t>(K-5)</w:t>
      </w:r>
    </w:p>
    <w:p w:rsidR="00A05AF5" w:rsidRPr="00985D2B" w:rsidRDefault="00A05AF5" w:rsidP="00AD3337">
      <w:pPr>
        <w:ind w:right="-720"/>
        <w:rPr>
          <w:rFonts w:ascii="Lucida Bright" w:hAnsi="Lucida Bright"/>
          <w:b/>
          <w:color w:val="4A442A" w:themeColor="background2" w:themeShade="40"/>
          <w:sz w:val="24"/>
          <w:szCs w:val="24"/>
        </w:rPr>
      </w:pPr>
    </w:p>
    <w:p w:rsidR="00A05AF5" w:rsidRPr="00985D2B" w:rsidRDefault="00E71616" w:rsidP="00AD3337">
      <w:pPr>
        <w:ind w:right="-720"/>
        <w:rPr>
          <w:rFonts w:ascii="Lucida Bright" w:hAnsi="Lucida Bright"/>
          <w:b/>
          <w:color w:val="4A442A" w:themeColor="background2" w:themeShade="40"/>
          <w:sz w:val="24"/>
          <w:szCs w:val="24"/>
        </w:rPr>
      </w:pPr>
      <w:r w:rsidRPr="00985D2B">
        <w:rPr>
          <w:rFonts w:ascii="Lucida Bright" w:hAnsi="Lucida Bright"/>
          <w:b/>
          <w:color w:val="404040" w:themeColor="text1" w:themeTint="BF"/>
          <w:sz w:val="24"/>
          <w:szCs w:val="24"/>
        </w:rPr>
        <w:t xml:space="preserve">Farmville Middle </w:t>
      </w:r>
      <w:r w:rsidRPr="00985D2B">
        <w:rPr>
          <w:rFonts w:ascii="Lucida Bright" w:hAnsi="Lucida Bright"/>
          <w:b/>
          <w:color w:val="4A442A" w:themeColor="background2" w:themeShade="40"/>
          <w:sz w:val="24"/>
          <w:szCs w:val="24"/>
        </w:rPr>
        <w:t>(6-8)</w:t>
      </w:r>
      <w:r w:rsidR="00985D2B" w:rsidRPr="00985D2B">
        <w:rPr>
          <w:rFonts w:ascii="Lucida Bright" w:hAnsi="Lucida Bright"/>
          <w:b/>
          <w:color w:val="FF0000"/>
          <w:sz w:val="24"/>
          <w:szCs w:val="24"/>
        </w:rPr>
        <w:tab/>
      </w:r>
      <w:r w:rsidR="00985D2B" w:rsidRPr="00985D2B">
        <w:rPr>
          <w:rFonts w:ascii="Lucida Bright" w:hAnsi="Lucida Bright"/>
          <w:b/>
          <w:color w:val="FF0000"/>
          <w:sz w:val="24"/>
          <w:szCs w:val="24"/>
        </w:rPr>
        <w:tab/>
      </w:r>
      <w:r w:rsidR="00681EA7" w:rsidRPr="00985D2B">
        <w:rPr>
          <w:rFonts w:ascii="Lucida Bright" w:hAnsi="Lucida Bright"/>
          <w:b/>
          <w:color w:val="404040" w:themeColor="text1" w:themeTint="BF"/>
          <w:sz w:val="24"/>
          <w:szCs w:val="24"/>
        </w:rPr>
        <w:t xml:space="preserve">Grifton </w:t>
      </w:r>
      <w:r w:rsidR="00681EA7" w:rsidRPr="00985D2B">
        <w:rPr>
          <w:rFonts w:ascii="Lucida Bright" w:hAnsi="Lucida Bright"/>
          <w:b/>
          <w:color w:val="4A442A" w:themeColor="background2" w:themeShade="40"/>
          <w:sz w:val="24"/>
          <w:szCs w:val="24"/>
        </w:rPr>
        <w:t>(PK-8)</w:t>
      </w:r>
      <w:r w:rsidR="006D00EC" w:rsidRPr="00985D2B">
        <w:rPr>
          <w:rFonts w:ascii="Lucida Bright" w:hAnsi="Lucida Bright"/>
          <w:b/>
          <w:color w:val="FF0000"/>
          <w:sz w:val="24"/>
          <w:szCs w:val="24"/>
        </w:rPr>
        <w:tab/>
      </w:r>
      <w:r w:rsidR="00A05AF5" w:rsidRPr="00985D2B">
        <w:rPr>
          <w:rFonts w:ascii="Lucida Bright" w:hAnsi="Lucida Bright"/>
          <w:b/>
          <w:color w:val="404040" w:themeColor="text1" w:themeTint="BF"/>
          <w:sz w:val="24"/>
          <w:szCs w:val="24"/>
        </w:rPr>
        <w:tab/>
      </w:r>
      <w:r w:rsidR="00A05AF5" w:rsidRPr="00985D2B">
        <w:rPr>
          <w:rFonts w:ascii="Lucida Bright" w:hAnsi="Lucida Bright"/>
          <w:b/>
          <w:color w:val="404040" w:themeColor="text1" w:themeTint="BF"/>
          <w:sz w:val="24"/>
          <w:szCs w:val="24"/>
        </w:rPr>
        <w:tab/>
      </w:r>
      <w:r w:rsidR="00154196" w:rsidRPr="00985D2B">
        <w:rPr>
          <w:rFonts w:ascii="Lucida Bright" w:hAnsi="Lucida Bright"/>
          <w:b/>
          <w:color w:val="404040" w:themeColor="text1" w:themeTint="BF"/>
          <w:sz w:val="24"/>
          <w:szCs w:val="24"/>
        </w:rPr>
        <w:t xml:space="preserve">G.R. Whitfield </w:t>
      </w:r>
      <w:r w:rsidR="00154196" w:rsidRPr="00985D2B">
        <w:rPr>
          <w:rFonts w:ascii="Lucida Bright" w:hAnsi="Lucida Bright"/>
          <w:b/>
          <w:color w:val="4A442A" w:themeColor="background2" w:themeShade="40"/>
          <w:sz w:val="24"/>
          <w:szCs w:val="24"/>
        </w:rPr>
        <w:t xml:space="preserve">(PK-8) </w:t>
      </w:r>
    </w:p>
    <w:p w:rsidR="00A05AF5" w:rsidRPr="00985D2B" w:rsidRDefault="00A05AF5" w:rsidP="00AD3337">
      <w:pPr>
        <w:ind w:right="-720"/>
        <w:rPr>
          <w:rFonts w:ascii="Lucida Bright" w:hAnsi="Lucida Bright"/>
          <w:b/>
          <w:color w:val="4A442A" w:themeColor="background2" w:themeShade="40"/>
          <w:sz w:val="24"/>
          <w:szCs w:val="24"/>
        </w:rPr>
      </w:pPr>
    </w:p>
    <w:p w:rsidR="00A05AF5" w:rsidRPr="00985D2B" w:rsidRDefault="00BB5915" w:rsidP="00AD3337">
      <w:pPr>
        <w:ind w:right="-720"/>
        <w:rPr>
          <w:rFonts w:ascii="Lucida Bright" w:hAnsi="Lucida Bright"/>
          <w:b/>
          <w:color w:val="4A442A" w:themeColor="background2" w:themeShade="40"/>
          <w:sz w:val="24"/>
          <w:szCs w:val="24"/>
        </w:rPr>
      </w:pPr>
      <w:r w:rsidRPr="00985D2B">
        <w:rPr>
          <w:rFonts w:ascii="Lucida Bright" w:hAnsi="Lucida Bright"/>
          <w:b/>
          <w:color w:val="404040" w:themeColor="text1" w:themeTint="BF"/>
          <w:sz w:val="24"/>
          <w:szCs w:val="24"/>
        </w:rPr>
        <w:t xml:space="preserve">H.B. Sugg </w:t>
      </w:r>
      <w:r w:rsidRPr="00985D2B">
        <w:rPr>
          <w:rFonts w:ascii="Lucida Bright" w:hAnsi="Lucida Bright"/>
          <w:b/>
          <w:color w:val="4A442A" w:themeColor="background2" w:themeShade="40"/>
          <w:sz w:val="24"/>
          <w:szCs w:val="24"/>
        </w:rPr>
        <w:t>(PK-2)</w:t>
      </w:r>
      <w:r w:rsidR="00D821A0" w:rsidRPr="00985D2B">
        <w:rPr>
          <w:rFonts w:ascii="Lucida Bright" w:hAnsi="Lucida Bright"/>
          <w:b/>
          <w:color w:val="4A442A" w:themeColor="background2" w:themeShade="40"/>
          <w:sz w:val="24"/>
          <w:szCs w:val="24"/>
        </w:rPr>
        <w:tab/>
      </w:r>
      <w:r w:rsidR="00D821A0" w:rsidRPr="00985D2B">
        <w:rPr>
          <w:rFonts w:ascii="Lucida Bright" w:hAnsi="Lucida Bright"/>
          <w:b/>
          <w:color w:val="FF0000"/>
          <w:sz w:val="24"/>
          <w:szCs w:val="24"/>
        </w:rPr>
        <w:tab/>
      </w:r>
      <w:r w:rsidR="00D821A0" w:rsidRPr="00985D2B">
        <w:rPr>
          <w:rFonts w:ascii="Lucida Bright" w:hAnsi="Lucida Bright"/>
          <w:b/>
          <w:color w:val="FF0000"/>
          <w:sz w:val="24"/>
          <w:szCs w:val="24"/>
        </w:rPr>
        <w:tab/>
      </w:r>
      <w:r w:rsidR="00E71616" w:rsidRPr="00985D2B">
        <w:rPr>
          <w:rFonts w:ascii="Lucida Bright" w:hAnsi="Lucida Bright"/>
          <w:b/>
          <w:color w:val="404040" w:themeColor="text1" w:themeTint="BF"/>
          <w:sz w:val="24"/>
          <w:szCs w:val="24"/>
        </w:rPr>
        <w:t xml:space="preserve">Innovation HS </w:t>
      </w:r>
      <w:r w:rsidR="00E71616" w:rsidRPr="00985D2B">
        <w:rPr>
          <w:rFonts w:ascii="Lucida Bright" w:hAnsi="Lucida Bright"/>
          <w:b/>
          <w:color w:val="4A442A" w:themeColor="background2" w:themeShade="40"/>
          <w:sz w:val="24"/>
          <w:szCs w:val="24"/>
        </w:rPr>
        <w:t>(9-12)</w:t>
      </w:r>
      <w:r w:rsidR="00A70DCB" w:rsidRPr="00985D2B">
        <w:rPr>
          <w:rFonts w:ascii="Lucida Bright" w:hAnsi="Lucida Bright"/>
          <w:b/>
          <w:color w:val="FF0000"/>
          <w:sz w:val="24"/>
          <w:szCs w:val="24"/>
        </w:rPr>
        <w:tab/>
      </w:r>
      <w:r w:rsidR="00A05AF5" w:rsidRPr="00985D2B">
        <w:rPr>
          <w:rFonts w:ascii="Lucida Bright" w:hAnsi="Lucida Bright"/>
          <w:b/>
          <w:color w:val="404040" w:themeColor="text1" w:themeTint="BF"/>
          <w:sz w:val="24"/>
          <w:szCs w:val="24"/>
        </w:rPr>
        <w:tab/>
      </w:r>
      <w:r w:rsidR="00681EA7" w:rsidRPr="00985D2B">
        <w:rPr>
          <w:rFonts w:ascii="Lucida Bright" w:hAnsi="Lucida Bright"/>
          <w:b/>
          <w:color w:val="404040" w:themeColor="text1" w:themeTint="BF"/>
          <w:sz w:val="24"/>
          <w:szCs w:val="24"/>
        </w:rPr>
        <w:t xml:space="preserve">Lakeforest </w:t>
      </w:r>
      <w:r w:rsidR="00681EA7" w:rsidRPr="00985D2B">
        <w:rPr>
          <w:rFonts w:ascii="Lucida Bright" w:hAnsi="Lucida Bright"/>
          <w:b/>
          <w:color w:val="4A442A" w:themeColor="background2" w:themeShade="40"/>
          <w:sz w:val="24"/>
          <w:szCs w:val="24"/>
        </w:rPr>
        <w:t>(PK-5)</w:t>
      </w:r>
      <w:r w:rsidRPr="00985D2B">
        <w:rPr>
          <w:rFonts w:ascii="Lucida Bright" w:hAnsi="Lucida Bright"/>
          <w:b/>
          <w:color w:val="4A442A" w:themeColor="background2" w:themeShade="40"/>
          <w:sz w:val="24"/>
          <w:szCs w:val="24"/>
        </w:rPr>
        <w:t xml:space="preserve"> </w:t>
      </w:r>
    </w:p>
    <w:p w:rsidR="00A05AF5" w:rsidRPr="00985D2B" w:rsidRDefault="00A05AF5" w:rsidP="00AD3337">
      <w:pPr>
        <w:ind w:right="-720"/>
        <w:rPr>
          <w:rFonts w:ascii="Lucida Bright" w:hAnsi="Lucida Bright"/>
          <w:b/>
          <w:color w:val="4A442A" w:themeColor="background2" w:themeShade="40"/>
          <w:sz w:val="24"/>
          <w:szCs w:val="24"/>
        </w:rPr>
      </w:pPr>
    </w:p>
    <w:p w:rsidR="00A05AF5" w:rsidRPr="00985D2B" w:rsidRDefault="00AD3337" w:rsidP="00AD3337">
      <w:pPr>
        <w:ind w:right="-720"/>
        <w:rPr>
          <w:rFonts w:ascii="Lucida Bright" w:hAnsi="Lucida Bright"/>
          <w:b/>
          <w:color w:val="4A442A" w:themeColor="background2" w:themeShade="40"/>
          <w:sz w:val="24"/>
          <w:szCs w:val="24"/>
        </w:rPr>
      </w:pPr>
      <w:r w:rsidRPr="00985D2B">
        <w:rPr>
          <w:rFonts w:ascii="Lucida Bright" w:hAnsi="Lucida Bright"/>
          <w:b/>
          <w:color w:val="404040" w:themeColor="text1" w:themeTint="BF"/>
          <w:sz w:val="24"/>
          <w:szCs w:val="24"/>
        </w:rPr>
        <w:t xml:space="preserve">Northwest </w:t>
      </w:r>
      <w:r w:rsidRPr="00985D2B">
        <w:rPr>
          <w:rFonts w:ascii="Lucida Bright" w:hAnsi="Lucida Bright"/>
          <w:b/>
          <w:color w:val="4A442A" w:themeColor="background2" w:themeShade="40"/>
          <w:sz w:val="24"/>
          <w:szCs w:val="24"/>
        </w:rPr>
        <w:t>(PK-5)</w:t>
      </w:r>
      <w:r w:rsidR="00E901CF" w:rsidRPr="00985D2B">
        <w:rPr>
          <w:rFonts w:ascii="Lucida Bright" w:hAnsi="Lucida Bright"/>
          <w:b/>
          <w:color w:val="4A442A" w:themeColor="background2" w:themeShade="40"/>
          <w:sz w:val="24"/>
          <w:szCs w:val="24"/>
        </w:rPr>
        <w:t xml:space="preserve"> </w:t>
      </w:r>
      <w:r w:rsidR="00D821A0" w:rsidRPr="00985D2B">
        <w:rPr>
          <w:rFonts w:ascii="Lucida Bright" w:hAnsi="Lucida Bright"/>
          <w:b/>
          <w:color w:val="FF0000"/>
          <w:sz w:val="24"/>
          <w:szCs w:val="24"/>
        </w:rPr>
        <w:tab/>
      </w:r>
      <w:r w:rsidR="00985D2B" w:rsidRPr="00985D2B">
        <w:rPr>
          <w:rFonts w:ascii="Lucida Bright" w:hAnsi="Lucida Bright"/>
          <w:b/>
          <w:color w:val="FF0000"/>
          <w:sz w:val="24"/>
          <w:szCs w:val="24"/>
        </w:rPr>
        <w:tab/>
      </w:r>
      <w:r w:rsidR="00985D2B">
        <w:rPr>
          <w:rFonts w:ascii="Lucida Bright" w:hAnsi="Lucida Bright"/>
          <w:b/>
          <w:color w:val="FF0000"/>
          <w:sz w:val="24"/>
          <w:szCs w:val="24"/>
        </w:rPr>
        <w:tab/>
      </w:r>
      <w:r w:rsidRPr="00985D2B">
        <w:rPr>
          <w:rFonts w:ascii="Lucida Bright" w:hAnsi="Lucida Bright"/>
          <w:b/>
          <w:color w:val="404040" w:themeColor="text1" w:themeTint="BF"/>
          <w:sz w:val="24"/>
          <w:szCs w:val="24"/>
        </w:rPr>
        <w:t xml:space="preserve">Pactolus </w:t>
      </w:r>
      <w:r w:rsidRPr="00985D2B">
        <w:rPr>
          <w:rFonts w:ascii="Lucida Bright" w:hAnsi="Lucida Bright"/>
          <w:b/>
          <w:color w:val="4A442A" w:themeColor="background2" w:themeShade="40"/>
          <w:sz w:val="24"/>
          <w:szCs w:val="24"/>
        </w:rPr>
        <w:t xml:space="preserve">(PK-8) </w:t>
      </w:r>
      <w:r w:rsidRPr="00985D2B">
        <w:rPr>
          <w:rFonts w:ascii="Lucida Bright" w:hAnsi="Lucida Bright"/>
          <w:b/>
          <w:color w:val="404040" w:themeColor="text1" w:themeTint="BF"/>
          <w:sz w:val="24"/>
          <w:szCs w:val="24"/>
        </w:rPr>
        <w:tab/>
      </w:r>
      <w:r w:rsidR="00A05AF5" w:rsidRPr="00985D2B">
        <w:rPr>
          <w:rFonts w:ascii="Lucida Bright" w:hAnsi="Lucida Bright"/>
          <w:b/>
          <w:color w:val="404040" w:themeColor="text1" w:themeTint="BF"/>
          <w:sz w:val="24"/>
          <w:szCs w:val="24"/>
        </w:rPr>
        <w:tab/>
      </w:r>
      <w:r w:rsidR="00A05AF5" w:rsidRPr="00985D2B">
        <w:rPr>
          <w:rFonts w:ascii="Lucida Bright" w:hAnsi="Lucida Bright"/>
          <w:b/>
          <w:color w:val="404040" w:themeColor="text1" w:themeTint="BF"/>
          <w:sz w:val="24"/>
          <w:szCs w:val="24"/>
        </w:rPr>
        <w:tab/>
      </w:r>
      <w:r w:rsidR="00B87236" w:rsidRPr="00985D2B">
        <w:rPr>
          <w:rFonts w:ascii="Lucida Bright" w:hAnsi="Lucida Bright"/>
          <w:b/>
          <w:color w:val="404040" w:themeColor="text1" w:themeTint="BF"/>
          <w:sz w:val="24"/>
          <w:szCs w:val="24"/>
        </w:rPr>
        <w:t>PC</w:t>
      </w:r>
      <w:r w:rsidR="00137B26" w:rsidRPr="00985D2B">
        <w:rPr>
          <w:rFonts w:ascii="Lucida Bright" w:hAnsi="Lucida Bright"/>
          <w:b/>
          <w:color w:val="404040" w:themeColor="text1" w:themeTint="BF"/>
          <w:sz w:val="24"/>
          <w:szCs w:val="24"/>
        </w:rPr>
        <w:t>S</w:t>
      </w:r>
      <w:r w:rsidR="00B87236" w:rsidRPr="00985D2B">
        <w:rPr>
          <w:rFonts w:ascii="Lucida Bright" w:hAnsi="Lucida Bright"/>
          <w:b/>
          <w:color w:val="404040" w:themeColor="text1" w:themeTint="BF"/>
          <w:sz w:val="24"/>
          <w:szCs w:val="24"/>
        </w:rPr>
        <w:t xml:space="preserve"> Early College </w:t>
      </w:r>
      <w:r w:rsidR="00B87236" w:rsidRPr="00985D2B">
        <w:rPr>
          <w:rFonts w:ascii="Lucida Bright" w:hAnsi="Lucida Bright"/>
          <w:b/>
          <w:color w:val="4A442A" w:themeColor="background2" w:themeShade="40"/>
          <w:sz w:val="24"/>
          <w:szCs w:val="24"/>
        </w:rPr>
        <w:t xml:space="preserve">(9-12) </w:t>
      </w:r>
    </w:p>
    <w:p w:rsidR="00A05AF5" w:rsidRPr="00985D2B" w:rsidRDefault="00A05AF5" w:rsidP="00AD3337">
      <w:pPr>
        <w:ind w:right="-720"/>
        <w:rPr>
          <w:rFonts w:ascii="Lucida Bright" w:hAnsi="Lucida Bright"/>
          <w:b/>
          <w:color w:val="4A442A" w:themeColor="background2" w:themeShade="40"/>
          <w:sz w:val="24"/>
          <w:szCs w:val="24"/>
        </w:rPr>
      </w:pPr>
    </w:p>
    <w:p w:rsidR="00A05AF5" w:rsidRPr="00985D2B" w:rsidRDefault="00BB5915" w:rsidP="00B44281">
      <w:pPr>
        <w:ind w:right="-720"/>
        <w:rPr>
          <w:rFonts w:ascii="Lucida Bright" w:hAnsi="Lucida Bright"/>
          <w:b/>
          <w:color w:val="4A442A" w:themeColor="background2" w:themeShade="40"/>
          <w:sz w:val="24"/>
          <w:szCs w:val="24"/>
        </w:rPr>
      </w:pPr>
      <w:r w:rsidRPr="00985D2B">
        <w:rPr>
          <w:rFonts w:ascii="Lucida Bright" w:hAnsi="Lucida Bright"/>
          <w:b/>
          <w:color w:val="404040" w:themeColor="text1" w:themeTint="BF"/>
          <w:sz w:val="24"/>
          <w:szCs w:val="24"/>
        </w:rPr>
        <w:t xml:space="preserve">Ridgewood </w:t>
      </w:r>
      <w:r w:rsidRPr="00985D2B">
        <w:rPr>
          <w:rFonts w:ascii="Lucida Bright" w:hAnsi="Lucida Bright"/>
          <w:b/>
          <w:color w:val="4A442A" w:themeColor="background2" w:themeShade="40"/>
          <w:sz w:val="24"/>
          <w:szCs w:val="24"/>
        </w:rPr>
        <w:t>(K-5)</w:t>
      </w:r>
      <w:r w:rsidRPr="00985D2B">
        <w:rPr>
          <w:rFonts w:ascii="Lucida Bright" w:hAnsi="Lucida Bright"/>
          <w:b/>
          <w:color w:val="4A442A" w:themeColor="background2" w:themeShade="40"/>
          <w:sz w:val="24"/>
          <w:szCs w:val="24"/>
        </w:rPr>
        <w:tab/>
      </w:r>
      <w:r w:rsidR="00985D2B" w:rsidRPr="00985D2B">
        <w:rPr>
          <w:rFonts w:ascii="Lucida Bright" w:hAnsi="Lucida Bright"/>
          <w:b/>
          <w:color w:val="31849B" w:themeColor="accent5" w:themeShade="BF"/>
          <w:sz w:val="24"/>
          <w:szCs w:val="24"/>
        </w:rPr>
        <w:tab/>
      </w:r>
      <w:r w:rsidR="00985D2B" w:rsidRPr="00985D2B">
        <w:rPr>
          <w:rFonts w:ascii="Lucida Bright" w:hAnsi="Lucida Bright"/>
          <w:b/>
          <w:color w:val="31849B" w:themeColor="accent5" w:themeShade="BF"/>
          <w:sz w:val="24"/>
          <w:szCs w:val="24"/>
        </w:rPr>
        <w:tab/>
      </w:r>
      <w:r w:rsidR="00AD3337" w:rsidRPr="00985D2B">
        <w:rPr>
          <w:rFonts w:ascii="Lucida Bright" w:hAnsi="Lucida Bright"/>
          <w:b/>
          <w:color w:val="404040" w:themeColor="text1" w:themeTint="BF"/>
          <w:sz w:val="24"/>
          <w:szCs w:val="24"/>
        </w:rPr>
        <w:t xml:space="preserve">Sam D. Bundy </w:t>
      </w:r>
      <w:r w:rsidR="00AD3337" w:rsidRPr="00985D2B">
        <w:rPr>
          <w:rFonts w:ascii="Lucida Bright" w:hAnsi="Lucida Bright"/>
          <w:b/>
          <w:color w:val="4A442A" w:themeColor="background2" w:themeShade="40"/>
          <w:sz w:val="24"/>
          <w:szCs w:val="24"/>
        </w:rPr>
        <w:t>(3-5)</w:t>
      </w:r>
      <w:r w:rsidR="00E901CF" w:rsidRPr="00985D2B">
        <w:rPr>
          <w:rFonts w:ascii="Lucida Bright" w:hAnsi="Lucida Bright"/>
          <w:b/>
          <w:color w:val="404040" w:themeColor="text1" w:themeTint="BF"/>
          <w:sz w:val="24"/>
          <w:szCs w:val="24"/>
        </w:rPr>
        <w:tab/>
      </w:r>
      <w:r w:rsidR="00985D2B" w:rsidRPr="00985D2B">
        <w:rPr>
          <w:rFonts w:ascii="Lucida Bright" w:hAnsi="Lucida Bright"/>
          <w:b/>
          <w:color w:val="404040" w:themeColor="text1" w:themeTint="BF"/>
          <w:sz w:val="24"/>
          <w:szCs w:val="24"/>
        </w:rPr>
        <w:t xml:space="preserve">      </w:t>
      </w:r>
      <w:r w:rsidR="00985D2B">
        <w:rPr>
          <w:rFonts w:ascii="Lucida Bright" w:hAnsi="Lucida Bright"/>
          <w:b/>
          <w:color w:val="404040" w:themeColor="text1" w:themeTint="BF"/>
          <w:sz w:val="24"/>
          <w:szCs w:val="24"/>
        </w:rPr>
        <w:tab/>
      </w:r>
      <w:r w:rsidR="00AD3337" w:rsidRPr="00985D2B">
        <w:rPr>
          <w:rFonts w:ascii="Lucida Bright" w:hAnsi="Lucida Bright"/>
          <w:b/>
          <w:color w:val="404040" w:themeColor="text1" w:themeTint="BF"/>
          <w:sz w:val="24"/>
          <w:szCs w:val="24"/>
        </w:rPr>
        <w:t xml:space="preserve">South Greenville </w:t>
      </w:r>
      <w:r w:rsidR="00AD3337" w:rsidRPr="00985D2B">
        <w:rPr>
          <w:rFonts w:ascii="Lucida Bright" w:hAnsi="Lucida Bright"/>
          <w:b/>
          <w:color w:val="4A442A" w:themeColor="background2" w:themeShade="40"/>
          <w:sz w:val="24"/>
          <w:szCs w:val="24"/>
        </w:rPr>
        <w:t>(PK-5)</w:t>
      </w:r>
    </w:p>
    <w:p w:rsidR="00A05AF5" w:rsidRPr="00985D2B" w:rsidRDefault="00A05AF5" w:rsidP="00B44281">
      <w:pPr>
        <w:ind w:right="-720"/>
        <w:rPr>
          <w:rFonts w:ascii="Lucida Bright" w:hAnsi="Lucida Bright"/>
          <w:b/>
          <w:color w:val="4A442A" w:themeColor="background2" w:themeShade="40"/>
          <w:sz w:val="24"/>
          <w:szCs w:val="24"/>
        </w:rPr>
      </w:pPr>
    </w:p>
    <w:p w:rsidR="008D489F" w:rsidRPr="00985D2B" w:rsidRDefault="00A622DD" w:rsidP="00B44281">
      <w:pPr>
        <w:ind w:right="-720"/>
        <w:rPr>
          <w:rFonts w:ascii="Lucida Bright" w:hAnsi="Lucida Bright"/>
          <w:b/>
          <w:color w:val="404040" w:themeColor="text1" w:themeTint="BF"/>
          <w:sz w:val="24"/>
          <w:szCs w:val="24"/>
        </w:rPr>
      </w:pPr>
      <w:r w:rsidRPr="00985D2B">
        <w:rPr>
          <w:rFonts w:ascii="Lucida Bright" w:hAnsi="Lucida Bright"/>
          <w:b/>
          <w:color w:val="404040" w:themeColor="text1" w:themeTint="BF"/>
          <w:sz w:val="24"/>
          <w:szCs w:val="24"/>
        </w:rPr>
        <w:t xml:space="preserve">Stokes </w:t>
      </w:r>
      <w:r w:rsidRPr="00985D2B">
        <w:rPr>
          <w:rFonts w:ascii="Lucida Bright" w:hAnsi="Lucida Bright"/>
          <w:b/>
          <w:color w:val="4A442A" w:themeColor="background2" w:themeShade="40"/>
          <w:sz w:val="24"/>
          <w:szCs w:val="24"/>
        </w:rPr>
        <w:t>(K-8)</w:t>
      </w:r>
      <w:r w:rsidR="005145DB" w:rsidRPr="00985D2B">
        <w:rPr>
          <w:rFonts w:ascii="Lucida Bright" w:hAnsi="Lucida Bright"/>
          <w:b/>
          <w:color w:val="4A442A" w:themeColor="background2" w:themeShade="40"/>
          <w:sz w:val="24"/>
          <w:szCs w:val="24"/>
        </w:rPr>
        <w:t xml:space="preserve">    </w:t>
      </w:r>
      <w:r w:rsidR="00985D2B" w:rsidRPr="00985D2B">
        <w:rPr>
          <w:rFonts w:ascii="Lucida Bright" w:hAnsi="Lucida Bright"/>
          <w:b/>
          <w:color w:val="31849B" w:themeColor="accent5" w:themeShade="BF"/>
          <w:sz w:val="24"/>
          <w:szCs w:val="24"/>
        </w:rPr>
        <w:tab/>
      </w:r>
      <w:r w:rsidR="00985D2B" w:rsidRPr="00985D2B">
        <w:rPr>
          <w:rFonts w:ascii="Lucida Bright" w:hAnsi="Lucida Bright"/>
          <w:b/>
          <w:color w:val="31849B" w:themeColor="accent5" w:themeShade="BF"/>
          <w:sz w:val="24"/>
          <w:szCs w:val="24"/>
        </w:rPr>
        <w:tab/>
      </w:r>
      <w:r w:rsidR="00985D2B" w:rsidRPr="00985D2B">
        <w:rPr>
          <w:rFonts w:ascii="Lucida Bright" w:hAnsi="Lucida Bright"/>
          <w:b/>
          <w:color w:val="31849B" w:themeColor="accent5" w:themeShade="BF"/>
          <w:sz w:val="24"/>
          <w:szCs w:val="24"/>
        </w:rPr>
        <w:tab/>
      </w:r>
      <w:r w:rsidR="00A25ECD" w:rsidRPr="00985D2B">
        <w:rPr>
          <w:rFonts w:ascii="Lucida Bright" w:hAnsi="Lucida Bright"/>
          <w:b/>
          <w:color w:val="404040" w:themeColor="text1" w:themeTint="BF"/>
          <w:sz w:val="24"/>
          <w:szCs w:val="24"/>
        </w:rPr>
        <w:t>Wahl-Coates</w:t>
      </w:r>
      <w:r w:rsidR="00AD3337" w:rsidRPr="00985D2B">
        <w:rPr>
          <w:rFonts w:ascii="Lucida Bright" w:hAnsi="Lucida Bright"/>
          <w:b/>
          <w:color w:val="404040" w:themeColor="text1" w:themeTint="BF"/>
          <w:sz w:val="24"/>
          <w:szCs w:val="24"/>
        </w:rPr>
        <w:t xml:space="preserve"> </w:t>
      </w:r>
      <w:r w:rsidR="00AD3337" w:rsidRPr="00985D2B">
        <w:rPr>
          <w:rFonts w:ascii="Lucida Bright" w:hAnsi="Lucida Bright"/>
          <w:b/>
          <w:color w:val="4A442A" w:themeColor="background2" w:themeShade="40"/>
          <w:sz w:val="24"/>
          <w:szCs w:val="24"/>
        </w:rPr>
        <w:t>(</w:t>
      </w:r>
      <w:r w:rsidR="00A25ECD" w:rsidRPr="00985D2B">
        <w:rPr>
          <w:rFonts w:ascii="Lucida Bright" w:hAnsi="Lucida Bright"/>
          <w:b/>
          <w:color w:val="4A442A" w:themeColor="background2" w:themeShade="40"/>
          <w:sz w:val="24"/>
          <w:szCs w:val="24"/>
        </w:rPr>
        <w:t>P</w:t>
      </w:r>
      <w:r w:rsidR="00AD3337" w:rsidRPr="00985D2B">
        <w:rPr>
          <w:rFonts w:ascii="Lucida Bright" w:hAnsi="Lucida Bright"/>
          <w:b/>
          <w:color w:val="4A442A" w:themeColor="background2" w:themeShade="40"/>
          <w:sz w:val="24"/>
          <w:szCs w:val="24"/>
        </w:rPr>
        <w:t>K-5)</w:t>
      </w:r>
      <w:r w:rsidR="00E901CF" w:rsidRPr="00985D2B">
        <w:rPr>
          <w:rFonts w:ascii="Lucida Bright" w:hAnsi="Lucida Bright"/>
          <w:b/>
          <w:color w:val="4A442A" w:themeColor="background2" w:themeShade="40"/>
          <w:sz w:val="24"/>
          <w:szCs w:val="24"/>
        </w:rPr>
        <w:t xml:space="preserve"> </w:t>
      </w:r>
      <w:r w:rsidR="00A05AF5" w:rsidRPr="00985D2B">
        <w:rPr>
          <w:rFonts w:ascii="Lucida Bright" w:hAnsi="Lucida Bright"/>
          <w:b/>
          <w:color w:val="4A442A" w:themeColor="background2" w:themeShade="40"/>
          <w:sz w:val="24"/>
          <w:szCs w:val="24"/>
        </w:rPr>
        <w:tab/>
      </w:r>
      <w:r w:rsidR="00A05AF5" w:rsidRPr="00985D2B">
        <w:rPr>
          <w:rFonts w:ascii="Lucida Bright" w:hAnsi="Lucida Bright"/>
          <w:b/>
          <w:color w:val="4A442A" w:themeColor="background2" w:themeShade="40"/>
          <w:sz w:val="24"/>
          <w:szCs w:val="24"/>
        </w:rPr>
        <w:tab/>
      </w:r>
      <w:r w:rsidR="00B356F5" w:rsidRPr="00985D2B">
        <w:rPr>
          <w:rFonts w:ascii="Lucida Bright" w:hAnsi="Lucida Bright"/>
          <w:b/>
          <w:color w:val="4A442A" w:themeColor="background2" w:themeShade="40"/>
          <w:sz w:val="24"/>
          <w:szCs w:val="24"/>
        </w:rPr>
        <w:t>Wint</w:t>
      </w:r>
      <w:r w:rsidR="00F43F53" w:rsidRPr="00985D2B">
        <w:rPr>
          <w:rFonts w:ascii="Lucida Bright" w:hAnsi="Lucida Bright"/>
          <w:b/>
          <w:color w:val="4A442A" w:themeColor="background2" w:themeShade="40"/>
          <w:sz w:val="24"/>
          <w:szCs w:val="24"/>
        </w:rPr>
        <w:t>ergreen</w:t>
      </w:r>
      <w:r w:rsidR="00B356F5" w:rsidRPr="00985D2B">
        <w:rPr>
          <w:rFonts w:ascii="Lucida Bright" w:hAnsi="Lucida Bright"/>
          <w:b/>
          <w:color w:val="4A442A" w:themeColor="background2" w:themeShade="40"/>
          <w:sz w:val="24"/>
          <w:szCs w:val="24"/>
        </w:rPr>
        <w:t xml:space="preserve"> Int</w:t>
      </w:r>
      <w:r w:rsidR="00F43F53" w:rsidRPr="00985D2B">
        <w:rPr>
          <w:rFonts w:ascii="Lucida Bright" w:hAnsi="Lucida Bright"/>
          <w:b/>
          <w:color w:val="4A442A" w:themeColor="background2" w:themeShade="40"/>
          <w:sz w:val="24"/>
          <w:szCs w:val="24"/>
        </w:rPr>
        <w:t>.</w:t>
      </w:r>
      <w:r w:rsidR="00B356F5" w:rsidRPr="00985D2B">
        <w:rPr>
          <w:rFonts w:ascii="Lucida Bright" w:hAnsi="Lucida Bright"/>
          <w:b/>
          <w:color w:val="4A442A" w:themeColor="background2" w:themeShade="40"/>
          <w:sz w:val="24"/>
          <w:szCs w:val="24"/>
        </w:rPr>
        <w:t xml:space="preserve"> (3-5)</w:t>
      </w:r>
    </w:p>
    <w:p w:rsidR="008D489F" w:rsidRPr="00985D2B" w:rsidRDefault="008D489F" w:rsidP="00B44281">
      <w:pPr>
        <w:ind w:right="-720"/>
        <w:rPr>
          <w:rFonts w:ascii="Lucida Bright" w:hAnsi="Lucida Bright"/>
          <w:b/>
          <w:color w:val="31849B" w:themeColor="accent5" w:themeShade="BF"/>
          <w:sz w:val="24"/>
          <w:szCs w:val="24"/>
        </w:rPr>
      </w:pPr>
    </w:p>
    <w:p w:rsidR="002570D3" w:rsidRPr="00985D2B" w:rsidRDefault="00F43F53" w:rsidP="00B44281">
      <w:pPr>
        <w:ind w:right="-720"/>
        <w:rPr>
          <w:rFonts w:ascii="Lucida Bright" w:hAnsi="Lucida Bright"/>
          <w:b/>
          <w:color w:val="31849B" w:themeColor="accent5" w:themeShade="BF"/>
          <w:sz w:val="24"/>
          <w:szCs w:val="24"/>
        </w:rPr>
      </w:pPr>
      <w:r w:rsidRPr="00985D2B">
        <w:rPr>
          <w:rFonts w:ascii="Lucida Bright" w:hAnsi="Lucida Bright"/>
          <w:b/>
          <w:color w:val="404040" w:themeColor="text1" w:themeTint="BF"/>
          <w:sz w:val="24"/>
          <w:szCs w:val="24"/>
        </w:rPr>
        <w:t xml:space="preserve">Wintergreen </w:t>
      </w:r>
      <w:proofErr w:type="spellStart"/>
      <w:r w:rsidRPr="00985D2B">
        <w:rPr>
          <w:rFonts w:ascii="Lucida Bright" w:hAnsi="Lucida Bright"/>
          <w:b/>
          <w:color w:val="404040" w:themeColor="text1" w:themeTint="BF"/>
          <w:sz w:val="24"/>
          <w:szCs w:val="24"/>
        </w:rPr>
        <w:t>Pri</w:t>
      </w:r>
      <w:proofErr w:type="spellEnd"/>
      <w:r w:rsidRPr="00985D2B">
        <w:rPr>
          <w:rFonts w:ascii="Lucida Bright" w:hAnsi="Lucida Bright"/>
          <w:b/>
          <w:color w:val="404040" w:themeColor="text1" w:themeTint="BF"/>
          <w:sz w:val="24"/>
          <w:szCs w:val="24"/>
        </w:rPr>
        <w:t>.</w:t>
      </w:r>
      <w:r w:rsidR="00985D2B" w:rsidRPr="00985D2B">
        <w:rPr>
          <w:rFonts w:ascii="Lucida Bright" w:hAnsi="Lucida Bright"/>
          <w:b/>
          <w:color w:val="404040" w:themeColor="text1" w:themeTint="BF"/>
          <w:sz w:val="24"/>
          <w:szCs w:val="24"/>
        </w:rPr>
        <w:t xml:space="preserve"> (K-2) </w:t>
      </w:r>
      <w:r w:rsidR="00985D2B" w:rsidRPr="00985D2B">
        <w:rPr>
          <w:rFonts w:ascii="Lucida Bright" w:hAnsi="Lucida Bright"/>
          <w:b/>
          <w:color w:val="404040" w:themeColor="text1" w:themeTint="BF"/>
          <w:sz w:val="24"/>
          <w:szCs w:val="24"/>
        </w:rPr>
        <w:tab/>
      </w:r>
      <w:r w:rsidR="00985D2B">
        <w:rPr>
          <w:rFonts w:ascii="Lucida Bright" w:hAnsi="Lucida Bright"/>
          <w:b/>
          <w:color w:val="404040" w:themeColor="text1" w:themeTint="BF"/>
          <w:sz w:val="24"/>
          <w:szCs w:val="24"/>
        </w:rPr>
        <w:tab/>
      </w:r>
      <w:r w:rsidR="00A25ECD" w:rsidRPr="00985D2B">
        <w:rPr>
          <w:rFonts w:ascii="Lucida Bright" w:hAnsi="Lucida Bright"/>
          <w:b/>
          <w:color w:val="404040" w:themeColor="text1" w:themeTint="BF"/>
          <w:sz w:val="24"/>
          <w:szCs w:val="24"/>
        </w:rPr>
        <w:t>Wellcome</w:t>
      </w:r>
      <w:r w:rsidR="00A25ECD" w:rsidRPr="00985D2B">
        <w:rPr>
          <w:rFonts w:ascii="Lucida Bright" w:hAnsi="Lucida Bright"/>
          <w:b/>
          <w:color w:val="404040" w:themeColor="text1" w:themeTint="BF"/>
          <w:sz w:val="24"/>
          <w:szCs w:val="24"/>
        </w:rPr>
        <w:tab/>
      </w:r>
      <w:r w:rsidR="00A25ECD" w:rsidRPr="00985D2B">
        <w:rPr>
          <w:rFonts w:ascii="Lucida Bright" w:hAnsi="Lucida Bright"/>
          <w:b/>
          <w:color w:val="FF0000"/>
          <w:sz w:val="24"/>
          <w:szCs w:val="24"/>
        </w:rPr>
        <w:t xml:space="preserve"> </w:t>
      </w:r>
      <w:r w:rsidR="00A25ECD" w:rsidRPr="00985D2B">
        <w:rPr>
          <w:rFonts w:ascii="Lucida Bright" w:hAnsi="Lucida Bright"/>
          <w:b/>
          <w:color w:val="4A442A" w:themeColor="background2" w:themeShade="40"/>
          <w:sz w:val="24"/>
          <w:szCs w:val="24"/>
        </w:rPr>
        <w:t>(6-8</w:t>
      </w:r>
      <w:r w:rsidR="00AD3337" w:rsidRPr="00985D2B">
        <w:rPr>
          <w:rFonts w:ascii="Lucida Bright" w:hAnsi="Lucida Bright"/>
          <w:b/>
          <w:color w:val="4A442A" w:themeColor="background2" w:themeShade="40"/>
          <w:sz w:val="24"/>
          <w:szCs w:val="24"/>
        </w:rPr>
        <w:t>)</w:t>
      </w:r>
      <w:r w:rsidR="00AD3337" w:rsidRPr="00985D2B">
        <w:rPr>
          <w:rFonts w:ascii="Lucida Bright" w:hAnsi="Lucida Bright"/>
          <w:b/>
          <w:color w:val="4A442A" w:themeColor="background2" w:themeShade="40"/>
          <w:sz w:val="24"/>
          <w:szCs w:val="24"/>
        </w:rPr>
        <w:tab/>
      </w:r>
      <w:r w:rsidR="00AD3337" w:rsidRPr="00985D2B">
        <w:rPr>
          <w:rFonts w:ascii="Lucida Bright" w:hAnsi="Lucida Bright"/>
          <w:b/>
          <w:color w:val="404040" w:themeColor="text1" w:themeTint="BF"/>
          <w:sz w:val="24"/>
          <w:szCs w:val="24"/>
        </w:rPr>
        <w:t xml:space="preserve">            </w:t>
      </w:r>
      <w:r w:rsidR="00E901CF" w:rsidRPr="00985D2B">
        <w:rPr>
          <w:rFonts w:ascii="Lucida Bright" w:hAnsi="Lucida Bright"/>
          <w:b/>
          <w:color w:val="404040" w:themeColor="text1" w:themeTint="BF"/>
          <w:sz w:val="24"/>
          <w:szCs w:val="24"/>
        </w:rPr>
        <w:tab/>
      </w:r>
      <w:r w:rsidR="00837B8B" w:rsidRPr="00985D2B">
        <w:rPr>
          <w:rFonts w:ascii="Lucida Bright" w:hAnsi="Lucida Bright"/>
          <w:b/>
          <w:color w:val="404040" w:themeColor="text1" w:themeTint="BF"/>
          <w:sz w:val="24"/>
          <w:szCs w:val="24"/>
        </w:rPr>
        <w:t xml:space="preserve">W.H. Robinson </w:t>
      </w:r>
      <w:r w:rsidR="00837B8B" w:rsidRPr="00985D2B">
        <w:rPr>
          <w:rFonts w:ascii="Lucida Bright" w:hAnsi="Lucida Bright"/>
          <w:b/>
          <w:color w:val="4A442A" w:themeColor="background2" w:themeShade="40"/>
          <w:sz w:val="24"/>
          <w:szCs w:val="24"/>
        </w:rPr>
        <w:t>(K-5)</w:t>
      </w:r>
      <w:r w:rsidR="00137B26" w:rsidRPr="00985D2B">
        <w:rPr>
          <w:noProof/>
          <w:color w:val="4A442A" w:themeColor="background2" w:themeShade="40"/>
          <w:sz w:val="24"/>
          <w:szCs w:val="24"/>
        </w:rPr>
        <w:t xml:space="preserve"> </w:t>
      </w:r>
    </w:p>
    <w:p w:rsidR="008D489F" w:rsidRDefault="008D489F" w:rsidP="004C564F">
      <w:pPr>
        <w:ind w:right="-720"/>
        <w:rPr>
          <w:rFonts w:ascii="Lucida Bright" w:hAnsi="Lucida Bright"/>
          <w:b/>
          <w:color w:val="FF0000"/>
          <w:sz w:val="26"/>
          <w:szCs w:val="26"/>
        </w:rPr>
      </w:pPr>
    </w:p>
    <w:p w:rsidR="00985D2B" w:rsidRDefault="00985D2B">
      <w:pPr>
        <w:rPr>
          <w:rFonts w:ascii="Lucida Bright" w:eastAsia="MS Mincho" w:hAnsi="Lucida Bright" w:cs="Arial"/>
          <w:b/>
          <w:color w:val="000000"/>
          <w:sz w:val="36"/>
          <w:szCs w:val="36"/>
          <w:lang w:eastAsia="ja-JP"/>
        </w:rPr>
      </w:pPr>
      <w:r>
        <w:rPr>
          <w:rFonts w:ascii="Lucida Bright" w:eastAsia="MS Mincho" w:hAnsi="Lucida Bright" w:cs="Arial"/>
          <w:b/>
          <w:color w:val="000000"/>
          <w:sz w:val="36"/>
          <w:szCs w:val="36"/>
          <w:lang w:eastAsia="ja-JP"/>
        </w:rPr>
        <w:br w:type="page"/>
      </w:r>
    </w:p>
    <w:p w:rsidR="002570D3" w:rsidRDefault="002570D3" w:rsidP="00AD3337">
      <w:pPr>
        <w:tabs>
          <w:tab w:val="left" w:pos="6465"/>
        </w:tabs>
        <w:autoSpaceDE w:val="0"/>
        <w:autoSpaceDN w:val="0"/>
        <w:adjustRightInd w:val="0"/>
        <w:spacing w:line="240" w:lineRule="auto"/>
        <w:jc w:val="center"/>
        <w:rPr>
          <w:rFonts w:ascii="Lucida Bright" w:eastAsia="MS Mincho" w:hAnsi="Lucida Bright" w:cs="Arial"/>
          <w:b/>
          <w:color w:val="000000"/>
          <w:sz w:val="36"/>
          <w:szCs w:val="36"/>
          <w:lang w:eastAsia="ja-JP"/>
        </w:rPr>
      </w:pPr>
      <w:r w:rsidRPr="00F11622">
        <w:rPr>
          <w:rFonts w:ascii="Lucida Bright" w:eastAsia="MS Mincho" w:hAnsi="Lucida Bright" w:cs="Arial"/>
          <w:b/>
          <w:color w:val="000000"/>
          <w:sz w:val="36"/>
          <w:szCs w:val="36"/>
          <w:lang w:eastAsia="ja-JP"/>
        </w:rPr>
        <w:lastRenderedPageBreak/>
        <w:t>Title I Comprehensive School</w:t>
      </w:r>
      <w:r w:rsidR="00084A16">
        <w:rPr>
          <w:rFonts w:ascii="Lucida Bright" w:eastAsia="MS Mincho" w:hAnsi="Lucida Bright" w:cs="Arial"/>
          <w:b/>
          <w:color w:val="000000"/>
          <w:sz w:val="36"/>
          <w:szCs w:val="36"/>
          <w:lang w:eastAsia="ja-JP"/>
        </w:rPr>
        <w:t>-</w:t>
      </w:r>
      <w:r w:rsidRPr="00F11622">
        <w:rPr>
          <w:rFonts w:ascii="Lucida Bright" w:eastAsia="MS Mincho" w:hAnsi="Lucida Bright" w:cs="Arial"/>
          <w:b/>
          <w:color w:val="000000"/>
          <w:sz w:val="36"/>
          <w:szCs w:val="36"/>
          <w:lang w:eastAsia="ja-JP"/>
        </w:rPr>
        <w:t>wide Planning</w:t>
      </w:r>
    </w:p>
    <w:p w:rsidR="002570D3" w:rsidRPr="00F11622" w:rsidRDefault="00CC4B05" w:rsidP="002570D3">
      <w:pPr>
        <w:tabs>
          <w:tab w:val="left" w:pos="6465"/>
        </w:tabs>
        <w:autoSpaceDE w:val="0"/>
        <w:autoSpaceDN w:val="0"/>
        <w:adjustRightInd w:val="0"/>
        <w:spacing w:line="240" w:lineRule="auto"/>
        <w:jc w:val="center"/>
        <w:rPr>
          <w:rFonts w:ascii="Lucida Bright" w:eastAsia="MS Mincho" w:hAnsi="Lucida Bright" w:cs="Arial"/>
          <w:b/>
          <w:color w:val="000000"/>
          <w:sz w:val="36"/>
          <w:szCs w:val="36"/>
          <w:lang w:eastAsia="ja-JP"/>
        </w:rPr>
      </w:pPr>
      <w:r>
        <w:rPr>
          <w:rFonts w:ascii="Arial" w:eastAsia="MS Mincho" w:hAnsi="Arial" w:cs="Arial"/>
          <w:b/>
          <w:noProof/>
          <w:color w:val="000000"/>
          <w:sz w:val="25"/>
          <w:szCs w:val="25"/>
        </w:rPr>
        <mc:AlternateContent>
          <mc:Choice Requires="wps">
            <w:drawing>
              <wp:anchor distT="0" distB="0" distL="114300" distR="114300" simplePos="0" relativeHeight="251646976" behindDoc="0" locked="0" layoutInCell="1" allowOverlap="1">
                <wp:simplePos x="0" y="0"/>
                <wp:positionH relativeFrom="column">
                  <wp:posOffset>2288540</wp:posOffset>
                </wp:positionH>
                <wp:positionV relativeFrom="paragraph">
                  <wp:posOffset>92075</wp:posOffset>
                </wp:positionV>
                <wp:extent cx="1977390" cy="478790"/>
                <wp:effectExtent l="12065" t="15875" r="10795" b="10160"/>
                <wp:wrapNone/>
                <wp:docPr id="1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478790"/>
                        </a:xfrm>
                        <a:prstGeom prst="rect">
                          <a:avLst/>
                        </a:prstGeom>
                        <a:solidFill>
                          <a:schemeClr val="accent3">
                            <a:lumMod val="20000"/>
                            <a:lumOff val="80000"/>
                          </a:schemeClr>
                        </a:solidFill>
                        <a:ln w="19050">
                          <a:solidFill>
                            <a:srgbClr val="000000"/>
                          </a:solidFill>
                          <a:miter lim="800000"/>
                          <a:headEnd/>
                          <a:tailEnd/>
                        </a:ln>
                      </wps:spPr>
                      <wps:txbx>
                        <w:txbxContent>
                          <w:p w:rsidR="008C2152" w:rsidRPr="006842E9" w:rsidRDefault="008C2152"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SCHOOL</w:t>
                            </w:r>
                          </w:p>
                          <w:p w:rsidR="008C2152" w:rsidRPr="006842E9" w:rsidRDefault="008C2152"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in consultation with</w:t>
                            </w:r>
                          </w:p>
                          <w:p w:rsidR="008C2152" w:rsidRDefault="008C2152" w:rsidP="002570D3">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180.2pt;margin-top:7.25pt;width:155.7pt;height:37.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BTQIAAJkEAAAOAAAAZHJzL2Uyb0RvYy54bWysVNtu2zAMfR+wfxD0vthJ0yUx4hRdug4D&#10;ugvQ7gNkWY6FSaImKbGzry8lO2m2vg17MSSSOjw8JL2+6bUiB+G8BFPS6SSnRBgOtTS7kv54un+3&#10;pMQHZmqmwIiSHoWnN5u3b9adLcQMWlC1cARBjC86W9I2BFtkmeet0MxPwAqDzgacZgGvbpfVjnWI&#10;rlU2y/P3WQeutg648B6td4OTbhJ+0wgevjWNF4GokiK3kL4ufav4zTZrVuwcs63kIw32Dyw0kwaT&#10;nqHuWGBk7+QrKC25Aw9NmHDQGTSN5CLVgNVM87+qeWyZFakWFMfbs0z+/8Hyr4fvjsgae3eN+him&#10;sUlPog/kA/RklgTqrC8w7tFiZOjRjsGpWG8fgP/0xMC2ZWYnbp2DrhWsRoLTKG128TS2xBc+glTd&#10;F6gxD9sHSEB943RUD/UgiI5EjufmRC48plwtFlcrdHH0zRfLBZ5jClacXlvnwycBmsRDSR02P6Gz&#10;w4MPQ+gpJCbzoGR9L5VKlzhwYqscOTAcFca5MOEqPVd7jXQHO45cPg4NmnG0BvPyZEY2aXQjUuL2&#10;RxJlSBcLyVHq1wzcrjrnj3hDooh4SVTLgAujpC5pyjqyiap/NHUa58CkGs74WJmxDVH5oQehr/rU&#10;8lkUMHalgvqIfXEw7AfuMx5acL8p6XA3Sup/7ZkTlKjPBnu7ms7ncZnSZX69wDEh7tJTXXqY4QhV&#10;0kDJcNyGYQH31sldi5mGaTJwi/PQyNSqF1YjfZz/JOi4q3HBLu8p6uWPsnkGAAD//wMAUEsDBBQA&#10;BgAIAAAAIQD90wps4gAAAAkBAAAPAAAAZHJzL2Rvd25yZXYueG1sTI9BT8JAEIXvJv6HzZh4IbAF&#10;oULtlhCNkRAjgh44Lt2hbezONt2F1n/veNLj5H1587102dtaXLD1lSMF41EEAil3pqJCwefH83AO&#10;wgdNRteOUME3elhm11epTozraIeXfSgEl5BPtIIyhCaR0uclWu1HrkHi7ORaqwOfbSFNqzsut7Wc&#10;RFEsra6IP5S6wccS86/92Sp4Px12q5fDbLKW29fB21O3qeRgo9TtTb96ABGwD38w/OqzOmTsdHRn&#10;Ml7UCu7iaMooB9MZCAbi+zFvOSqYLxYgs1T+X5D9AAAA//8DAFBLAQItABQABgAIAAAAIQC2gziS&#10;/gAAAOEBAAATAAAAAAAAAAAAAAAAAAAAAABbQ29udGVudF9UeXBlc10ueG1sUEsBAi0AFAAGAAgA&#10;AAAhADj9If/WAAAAlAEAAAsAAAAAAAAAAAAAAAAALwEAAF9yZWxzLy5yZWxzUEsBAi0AFAAGAAgA&#10;AAAhAN/65sFNAgAAmQQAAA4AAAAAAAAAAAAAAAAALgIAAGRycy9lMm9Eb2MueG1sUEsBAi0AFAAG&#10;AAgAAAAhAP3TCmziAAAACQEAAA8AAAAAAAAAAAAAAAAApwQAAGRycy9kb3ducmV2LnhtbFBLBQYA&#10;AAAABAAEAPMAAAC2BQAAAAA=&#10;" fillcolor="#eaf1dd [662]" strokeweight="1.5pt">
                <v:textbox>
                  <w:txbxContent>
                    <w:p w:rsidR="008C2152" w:rsidRPr="006842E9" w:rsidRDefault="008C2152"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SCHOOL</w:t>
                      </w:r>
                    </w:p>
                    <w:p w:rsidR="008C2152" w:rsidRPr="006842E9" w:rsidRDefault="008C2152"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proofErr w:type="gramStart"/>
                      <w:r w:rsidRPr="006842E9">
                        <w:rPr>
                          <w:rFonts w:ascii="Lucida Bright" w:eastAsia="MS Mincho" w:hAnsi="Lucida Bright" w:cs="Arial"/>
                          <w:b/>
                          <w:color w:val="000000"/>
                          <w:sz w:val="24"/>
                          <w:lang w:eastAsia="ja-JP"/>
                        </w:rPr>
                        <w:t>in</w:t>
                      </w:r>
                      <w:proofErr w:type="gramEnd"/>
                      <w:r w:rsidRPr="006842E9">
                        <w:rPr>
                          <w:rFonts w:ascii="Lucida Bright" w:eastAsia="MS Mincho" w:hAnsi="Lucida Bright" w:cs="Arial"/>
                          <w:b/>
                          <w:color w:val="000000"/>
                          <w:sz w:val="24"/>
                          <w:lang w:eastAsia="ja-JP"/>
                        </w:rPr>
                        <w:t xml:space="preserve"> consultation with</w:t>
                      </w:r>
                    </w:p>
                    <w:p w:rsidR="008C2152" w:rsidRDefault="008C2152" w:rsidP="002570D3">
                      <w:pPr>
                        <w:spacing w:after="0"/>
                      </w:pPr>
                    </w:p>
                  </w:txbxContent>
                </v:textbox>
              </v:shape>
            </w:pict>
          </mc:Fallback>
        </mc:AlternateContent>
      </w:r>
    </w:p>
    <w:p w:rsidR="002570D3" w:rsidRPr="00924611" w:rsidRDefault="00CC4B05" w:rsidP="002570D3">
      <w:pPr>
        <w:autoSpaceDE w:val="0"/>
        <w:autoSpaceDN w:val="0"/>
        <w:adjustRightInd w:val="0"/>
        <w:jc w:val="center"/>
        <w:rPr>
          <w:rFonts w:ascii="Arial" w:eastAsia="MS Mincho" w:hAnsi="Arial" w:cs="Arial"/>
          <w:b/>
          <w:color w:val="000000"/>
          <w:sz w:val="25"/>
          <w:szCs w:val="25"/>
          <w:lang w:eastAsia="ja-JP"/>
        </w:rPr>
      </w:pPr>
      <w:r>
        <w:rPr>
          <w:rFonts w:ascii="Arial" w:eastAsia="MS Mincho" w:hAnsi="Arial" w:cs="Arial"/>
          <w:noProof/>
          <w:color w:val="000000"/>
          <w:sz w:val="20"/>
          <w:szCs w:val="20"/>
        </w:rPr>
        <mc:AlternateContent>
          <mc:Choice Requires="wps">
            <w:drawing>
              <wp:anchor distT="0" distB="0" distL="114300" distR="114300" simplePos="0" relativeHeight="251652096" behindDoc="0" locked="0" layoutInCell="1" allowOverlap="1">
                <wp:simplePos x="0" y="0"/>
                <wp:positionH relativeFrom="column">
                  <wp:posOffset>3155315</wp:posOffset>
                </wp:positionH>
                <wp:positionV relativeFrom="paragraph">
                  <wp:posOffset>174625</wp:posOffset>
                </wp:positionV>
                <wp:extent cx="0" cy="114300"/>
                <wp:effectExtent l="12065" t="12700" r="16510" b="15875"/>
                <wp:wrapNone/>
                <wp:docPr id="14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63791" id="Line 2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5pt,13.75pt" to="248.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Ta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AiNF&#10;OhBpKxRHk2loTm9cAT6V2tlQHj2rF7PV9LtDSlctUQceSb5eDMRlISJ5ExI2zkCKff9ZM/AhR69j&#10;p86N7QIk9ACdoyCXuyD87BEdDimcZln+lEatElLc4ox1/hPXHQpGiSVwjrjktHU+8CDFzSWkUXoj&#10;pIxyS4V6AF2k0zRGOC0FC7fBz9nDvpIWnUiYmPjFquDm0c3qo2IRreWEra+2J0IONmSXKuBBKcDn&#10;ag0j8WORLtbz9Twf5ZPZepSndT36uKny0WyTfZjWT3VV1dnPQC3Li1YwxlVgdxvPLP87+a8PZRis&#10;+4De+5C8RY8NA7K3fyQdtQzyDYOw1+yyszeNYSKj8/X1hJF/3IP9+MZXvwAAAP//AwBQSwMEFAAG&#10;AAgAAAAhAE6bBZzcAAAACQEAAA8AAABkcnMvZG93bnJldi54bWxMj01Pg0AQhu8m/ofNmHizi02p&#10;QFkabeKlN2mjHqfsFojsLGG3FP69YzzobT6evPNMvp1sJ0Yz+NaRgsdFBMJQ5XRLtYLj4fUhAeED&#10;ksbOkVEwGw/b4vYmx0y7K72ZsQy14BDyGSpoQugzKX3VGIt+4XpDvDu7wWLgdqilHvDK4baTyyha&#10;S4st8YUGe7NrTPVVXiynxB/Jyx6T4zx35We62r3vR7JK3d9NzxsQwUzhD4YffVaHgp1O7kLai07B&#10;Kl2njCpYPsUgGPgdnLiIY5BFLv9/UHwDAAD//wMAUEsBAi0AFAAGAAgAAAAhALaDOJL+AAAA4QEA&#10;ABMAAAAAAAAAAAAAAAAAAAAAAFtDb250ZW50X1R5cGVzXS54bWxQSwECLQAUAAYACAAAACEAOP0h&#10;/9YAAACUAQAACwAAAAAAAAAAAAAAAAAvAQAAX3JlbHMvLnJlbHNQSwECLQAUAAYACAAAACEAU2kE&#10;2hMCAAArBAAADgAAAAAAAAAAAAAAAAAuAgAAZHJzL2Uyb0RvYy54bWxQSwECLQAUAAYACAAAACEA&#10;TpsFnNwAAAAJAQAADwAAAAAAAAAAAAAAAABtBAAAZHJzL2Rvd25yZXYueG1sUEsFBgAAAAAEAAQA&#10;8wAAAHYFA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54144" behindDoc="0" locked="0" layoutInCell="1" allowOverlap="1">
                <wp:simplePos x="0" y="0"/>
                <wp:positionH relativeFrom="column">
                  <wp:posOffset>815975</wp:posOffset>
                </wp:positionH>
                <wp:positionV relativeFrom="paragraph">
                  <wp:posOffset>288925</wp:posOffset>
                </wp:positionV>
                <wp:extent cx="0" cy="114300"/>
                <wp:effectExtent l="15875" t="12700" r="12700" b="15875"/>
                <wp:wrapNone/>
                <wp:docPr id="14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4543C" id="Line 2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22.75pt" to="64.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M/EwIAACsEAAAOAAAAZHJzL2Uyb0RvYy54bWysU8GO2yAQvVfqPyDfHdtZbzax4qwqO+kl&#10;7Uba7QcQwDEqBgQkTlT13zvgOMq2l6qqD3iAmTdv5g3L53Mn0IkZy5Uso2ySRohJoiiXhzL69raJ&#10;5xGyDkuKhZKsjC7MRs+rjx+WvS7YVLVKUGYQgEhb9LqMWud0kSSWtKzDdqI0k3DZKNNhB1tzSKjB&#10;PaB3Ipmm6SzplaHaKMKshdN6uIxWAb9pGHEvTWOZQ6KMgJsLqwnr3q/JaomLg8G65eRKA/8Diw5z&#10;CUlvUDV2GB0N/wOq48Qoqxo3IapLVNNwwkINUE2W/lbNa4s1C7VAc6y+tcn+P1jy9bQziFPQLgep&#10;JO5ApC2XDE2ffHN6bQvwqeTO+PLIWb7qrSLfLZKqarE8sEDy7aIhLvMRybsQv7EaUuz7L4qCDz46&#10;FTp1bkznIaEH6BwEudwEYWeHyHBI4DTL8oc0aJXgYozTxrrPTHXIG2UkgHPAxaetdZ4HLkYXn0aq&#10;DRciyC0k6gF0kT6mIcIqwam/9X7WHPaVMOiE/cSEL1QFN/duRh0lDWgtw3R9tR3mYrAhu5AeD0oB&#10;PldrGIkfi3Sxnq/neZxPZ+s4T+s6/rSp8ni2yZ4e64e6qursp6eW5UXLKWXSsxvHM8v/Tv7rQxkG&#10;6zagtz4k79FDw4Ds+A+kg5ZevmEQ9opedmbUGCYyOF9fjx/5+z3Y92989QsAAP//AwBQSwMEFAAG&#10;AAgAAAAhAJNhvE7cAAAACQEAAA8AAABkcnMvZG93bnJldi54bWxMj0FPwzAMhe9I/IfISNxYylin&#10;UppOMInLbpQJOHpNaCsSp2qyrv33eFzYyXr20/P3is3krBjNEDpPCu4XCQhDtdcdNQr27693GYgQ&#10;kTRaT0bBbAJsyuurAnPtT/Rmxio2gkMo5KigjbHPpQx1axyGhe8N8e3bDw4jy6GResAThzsrl0my&#10;lg474g8t9mbbmvqnOjpOST+zlx1m+3m21dfjavuxG8kpdXszPT+BiGaK/2Y44zM6lMx08EfSQVjW&#10;yyxlq4JVyvNs+FscFKwfUpBlIS8blL8AAAD//wMAUEsBAi0AFAAGAAgAAAAhALaDOJL+AAAA4QEA&#10;ABMAAAAAAAAAAAAAAAAAAAAAAFtDb250ZW50X1R5cGVzXS54bWxQSwECLQAUAAYACAAAACEAOP0h&#10;/9YAAACUAQAACwAAAAAAAAAAAAAAAAAvAQAAX3JlbHMvLnJlbHNQSwECLQAUAAYACAAAACEAnZTT&#10;PxMCAAArBAAADgAAAAAAAAAAAAAAAAAuAgAAZHJzL2Uyb0RvYy54bWxQSwECLQAUAAYACAAAACEA&#10;k2G8TtwAAAAJAQAADwAAAAAAAAAAAAAAAABtBAAAZHJzL2Rvd25yZXYueG1sUEsFBgAAAAAEAAQA&#10;8wAAAHYFA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55168" behindDoc="0" locked="0" layoutInCell="1" allowOverlap="1">
                <wp:simplePos x="0" y="0"/>
                <wp:positionH relativeFrom="column">
                  <wp:posOffset>2032635</wp:posOffset>
                </wp:positionH>
                <wp:positionV relativeFrom="paragraph">
                  <wp:posOffset>288925</wp:posOffset>
                </wp:positionV>
                <wp:extent cx="0" cy="114300"/>
                <wp:effectExtent l="13335" t="12700" r="15240" b="15875"/>
                <wp:wrapNone/>
                <wp:docPr id="14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A6F6E" id="Line 2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22.75pt" to="160.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OR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TLnzBS&#10;pAORNkJxNJmF5vTGFeBTqa0N5dGTejUbTb87pHTVErXnkeTb2UBcFiKSdyFh4wyk2PVfNAMfcvA6&#10;durU2C5AQg/QKQpyvgnCTx7R4ZDCaZblD2nUKiHFNc5Y5z9z3aFglFgC54hLjhvnAw9SXF1CGqXX&#10;Qsoot1SoB9B5+pjGCKelYOE2+Dm731XSoiMJExO/WBXc3LtZfVAsorWcsNXF9kTIwYbsUgU8KAX4&#10;XKxhJH7M0/lqtprlo3wyXY3ytK5Hn9ZVPpqus6fH+qGuqjr7GahledEKxrgK7K7jmeV/J//loQyD&#10;dRvQWx+S9+ixYUD2+o+ko5ZBvmEQdpqdt/aqMUxkdL68njDy93uw79/48hcAAAD//wMAUEsDBBQA&#10;BgAIAAAAIQDLgic83QAAAAkBAAAPAAAAZHJzL2Rvd25yZXYueG1sTI9NT8MwDIbvSPyHyEjcWLqP&#10;TqU0nWASl90oE3DMGtNWJE7VZF377zHiAEfbrx4/b7GbnBUjDqHzpGC5SEAg1d501Cg4vj7fZSBC&#10;1GS09YQKZgywK6+vCp0bf6EXHKvYCIZQyLWCNsY+lzLULTodFr5H4tunH5yOPA6NNIO+MNxZuUqS&#10;rXS6I/7Q6h73LdZf1dkxJX3Png46O86zrT7uN/u3w0hOqdub6fEBRMQp/oXhR5/VoWSnkz+TCcIq&#10;WK+SJUcVbNIUBAd+FycF23UKsizk/wblNwAAAP//AwBQSwECLQAUAAYACAAAACEAtoM4kv4AAADh&#10;AQAAEwAAAAAAAAAAAAAAAAAAAAAAW0NvbnRlbnRfVHlwZXNdLnhtbFBLAQItABQABgAIAAAAIQA4&#10;/SH/1gAAAJQBAAALAAAAAAAAAAAAAAAAAC8BAABfcmVscy8ucmVsc1BLAQItABQABgAIAAAAIQCV&#10;1WORFAIAACsEAAAOAAAAAAAAAAAAAAAAAC4CAABkcnMvZTJvRG9jLnhtbFBLAQItABQABgAIAAAA&#10;IQDLgic83QAAAAkBAAAPAAAAAAAAAAAAAAAAAG4EAABkcnMvZG93bnJldi54bWxQSwUGAAAAAAQA&#10;BADzAAAAeAU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56192" behindDoc="0" locked="0" layoutInCell="1" allowOverlap="1">
                <wp:simplePos x="0" y="0"/>
                <wp:positionH relativeFrom="column">
                  <wp:posOffset>3562350</wp:posOffset>
                </wp:positionH>
                <wp:positionV relativeFrom="paragraph">
                  <wp:posOffset>288925</wp:posOffset>
                </wp:positionV>
                <wp:extent cx="0" cy="114300"/>
                <wp:effectExtent l="9525" t="12700" r="9525" b="15875"/>
                <wp:wrapNone/>
                <wp:docPr id="14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06C30" id="Line 2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22.75pt" to="28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rEw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TLpxgp&#10;0oFIG6E4msxDc3rjCvCp1NaG8uhJPZuNpj8dUrpqidrzSPLlbCAuCxHJq5CwcQZS7PqvmoEPOXgd&#10;O3VqbBcgoQfoFAU53wThJ4/ocEjhNMvyhzRqlZDiGmes81+47lAwSiyBc8Qlx43zgQcpri4hjdJr&#10;IWWUWyrUA+g8fUxjhNNSsHAb/Jzd7ypp0ZGEiYlfrApu7t2sPigW0VpO2OpieyLkYEN2qQIelAJ8&#10;LtYwEr/m6Xw1W83yUT6ZrkZ5Wtejz+sqH03X2afH+qGuqjr7HahledEKxrgK7K7jmeVvk//yUIbB&#10;ug3orQ/Ja/TYMCB7/UfSUcsg3zAIO83OW3vVGCYyOl9eTxj5+z3Y9298+QcAAP//AwBQSwMEFAAG&#10;AAgAAAAhAEoJvIzcAAAACQEAAA8AAABkcnMvZG93bnJldi54bWxMj8FOwzAMhu9IvENkJG4sHSxV&#10;KU0nmMRlN8oEHL3GtBWNUzVZ1749QRzgaPvX5+8vtrPtxUSj7xxrWK8SEMS1Mx03Gg6vzzcZCB+Q&#10;DfaOScNCHrbl5UWBuXFnfqGpCo2IEPY5amhDGHIpfd2SRb9yA3G8fbrRYojj2Egz4jnCbS9vkySV&#10;FjuOH1ocaNdS/VWdbKSo9+xpj9lhWfrq436ze9tPbLW+vpofH0AEmsNfGH70ozqU0enoTmy86DWo&#10;dB27BA0bpUDEwO/iqCG9UyDLQv5vUH4DAAD//wMAUEsBAi0AFAAGAAgAAAAhALaDOJL+AAAA4QEA&#10;ABMAAAAAAAAAAAAAAAAAAAAAAFtDb250ZW50X1R5cGVzXS54bWxQSwECLQAUAAYACAAAACEAOP0h&#10;/9YAAACUAQAACwAAAAAAAAAAAAAAAAAvAQAAX3JlbHMvLnJlbHNQSwECLQAUAAYACAAAACEA/uoj&#10;qxMCAAArBAAADgAAAAAAAAAAAAAAAAAuAgAAZHJzL2Uyb0RvYy54bWxQSwECLQAUAAYACAAAACEA&#10;Sgm8jNwAAAAJAQAADwAAAAAAAAAAAAAAAABtBAAAZHJzL2Rvd25yZXYueG1sUEsFBgAAAAAEAAQA&#10;8wAAAHYFA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57216" behindDoc="0" locked="0" layoutInCell="1" allowOverlap="1">
                <wp:simplePos x="0" y="0"/>
                <wp:positionH relativeFrom="column">
                  <wp:posOffset>5262880</wp:posOffset>
                </wp:positionH>
                <wp:positionV relativeFrom="paragraph">
                  <wp:posOffset>288925</wp:posOffset>
                </wp:positionV>
                <wp:extent cx="0" cy="114300"/>
                <wp:effectExtent l="14605" t="12700" r="13970" b="15875"/>
                <wp:wrapNone/>
                <wp:docPr id="14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6F61B" id="Line 3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4pt,22.75pt" to="414.4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ErFAIAACsEAAAOAAAAZHJzL2Uyb0RvYy54bWysU02P2jAQvVfqf7B8hyQQKESEVZVAL7RF&#10;2u0PMLZDrDq2ZRsCqvrfOzYfYtvLatUcnLFn/ObNvPHi6dRJdOTWCa1KnA1TjLiimgm1L/GPl/Vg&#10;hpHzRDEiteIlPnOHn5YfPyx6U/CRbrVk3CIAUa7oTYlb702RJI62vCNuqA1X4Gy07YiHrd0nzJIe&#10;0DuZjNJ0mvTaMmM15c7BaX1x4mXEbxpO/femcdwjWWLg5uNq47oLa7JckGJviWkFvdIg72DREaEg&#10;6R2qJp6ggxX/QHWCWu1044dUd4luGkF5rAGqydK/qnluieGxFmiOM/c2uf8HS78dtxYJBtrlE4wU&#10;6UCkjVAcjWNzeuMKiKnU1oby6Ek9m42mPx1SumqJ2vNI8uVs4F4W2pm8uhI2zkCKXf9VM4ghB69j&#10;p06N7QIk9ACdoiDnuyD85BG9HFI4zbJ8nEY6CSlu94x1/gvXHQpGiSVwjrjkuHE+8CDFLSSkUXot&#10;pIxyS4V6AJ2nkzTecFoKFrwhztn9rpIWHUmYmPjFqsDzGGb1QbGI1nLCVlfbEyEvNmSXKuBBKcDn&#10;al1G4tc8na9mq1k+yEfT1SBP63rweV3lg+k6+zSpx3VV1dnvQC3Li1YwxlVgdxvPLH+b/NeHchms&#10;+4De+5C8Ro8NA7K3fyQdtQzyhffkip1m5629aQwTGYOvryeM/OMe7Mc3vvwDAAD//wMAUEsDBBQA&#10;BgAIAAAAIQBgeg4b3AAAAAkBAAAPAAAAZHJzL2Rvd25yZXYueG1sTI/BTsMwDIbvSLxDZCRuLGWs&#10;U1aaTjCJy26UCXb0mtBWNE7VZF379hhxgKPtX5+/P99OrhOjHULrScP9IgFhqfKmpVrD4e3lToEI&#10;Eclg58lqmG2AbXF9lWNm/IVe7VjGWjCEQoYamhj7TMpQNdZhWPjeEt8+/eAw8jjU0gx4Ybjr5DJJ&#10;1tJhS/yhwd7uGlt9lWfHlPRDPe9RHea5K4+b1e59P5LT+vZmenoEEe0U/8Lwo8/qULDTyZ/JBNFp&#10;UEvF6lHDKk1BcOB3cdKwfkhBFrn836D4BgAA//8DAFBLAQItABQABgAIAAAAIQC2gziS/gAAAOEB&#10;AAATAAAAAAAAAAAAAAAAAAAAAABbQ29udGVudF9UeXBlc10ueG1sUEsBAi0AFAAGAAgAAAAhADj9&#10;If/WAAAAlAEAAAsAAAAAAAAAAAAAAAAALwEAAF9yZWxzLy5yZWxzUEsBAi0AFAAGAAgAAAAhAD1u&#10;ISsUAgAAKwQAAA4AAAAAAAAAAAAAAAAALgIAAGRycy9lMm9Eb2MueG1sUEsBAi0AFAAGAAgAAAAh&#10;AGB6DhvcAAAACQEAAA8AAAAAAAAAAAAAAAAAbgQAAGRycy9kb3ducmV2LnhtbFBLBQYAAAAABAAE&#10;APMAAAB3BQ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53120" behindDoc="0" locked="0" layoutInCell="1" allowOverlap="1">
                <wp:simplePos x="0" y="0"/>
                <wp:positionH relativeFrom="column">
                  <wp:posOffset>815975</wp:posOffset>
                </wp:positionH>
                <wp:positionV relativeFrom="paragraph">
                  <wp:posOffset>288925</wp:posOffset>
                </wp:positionV>
                <wp:extent cx="4446905" cy="0"/>
                <wp:effectExtent l="15875" t="12700" r="13970" b="15875"/>
                <wp:wrapNone/>
                <wp:docPr id="14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9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1B9F1" id="Line 2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22.75pt" to="414.4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eEwIAACw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3yHCNF&#10;OhBpIxRHk2loTm9cATGV2tpQHj2pZ7PR9KdDSlctUXseSb6cDeRlISN5lRI2zsAVu/6bZhBDDl7H&#10;Tp0a2wVI6AE6RUHON0H4ySMKh3meT+fpA0Z08CWkGBKNdf4r1x0KRoklkI7A5LhxPhAhxRAS7lF6&#10;LaSMekuFemALyGnMcFoKFrwhztn9rpIWHUkYmfjFssBzH2b1QbGI1nLCVlfbEyEvNtwuVcCDWoDP&#10;1brMxK95Ol/NVrN8lE+mq1Ge1vXoy7rKR9N19vmh/lRXVZ39DtSyvGgFY1wFdsN8Zvn/6X99KZfJ&#10;uk3orQ/Ja/TYMCA7/CPpKGbQ7zIJO83OWzuIDCMZg6/PJ8z8/R7s+0e+/AMAAP//AwBQSwMEFAAG&#10;AAgAAAAhALymAufbAAAACQEAAA8AAABkcnMvZG93bnJldi54bWxMj0FPwzAMhe9I/IfISNxYSrWi&#10;rGs6wSQuu1Em4Jg1pq1onKrJuvbfY8QBTtazn56/V+xm14sJx9B50nC/SkAg1d521Gg4vj7fKRAh&#10;GrKm94QaFgywK6+vCpNbf6EXnKrYCA6hkBsNbYxDLmWoW3QmrPyAxLdPPzoTWY6NtKO5cLjrZZok&#10;D9KZjvhDawbct1h/VWfHKdm7ejoYdVyWvvrYrPdvh4mc1rc38+MWRMQ5/pnhB5/RoWSmkz+TDaJn&#10;naqMrRrWGU82qFRxl9PvQpaF/N+g/AYAAP//AwBQSwECLQAUAAYACAAAACEAtoM4kv4AAADhAQAA&#10;EwAAAAAAAAAAAAAAAAAAAAAAW0NvbnRlbnRfVHlwZXNdLnhtbFBLAQItABQABgAIAAAAIQA4/SH/&#10;1gAAAJQBAAALAAAAAAAAAAAAAAAAAC8BAABfcmVscy8ucmVsc1BLAQItABQABgAIAAAAIQAy1Sie&#10;EwIAACwEAAAOAAAAAAAAAAAAAAAAAC4CAABkcnMvZTJvRG9jLnhtbFBLAQItABQABgAIAAAAIQC8&#10;pgLn2wAAAAkBAAAPAAAAAAAAAAAAAAAAAG0EAABkcnMvZG93bnJldi54bWxQSwUGAAAAAAQABADz&#10;AAAAdQUAAAAA&#10;" strokeweight="1.5pt"/>
            </w:pict>
          </mc:Fallback>
        </mc:AlternateContent>
      </w:r>
    </w:p>
    <w:p w:rsidR="002570D3" w:rsidRPr="00924611" w:rsidRDefault="00CC4B05" w:rsidP="002570D3">
      <w:pPr>
        <w:tabs>
          <w:tab w:val="center" w:pos="4680"/>
          <w:tab w:val="left" w:pos="6195"/>
        </w:tabs>
        <w:autoSpaceDE w:val="0"/>
        <w:autoSpaceDN w:val="0"/>
        <w:adjustRightInd w:val="0"/>
        <w:rPr>
          <w:rFonts w:ascii="Arial" w:eastAsia="MS Mincho" w:hAnsi="Arial" w:cs="Arial"/>
          <w:b/>
          <w:color w:val="000000"/>
          <w:sz w:val="25"/>
          <w:szCs w:val="25"/>
          <w:lang w:eastAsia="ja-JP"/>
        </w:rPr>
      </w:pPr>
      <w:r>
        <w:rPr>
          <w:rFonts w:ascii="Arial" w:eastAsia="MS Mincho" w:hAnsi="Arial" w:cs="Arial"/>
          <w:noProof/>
          <w:color w:val="000000"/>
          <w:sz w:val="20"/>
          <w:szCs w:val="20"/>
        </w:rPr>
        <mc:AlternateContent>
          <mc:Choice Requires="wps">
            <w:drawing>
              <wp:anchor distT="0" distB="0" distL="114300" distR="114300" simplePos="0" relativeHeight="251648000" behindDoc="0" locked="0" layoutInCell="1" allowOverlap="1">
                <wp:simplePos x="0" y="0"/>
                <wp:positionH relativeFrom="column">
                  <wp:posOffset>477520</wp:posOffset>
                </wp:positionH>
                <wp:positionV relativeFrom="paragraph">
                  <wp:posOffset>66040</wp:posOffset>
                </wp:positionV>
                <wp:extent cx="747395" cy="546735"/>
                <wp:effectExtent l="10795" t="18415" r="13335" b="15875"/>
                <wp:wrapNone/>
                <wp:docPr id="1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546735"/>
                        </a:xfrm>
                        <a:prstGeom prst="rect">
                          <a:avLst/>
                        </a:prstGeom>
                        <a:solidFill>
                          <a:schemeClr val="accent3">
                            <a:lumMod val="20000"/>
                            <a:lumOff val="80000"/>
                          </a:schemeClr>
                        </a:solidFill>
                        <a:ln w="19050">
                          <a:solidFill>
                            <a:srgbClr val="000000"/>
                          </a:solidFill>
                          <a:miter lim="800000"/>
                          <a:headEnd/>
                          <a:tailEnd/>
                        </a:ln>
                      </wps:spPr>
                      <wps:txbx>
                        <w:txbxContent>
                          <w:p w:rsidR="008C2152" w:rsidRPr="006842E9" w:rsidRDefault="008C2152" w:rsidP="002570D3">
                            <w:pPr>
                              <w:jc w:val="center"/>
                              <w:rPr>
                                <w:rFonts w:ascii="Lucida Bright" w:hAnsi="Lucida Bright"/>
                                <w:b/>
                                <w:sz w:val="32"/>
                              </w:rPr>
                            </w:pPr>
                            <w:r w:rsidRPr="006842E9">
                              <w:rPr>
                                <w:rFonts w:ascii="Lucida Bright" w:eastAsia="MS Mincho" w:hAnsi="Lucida Bright" w:cs="Arial"/>
                                <w:b/>
                                <w:color w:val="000000"/>
                                <w:sz w:val="32"/>
                                <w:lang w:eastAsia="ja-JP"/>
                              </w:rPr>
                              <w:t>LEA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37.6pt;margin-top:5.2pt;width:58.85pt;height:43.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LGUAIAAJgEAAAOAAAAZHJzL2Uyb0RvYy54bWysVNtu2zAMfR+wfxD0vti5NU0Qp+jSdRjQ&#10;XYB2HyDLcixMEjVJid19fSkpydLtbdiLIZHU4SEP6fXNoBU5COclmIqORyUlwnBopNlV9PvT/btr&#10;SnxgpmEKjKjos/D0ZvP2zbq3KzGBDlQjHEEQ41e9rWgXgl0Vheed0MyPwAqDzhacZgGvblc0jvWI&#10;rlUxKcurogfXWAdceI/Wu+ykm4TftoKHr23rRSCqosgtpK9L3zp+i82arXaO2U7yIw32Dyw0kwaT&#10;nqHuWGBk7+RfUFpyBx7aMOKgC2hbyUWqAasZl39U89gxK1It2Bxvz23y/w+Wfzl8c0Q2qN1sSolh&#10;GkV6EkMg72Egk3FsUG/9CuMeLUaGAe0YnIr19gH4D08MbDtmduLWOeg7wRokmF4WF08zjo8gdf8Z&#10;GszD9gES0NA6HbuH/SCIjkI9n8WJXDgaF7PFdDmnhKNrPrtaTOeRW8FWp8fW+fBRgCbxUFGH2idw&#10;dnjwIYeeQmIuD0o291KpdInzJrbKkQPDSWGcCxOm6bnaa2Sb7Thx5XFm0IyTlc3XJzOySZMbkRK3&#10;V0mUIT02ZlnOy4T8yundrj7nj3g5UUS8JKplwH1RUlc0ZT2yiU3/YJo0zYFJlc/4WBnkEVWIjc8S&#10;hKEekuLTk7g1NM8oi4O8HrjOeOjA/aKkx9WoqP+5Z05Qoj4ZlHY5ns3iLqXLbL6Y4MVdeupLDzMc&#10;oSoaKMnHbcj7t7dO7jrMlIfJwC2OQyuTVJFxZnWkj+OfGnpc1bhfl/cU9fuHsnkBAAD//wMAUEsD&#10;BBQABgAIAAAAIQDH4og54QAAAAgBAAAPAAAAZHJzL2Rvd25yZXYueG1sTI/BTsMwEETvSPyDtUhc&#10;qtYhIi0JcaoKhEAVAlo49LiNt0lEvI5itwl/j3uC4+yMZt7my9G04kS9aywruJlFIIhLqxuuFHx9&#10;Pk3vQDiPrLG1TAp+yMGyuLzIMdN24A2dtr4SoYRdhgpq77tMSlfWZNDNbEccvIPtDfog+0rqHodQ&#10;bloZR9FcGmw4LNTY0UNN5ff2aBR8HHab1fMuiV/k++vk7XFYN3KyVur6alzdg/A0+r8wnPEDOhSB&#10;aW+PrJ1oFSySOCTDPboFcfbTOAWxV5DOE5BFLv8/UPwCAAD//wMAUEsBAi0AFAAGAAgAAAAhALaD&#10;OJL+AAAA4QEAABMAAAAAAAAAAAAAAAAAAAAAAFtDb250ZW50X1R5cGVzXS54bWxQSwECLQAUAAYA&#10;CAAAACEAOP0h/9YAAACUAQAACwAAAAAAAAAAAAAAAAAvAQAAX3JlbHMvLnJlbHNQSwECLQAUAAYA&#10;CAAAACEAqEJyxlACAACYBAAADgAAAAAAAAAAAAAAAAAuAgAAZHJzL2Uyb0RvYy54bWxQSwECLQAU&#10;AAYACAAAACEAx+KIOeEAAAAIAQAADwAAAAAAAAAAAAAAAACqBAAAZHJzL2Rvd25yZXYueG1sUEsF&#10;BgAAAAAEAAQA8wAAALgFAAAAAA==&#10;" fillcolor="#eaf1dd [662]" strokeweight="1.5pt">
                <v:textbox>
                  <w:txbxContent>
                    <w:p w:rsidR="008C2152" w:rsidRPr="006842E9" w:rsidRDefault="008C2152" w:rsidP="002570D3">
                      <w:pPr>
                        <w:jc w:val="center"/>
                        <w:rPr>
                          <w:rFonts w:ascii="Lucida Bright" w:hAnsi="Lucida Bright"/>
                          <w:b/>
                          <w:sz w:val="32"/>
                        </w:rPr>
                      </w:pPr>
                      <w:r w:rsidRPr="006842E9">
                        <w:rPr>
                          <w:rFonts w:ascii="Lucida Bright" w:eastAsia="MS Mincho" w:hAnsi="Lucida Bright" w:cs="Arial"/>
                          <w:b/>
                          <w:color w:val="000000"/>
                          <w:sz w:val="32"/>
                          <w:lang w:eastAsia="ja-JP"/>
                        </w:rPr>
                        <w:t>LEA</w:t>
                      </w:r>
                    </w:p>
                  </w:txbxContent>
                </v:textbox>
              </v:shape>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49024" behindDoc="0" locked="0" layoutInCell="1" allowOverlap="1">
                <wp:simplePos x="0" y="0"/>
                <wp:positionH relativeFrom="column">
                  <wp:posOffset>1518285</wp:posOffset>
                </wp:positionH>
                <wp:positionV relativeFrom="paragraph">
                  <wp:posOffset>66040</wp:posOffset>
                </wp:positionV>
                <wp:extent cx="1108710" cy="546735"/>
                <wp:effectExtent l="13335" t="18415" r="11430" b="15875"/>
                <wp:wrapNone/>
                <wp:docPr id="1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546735"/>
                        </a:xfrm>
                        <a:prstGeom prst="rect">
                          <a:avLst/>
                        </a:prstGeom>
                        <a:solidFill>
                          <a:schemeClr val="accent3">
                            <a:lumMod val="20000"/>
                            <a:lumOff val="80000"/>
                          </a:schemeClr>
                        </a:solidFill>
                        <a:ln w="19050">
                          <a:solidFill>
                            <a:srgbClr val="000000"/>
                          </a:solidFill>
                          <a:miter lim="800000"/>
                          <a:headEnd/>
                          <a:tailEnd/>
                        </a:ln>
                      </wps:spPr>
                      <wps:txbx>
                        <w:txbxContent>
                          <w:p w:rsidR="008C2152" w:rsidRPr="006842E9" w:rsidRDefault="008C2152" w:rsidP="002570D3">
                            <w:pPr>
                              <w:jc w:val="center"/>
                              <w:rPr>
                                <w:rFonts w:ascii="Lucida Bright" w:hAnsi="Lucida Bright"/>
                                <w:b/>
                                <w:sz w:val="28"/>
                                <w:szCs w:val="25"/>
                              </w:rPr>
                            </w:pPr>
                            <w:r w:rsidRPr="006842E9">
                              <w:rPr>
                                <w:rFonts w:ascii="Lucida Bright" w:eastAsia="MS Mincho" w:hAnsi="Lucida Bright" w:cs="Arial"/>
                                <w:b/>
                                <w:color w:val="000000"/>
                                <w:sz w:val="28"/>
                                <w:szCs w:val="25"/>
                                <w:lang w:eastAsia="ja-JP"/>
                              </w:rPr>
                              <w:t>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119.55pt;margin-top:5.2pt;width:87.3pt;height:43.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piUQIAAJkEAAAOAAAAZHJzL2Uyb0RvYy54bWysVNtu2zAMfR+wfxD0vthxkyY14hRdug4D&#10;ugvQ7gMUWbaFSaImKbGzry8lJ1m6vQ17MSSSOofkIb26HbQie+G8BFPR6SSnRBgOtTRtRb8/P7xb&#10;UuIDMzVTYERFD8LT2/XbN6velqKADlQtHEEQ48veVrQLwZZZ5nknNPMTsMKgswGnWcCra7PasR7R&#10;tcqKPL/OenC1dcCF92i9H510nfCbRvDwtWm8CERVFHML6evSdxu/2XrFytYx20l+TIP9QxaaSYOk&#10;Z6h7FhjZOfkXlJbcgYcmTDjoDJpGcpFqwGqm+R/VPHXMilQLNsfbc5v8/4PlX/bfHJE1ajcrKDFM&#10;o0jPYgjkPQykKGKDeutLjHuyGBkGtGNwKtbbR+A/PDGw6ZhpxZ1z0HeC1ZjgNL7MLp6OOD6CbPvP&#10;UCMP2wVIQEPjdOwe9oMgOgp1OIsTc+GRcpovF1N0cfTNZ9eLq3miYOXptXU+fBSgSTxU1KH4CZ3t&#10;H32I2bDyFBLJPChZP0il0iUOnNgoR/YMR4VxLky4Ss/VTmO6ox1HLj8ODZpxtEbz8mRGijS6ESkR&#10;viJRhvRYyE0+zxPyK6d37fbMH/FGooh4maiWARdGSV3RxHrMJnb9g6nTOAcm1XjGx8ocZYidHzUI&#10;w3ZIks9O6m6hPqAuDsb9wH3GQwfuFyU97kZF/c8dc4IS9cmgtjfT2SwuU7rM5osCL+7Ss730MMMR&#10;qqKBkvG4CeMC7qyTbYdM4zQZuMN5aGSSKg7OmNUxfZz/1NDjrsYFu7ynqN9/lPULAAAA//8DAFBL&#10;AwQUAAYACAAAACEASpYmYeMAAAAJAQAADwAAAGRycy9kb3ducmV2LnhtbEyPy07DMBBF90j8gzVI&#10;bCrqJH1AQ5yqAiGqCgEtLLp042kSEY+j2G3C3zOsYDm6R/eeyZaDbcQZO187UhCPIxBIhTM1lQo+&#10;P55u7kD4oMnoxhEq+EYPy/zyItOpcT1t8bwLpeAS8qlWUIXQplL6okKr/di1SJwdXWd14LMrpel0&#10;z+W2kUkUzaXVNfFCpVt8qLD42p2sgvfjfrt63s+StXx7Gb0+9ptajjZKXV8Nq3sQAYfwB8OvPqtD&#10;zk4HdyLjRaMgmSxiRjmIpiAYmMaTWxAHBYv5DGSeyf8f5D8AAAD//wMAUEsBAi0AFAAGAAgAAAAh&#10;ALaDOJL+AAAA4QEAABMAAAAAAAAAAAAAAAAAAAAAAFtDb250ZW50X1R5cGVzXS54bWxQSwECLQAU&#10;AAYACAAAACEAOP0h/9YAAACUAQAACwAAAAAAAAAAAAAAAAAvAQAAX3JlbHMvLnJlbHNQSwECLQAU&#10;AAYACAAAACEAOKVqYlECAACZBAAADgAAAAAAAAAAAAAAAAAuAgAAZHJzL2Uyb0RvYy54bWxQSwEC&#10;LQAUAAYACAAAACEASpYmYeMAAAAJAQAADwAAAAAAAAAAAAAAAACrBAAAZHJzL2Rvd25yZXYueG1s&#10;UEsFBgAAAAAEAAQA8wAAALsFAAAAAA==&#10;" fillcolor="#eaf1dd [662]" strokeweight="1.5pt">
                <v:textbox>
                  <w:txbxContent>
                    <w:p w:rsidR="008C2152" w:rsidRPr="006842E9" w:rsidRDefault="008C2152" w:rsidP="002570D3">
                      <w:pPr>
                        <w:jc w:val="center"/>
                        <w:rPr>
                          <w:rFonts w:ascii="Lucida Bright" w:hAnsi="Lucida Bright"/>
                          <w:b/>
                          <w:sz w:val="28"/>
                          <w:szCs w:val="25"/>
                        </w:rPr>
                      </w:pPr>
                      <w:r w:rsidRPr="006842E9">
                        <w:rPr>
                          <w:rFonts w:ascii="Lucida Bright" w:eastAsia="MS Mincho" w:hAnsi="Lucida Bright" w:cs="Arial"/>
                          <w:b/>
                          <w:color w:val="000000"/>
                          <w:sz w:val="28"/>
                          <w:szCs w:val="25"/>
                          <w:lang w:eastAsia="ja-JP"/>
                        </w:rPr>
                        <w:t>PARENTS</w:t>
                      </w:r>
                    </w:p>
                  </w:txbxContent>
                </v:textbox>
              </v:shape>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50048" behindDoc="0" locked="0" layoutInCell="1" allowOverlap="1">
                <wp:simplePos x="0" y="0"/>
                <wp:positionH relativeFrom="column">
                  <wp:posOffset>2862580</wp:posOffset>
                </wp:positionH>
                <wp:positionV relativeFrom="paragraph">
                  <wp:posOffset>66040</wp:posOffset>
                </wp:positionV>
                <wp:extent cx="1403350" cy="546735"/>
                <wp:effectExtent l="14605" t="18415" r="10795" b="15875"/>
                <wp:wrapNone/>
                <wp:docPr id="1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546735"/>
                        </a:xfrm>
                        <a:prstGeom prst="rect">
                          <a:avLst/>
                        </a:prstGeom>
                        <a:solidFill>
                          <a:schemeClr val="accent3">
                            <a:lumMod val="20000"/>
                            <a:lumOff val="80000"/>
                          </a:schemeClr>
                        </a:solidFill>
                        <a:ln w="19050">
                          <a:solidFill>
                            <a:srgbClr val="000000"/>
                          </a:solidFill>
                          <a:miter lim="800000"/>
                          <a:headEnd/>
                          <a:tailEnd/>
                        </a:ln>
                      </wps:spPr>
                      <wps:txbx>
                        <w:txbxContent>
                          <w:p w:rsidR="008C2152" w:rsidRPr="006842E9" w:rsidRDefault="008C2152" w:rsidP="002570D3">
                            <w:pPr>
                              <w:jc w:val="center"/>
                              <w:rPr>
                                <w:rFonts w:ascii="Lucida Bright" w:hAnsi="Lucida Bright"/>
                                <w:b/>
                                <w:sz w:val="28"/>
                              </w:rPr>
                            </w:pPr>
                            <w:r w:rsidRPr="006842E9">
                              <w:rPr>
                                <w:rFonts w:ascii="Lucida Bright" w:eastAsia="MS Mincho" w:hAnsi="Lucida Bright" w:cs="Arial"/>
                                <w:b/>
                                <w:color w:val="000000"/>
                                <w:sz w:val="28"/>
                                <w:lang w:eastAsia="ja-JP"/>
                              </w:rPr>
                              <w:t>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225.4pt;margin-top:5.2pt;width:110.5pt;height:43.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wiTQIAAJkEAAAOAAAAZHJzL2Uyb0RvYy54bWysVNtu3CAQfa/Uf0C8d+295WKtN0o3TVUp&#10;vUhJPwBjbKMCQ4FdO/36Dti72TZvVV8sGOCcM3NmvLkZtCIH4bwEU9L5LKdEGA61NG1Jvz/dv7ui&#10;xAdmaqbAiJI+C09vtm/fbHpbiAV0oGrhCIIYX/S2pF0ItsgyzzuhmZ+BFQYPG3CaBdy6Nqsd6xFd&#10;q2yR5xdZD662DrjwHqN34yHdJvymETx8bRovAlElRW0hfV36VvGbbTesaB2zneSTDPYPKjSTBklP&#10;UHcsMLJ38hWUltyBhybMOOgMmkZykXLAbOb5X9k8dsyKlAsWx9tTmfz/g+VfDt8ckTV6t5pTYphG&#10;k57EEMh7GMhiGQvUW1/gvUeLN8OAcbyckvX2AfgPTwzsOmZacesc9J1gNQqcx5fZ2dMRx0eQqv8M&#10;NfKwfYAENDROx+phPQiio1HPJ3OiFh4pV/lyucYjjmfr1cXlcp0oWHF8bZ0PHwVoEhcldWh+QmeH&#10;Bx+iGlYcr0QyD0rW91KptIkNJ3bKkQPDVmGcCxOW6bnaa5Q7xrHl8qlpMIytNYavjmGkSK0bkRLh&#10;HyTKkB4Tuc4xjdcKXFud+CPeSBQRz4VqGXBglNQlTayTmlj1D6ZO7RyYVOMaHysz2RArP3oQhmpI&#10;lqcCRosqqJ/RFwfjfOA846ID94uSHmejpP7nnjlBifpk0Nvr+WoVhyltVuvLBW7c+Ul1fsIMR6iS&#10;BkrG5S6MA7i3TrYdMo3dZOAW+6GRyaoXVZN87P9U0GlW44Cd79Otlz/K9jcAAAD//wMAUEsDBBQA&#10;BgAIAAAAIQAZDHHz4QAAAAkBAAAPAAAAZHJzL2Rvd25yZXYueG1sTI/BTsMwEETvSPyDtUhcKmq3&#10;agKEOFUFQqAKAS0cenTjbRIRr6PYbcLfs5zgODujmbf5cnStOGEfGk8aZlMFAqn0tqFKw+fH49UN&#10;iBANWdN6Qg3fGGBZnJ/lJrN+oA2etrESXEIhMxrqGLtMylDW6EyY+g6JvYPvnYks+0ra3gxc7lo5&#10;VyqVzjTEC7Xp8L7G8mt7dBreD7vN6mmXzJ/l28vk9WFYN3Ky1vryYlzdgYg4xr8w/OIzOhTMtPdH&#10;skG0GhaJYvTIhlqA4EB6PePDXsNtmoAscvn/g+IHAAD//wMAUEsBAi0AFAAGAAgAAAAhALaDOJL+&#10;AAAA4QEAABMAAAAAAAAAAAAAAAAAAAAAAFtDb250ZW50X1R5cGVzXS54bWxQSwECLQAUAAYACAAA&#10;ACEAOP0h/9YAAACUAQAACwAAAAAAAAAAAAAAAAAvAQAAX3JlbHMvLnJlbHNQSwECLQAUAAYACAAA&#10;ACEADE+cIk0CAACZBAAADgAAAAAAAAAAAAAAAAAuAgAAZHJzL2Uyb0RvYy54bWxQSwECLQAUAAYA&#10;CAAAACEAGQxx8+EAAAAJAQAADwAAAAAAAAAAAAAAAACnBAAAZHJzL2Rvd25yZXYueG1sUEsFBgAA&#10;AAAEAAQA8wAAALUFAAAAAA==&#10;" fillcolor="#eaf1dd [662]" strokeweight="1.5pt">
                <v:textbox>
                  <w:txbxContent>
                    <w:p w:rsidR="008C2152" w:rsidRPr="006842E9" w:rsidRDefault="008C2152" w:rsidP="002570D3">
                      <w:pPr>
                        <w:jc w:val="center"/>
                        <w:rPr>
                          <w:rFonts w:ascii="Lucida Bright" w:hAnsi="Lucida Bright"/>
                          <w:b/>
                          <w:sz w:val="28"/>
                        </w:rPr>
                      </w:pPr>
                      <w:r w:rsidRPr="006842E9">
                        <w:rPr>
                          <w:rFonts w:ascii="Lucida Bright" w:eastAsia="MS Mincho" w:hAnsi="Lucida Bright" w:cs="Arial"/>
                          <w:b/>
                          <w:color w:val="000000"/>
                          <w:sz w:val="28"/>
                          <w:lang w:eastAsia="ja-JP"/>
                        </w:rPr>
                        <w:t>COMMUNITY</w:t>
                      </w:r>
                    </w:p>
                  </w:txbxContent>
                </v:textbox>
              </v:shape>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51072" behindDoc="0" locked="0" layoutInCell="1" allowOverlap="1">
                <wp:simplePos x="0" y="0"/>
                <wp:positionH relativeFrom="column">
                  <wp:posOffset>4509770</wp:posOffset>
                </wp:positionH>
                <wp:positionV relativeFrom="paragraph">
                  <wp:posOffset>66040</wp:posOffset>
                </wp:positionV>
                <wp:extent cx="1520825" cy="546735"/>
                <wp:effectExtent l="13970" t="18415" r="17780" b="15875"/>
                <wp:wrapNone/>
                <wp:docPr id="1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546735"/>
                        </a:xfrm>
                        <a:prstGeom prst="rect">
                          <a:avLst/>
                        </a:prstGeom>
                        <a:solidFill>
                          <a:schemeClr val="accent3">
                            <a:lumMod val="20000"/>
                            <a:lumOff val="80000"/>
                          </a:schemeClr>
                        </a:solidFill>
                        <a:ln w="19050">
                          <a:solidFill>
                            <a:srgbClr val="000000"/>
                          </a:solidFill>
                          <a:miter lim="800000"/>
                          <a:headEnd/>
                          <a:tailEnd/>
                        </a:ln>
                      </wps:spPr>
                      <wps:txbx>
                        <w:txbxContent>
                          <w:p w:rsidR="008C2152" w:rsidRPr="008C71FC" w:rsidRDefault="008C2152"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TECHNICAL</w:t>
                            </w:r>
                          </w:p>
                          <w:p w:rsidR="008C2152" w:rsidRPr="008C71FC" w:rsidRDefault="008C2152"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 xml:space="preserve">  ASSISTANCE PROVIDER</w:t>
                            </w:r>
                          </w:p>
                          <w:p w:rsidR="008C2152" w:rsidRDefault="008C2152" w:rsidP="00257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355.1pt;margin-top:5.2pt;width:119.75pt;height:43.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A0UQIAAJkEAAAOAAAAZHJzL2Uyb0RvYy54bWysVF1v2yAUfZ+0/4B4X+y4SZpacaouXadJ&#10;3YfU7gcQjG004DIgsbNf3wtOsnR7m/ZiwQXOOffec726HbQie+G8BFPR6SSnRBgOtTRtRb8/P7xb&#10;UuIDMzVTYERFD8LT2/XbN6velqKADlQtHEEQ48veVrQLwZZZ5nknNPMTsMLgYQNOs4Bb12a1Yz2i&#10;a5UVeb7IenC1dcCF9xi9Hw/pOuE3jeDha9N4EYiqKGoL6evSdxu/2XrFytYx20l+lMH+QYVm0iDp&#10;GeqeBUZ2Tv4FpSV34KEJEw46g6aRXKQcMJtp/kc2Tx2zIuWCxfH2XCb//2D5l/03R2SNvZthfQzT&#10;2KRnMQTyHgZSzGKBeutLvPdk8WYYMI6XU7LePgL/4YmBTcdMK+6cg74TrEaB0/gyu3g64vgIsu0/&#10;Q408bBcgAQ2N07F6WA+C6CjkcG5O1MIj5bzIl8WcEo5n89ni+mqeKFh5em2dDx8FaBIXFXXY/ITO&#10;9o8+RDWsPF2JZB6UrB+kUmkTDSc2ypE9Q6swzoUJV+m52mmUO8bRcvnRNBhGa43h5SmMFMm6ESkR&#10;viJRhvSYyE0+zxPyq0Pv2u2ZP+KNRBHxUqiWAQdGSV3RxHpUE6v+wdTJzoFJNa7xsTLHNsTKjz0I&#10;w3ZILV+curuF+oB9cTDOB84zLjpwvyjpcTYq6n/umBOUqE8Ge3sznUWzhLSZza8L3LjLk+3lCTMc&#10;oSoaKBmXmzAO4M462XbINLrJwB36oZGpVdE4o6qjfPR/KuhxVuOAXe7Trd9/lPULAAAA//8DAFBL&#10;AwQUAAYACAAAACEAn2hph+IAAAAJAQAADwAAAGRycy9kb3ducmV2LnhtbEyPTU/DMAyG70j8h8hI&#10;XCaWrNoHK02nCYRAEwI2OOyYNV5b0ThVk63l32NOcLP1Pnr9OFsNrhFn7ELtScNkrEAgFd7WVGr4&#10;/Hi8uQURoiFrGk+o4RsDrPLLi8yk1ve0xfMuloJLKKRGQxVjm0oZigqdCWPfInF29J0zkdeulLYz&#10;PZe7RiZKzaUzNfGFyrR4X2HxtTs5De/H/Xb9tJ8lz/LtZfT60G9qOdpofX01rO9ARBziHwy/+qwO&#10;OTsd/IlsEI2GxUQljHKgpiAYWE6XCxAHHuYzkHkm/3+Q/wAAAP//AwBQSwECLQAUAAYACAAAACEA&#10;toM4kv4AAADhAQAAEwAAAAAAAAAAAAAAAAAAAAAAW0NvbnRlbnRfVHlwZXNdLnhtbFBLAQItABQA&#10;BgAIAAAAIQA4/SH/1gAAAJQBAAALAAAAAAAAAAAAAAAAAC8BAABfcmVscy8ucmVsc1BLAQItABQA&#10;BgAIAAAAIQBe9tA0UQIAAJkEAAAOAAAAAAAAAAAAAAAAAC4CAABkcnMvZTJvRG9jLnhtbFBLAQIt&#10;ABQABgAIAAAAIQCfaGmH4gAAAAkBAAAPAAAAAAAAAAAAAAAAAKsEAABkcnMvZG93bnJldi54bWxQ&#10;SwUGAAAAAAQABADzAAAAugUAAAAA&#10;" fillcolor="#eaf1dd [662]" strokeweight="1.5pt">
                <v:textbox>
                  <w:txbxContent>
                    <w:p w:rsidR="008C2152" w:rsidRPr="008C71FC" w:rsidRDefault="008C2152"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TECHNICAL</w:t>
                      </w:r>
                    </w:p>
                    <w:p w:rsidR="008C2152" w:rsidRPr="008C71FC" w:rsidRDefault="008C2152"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 xml:space="preserve">  ASSISTANCE PROVIDER</w:t>
                      </w:r>
                    </w:p>
                    <w:p w:rsidR="008C2152" w:rsidRDefault="008C2152" w:rsidP="002570D3"/>
                  </w:txbxContent>
                </v:textbox>
              </v:shape>
            </w:pict>
          </mc:Fallback>
        </mc:AlternateContent>
      </w:r>
      <w:r w:rsidR="002570D3">
        <w:rPr>
          <w:rFonts w:ascii="Arial" w:eastAsia="MS Mincho" w:hAnsi="Arial" w:cs="Arial"/>
          <w:b/>
          <w:color w:val="000000"/>
          <w:sz w:val="25"/>
          <w:szCs w:val="25"/>
          <w:lang w:eastAsia="ja-JP"/>
        </w:rPr>
        <w:tab/>
      </w:r>
      <w:r w:rsidR="002570D3">
        <w:rPr>
          <w:rFonts w:ascii="Arial" w:eastAsia="MS Mincho" w:hAnsi="Arial" w:cs="Arial"/>
          <w:b/>
          <w:color w:val="000000"/>
          <w:sz w:val="25"/>
          <w:szCs w:val="25"/>
          <w:lang w:eastAsia="ja-JP"/>
        </w:rPr>
        <w:tab/>
      </w:r>
    </w:p>
    <w:p w:rsidR="002570D3" w:rsidRPr="00924611" w:rsidRDefault="002570D3" w:rsidP="002570D3">
      <w:pPr>
        <w:autoSpaceDE w:val="0"/>
        <w:autoSpaceDN w:val="0"/>
        <w:adjustRightInd w:val="0"/>
        <w:rPr>
          <w:rFonts w:ascii="Arial" w:eastAsia="MS Mincho" w:hAnsi="Arial" w:cs="Arial"/>
          <w:color w:val="000000"/>
          <w:sz w:val="20"/>
          <w:szCs w:val="20"/>
          <w:lang w:eastAsia="ja-JP"/>
        </w:rPr>
      </w:pPr>
    </w:p>
    <w:p w:rsidR="002570D3" w:rsidRPr="00924611" w:rsidRDefault="002570D3" w:rsidP="002570D3">
      <w:pPr>
        <w:autoSpaceDE w:val="0"/>
        <w:autoSpaceDN w:val="0"/>
        <w:adjustRightInd w:val="0"/>
        <w:spacing w:after="0" w:line="240" w:lineRule="auto"/>
        <w:jc w:val="center"/>
        <w:rPr>
          <w:rFonts w:ascii="Arial" w:eastAsia="MS Mincho" w:hAnsi="Arial" w:cs="Arial"/>
          <w:b/>
          <w:color w:val="000000"/>
          <w:sz w:val="28"/>
          <w:szCs w:val="28"/>
          <w:lang w:eastAsia="ja-JP"/>
        </w:rPr>
      </w:pPr>
    </w:p>
    <w:p w:rsidR="002570D3" w:rsidRDefault="002570D3" w:rsidP="002570D3">
      <w:pPr>
        <w:autoSpaceDE w:val="0"/>
        <w:autoSpaceDN w:val="0"/>
        <w:adjustRightInd w:val="0"/>
        <w:spacing w:after="0" w:line="240" w:lineRule="auto"/>
        <w:ind w:firstLine="450"/>
        <w:jc w:val="center"/>
        <w:rPr>
          <w:rFonts w:ascii="Lucida Bright" w:eastAsia="MS Mincho" w:hAnsi="Lucida Bright" w:cs="Arial"/>
          <w:bCs/>
          <w:color w:val="000000"/>
          <w:sz w:val="24"/>
          <w:szCs w:val="28"/>
          <w:lang w:eastAsia="ja-JP"/>
        </w:rPr>
      </w:pPr>
      <w:r w:rsidRPr="000A6A97">
        <w:rPr>
          <w:rFonts w:ascii="Lucida Bright" w:eastAsia="MS Mincho" w:hAnsi="Lucida Bright" w:cs="Arial"/>
          <w:bCs/>
          <w:color w:val="000000"/>
          <w:sz w:val="24"/>
          <w:szCs w:val="28"/>
          <w:lang w:eastAsia="ja-JP"/>
        </w:rPr>
        <w:t>Entire school community responsible for success and growth of every student—”No Excuses”</w:t>
      </w:r>
    </w:p>
    <w:p w:rsidR="002570D3" w:rsidRPr="000A6A97" w:rsidRDefault="002570D3" w:rsidP="002570D3">
      <w:pPr>
        <w:autoSpaceDE w:val="0"/>
        <w:autoSpaceDN w:val="0"/>
        <w:adjustRightInd w:val="0"/>
        <w:spacing w:after="0" w:line="240" w:lineRule="auto"/>
        <w:ind w:firstLine="450"/>
        <w:jc w:val="center"/>
        <w:rPr>
          <w:rFonts w:ascii="Lucida Bright" w:eastAsia="MS Mincho" w:hAnsi="Lucida Bright" w:cs="Arial"/>
          <w:bCs/>
          <w:color w:val="000000"/>
          <w:sz w:val="24"/>
          <w:szCs w:val="28"/>
          <w:lang w:eastAsia="ja-JP"/>
        </w:rPr>
      </w:pPr>
    </w:p>
    <w:p w:rsidR="002570D3" w:rsidRPr="00985D2B" w:rsidRDefault="002570D3" w:rsidP="00985D2B">
      <w:pPr>
        <w:autoSpaceDE w:val="0"/>
        <w:autoSpaceDN w:val="0"/>
        <w:adjustRightInd w:val="0"/>
        <w:spacing w:after="0" w:line="240" w:lineRule="auto"/>
        <w:rPr>
          <w:rFonts w:ascii="Lucida Bright" w:eastAsia="MS Mincho" w:hAnsi="Lucida Bright" w:cs="Arial"/>
          <w:b/>
          <w:color w:val="000000"/>
          <w:sz w:val="24"/>
          <w:szCs w:val="24"/>
          <w:lang w:eastAsia="ja-JP"/>
        </w:rPr>
      </w:pPr>
      <w:r w:rsidRPr="00985D2B">
        <w:rPr>
          <w:rFonts w:ascii="Lucida Bright" w:eastAsia="MS Mincho" w:hAnsi="Lucida Bright" w:cs="Arial"/>
          <w:b/>
          <w:color w:val="000000"/>
          <w:sz w:val="24"/>
          <w:szCs w:val="24"/>
          <w:lang w:eastAsia="ja-JP"/>
        </w:rPr>
        <w:t>5-Step Process</w:t>
      </w:r>
    </w:p>
    <w:p w:rsidR="002570D3" w:rsidRPr="00985D2B"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1. Establish the Title I team</w:t>
      </w:r>
    </w:p>
    <w:p w:rsidR="002570D3" w:rsidRPr="00985D2B"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2. Clarify the vision for reform</w:t>
      </w:r>
    </w:p>
    <w:p w:rsidR="002570D3" w:rsidRPr="00985D2B"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3. Create a school profile</w:t>
      </w:r>
    </w:p>
    <w:p w:rsidR="002570D3" w:rsidRPr="00985D2B"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4. Identify data sources</w:t>
      </w:r>
    </w:p>
    <w:p w:rsidR="002570D3" w:rsidRPr="00985D2B"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5. Analyze the data</w:t>
      </w:r>
    </w:p>
    <w:p w:rsidR="002570D3" w:rsidRPr="00985D2B" w:rsidRDefault="002570D3" w:rsidP="002570D3">
      <w:pPr>
        <w:autoSpaceDE w:val="0"/>
        <w:autoSpaceDN w:val="0"/>
        <w:adjustRightInd w:val="0"/>
        <w:spacing w:after="0"/>
        <w:ind w:left="360" w:firstLine="450"/>
        <w:rPr>
          <w:rFonts w:ascii="Lucida Bright" w:eastAsia="MS Mincho" w:hAnsi="Lucida Bright" w:cs="Arial"/>
          <w:color w:val="000000"/>
          <w:sz w:val="24"/>
          <w:szCs w:val="24"/>
          <w:lang w:eastAsia="ja-JP"/>
        </w:rPr>
      </w:pPr>
    </w:p>
    <w:p w:rsidR="00985D2B" w:rsidRDefault="002570D3" w:rsidP="00985D2B">
      <w:pPr>
        <w:autoSpaceDE w:val="0"/>
        <w:autoSpaceDN w:val="0"/>
        <w:adjustRightInd w:val="0"/>
        <w:spacing w:after="0" w:line="240" w:lineRule="auto"/>
        <w:rPr>
          <w:rFonts w:ascii="Lucida Bright" w:eastAsia="MS Mincho" w:hAnsi="Lucida Bright" w:cs="Arial"/>
          <w:b/>
          <w:color w:val="000000"/>
          <w:sz w:val="24"/>
          <w:szCs w:val="24"/>
          <w:lang w:eastAsia="ja-JP"/>
        </w:rPr>
      </w:pPr>
      <w:r w:rsidRPr="00985D2B">
        <w:rPr>
          <w:rFonts w:ascii="Lucida Bright" w:eastAsia="MS Mincho" w:hAnsi="Lucida Bright" w:cs="Arial"/>
          <w:b/>
          <w:color w:val="000000"/>
          <w:sz w:val="24"/>
          <w:szCs w:val="24"/>
          <w:lang w:eastAsia="ja-JP"/>
        </w:rPr>
        <w:t>Analyze and review the existing plan</w:t>
      </w:r>
    </w:p>
    <w:p w:rsidR="002570D3" w:rsidRPr="00985D2B" w:rsidRDefault="002570D3" w:rsidP="00934731">
      <w:pPr>
        <w:pStyle w:val="ListParagraph"/>
        <w:numPr>
          <w:ilvl w:val="0"/>
          <w:numId w:val="65"/>
        </w:numPr>
        <w:autoSpaceDE w:val="0"/>
        <w:autoSpaceDN w:val="0"/>
        <w:adjustRightInd w:val="0"/>
        <w:spacing w:after="0" w:line="240" w:lineRule="auto"/>
        <w:rPr>
          <w:rFonts w:ascii="Lucida Bright" w:eastAsia="MS Mincho" w:hAnsi="Lucida Bright" w:cs="Arial"/>
          <w:b/>
          <w:color w:val="000000"/>
          <w:sz w:val="24"/>
          <w:szCs w:val="24"/>
          <w:lang w:eastAsia="ja-JP"/>
        </w:rPr>
      </w:pPr>
      <w:r w:rsidRPr="00985D2B">
        <w:rPr>
          <w:rFonts w:ascii="Lucida Bright" w:eastAsia="MS Mincho" w:hAnsi="Lucida Bright" w:cs="Arial"/>
          <w:color w:val="000000"/>
          <w:sz w:val="24"/>
          <w:szCs w:val="24"/>
          <w:lang w:eastAsia="ja-JP"/>
        </w:rPr>
        <w:t xml:space="preserve">Describe how the school will carry out each of the required </w:t>
      </w:r>
      <w:r w:rsidR="00B6414C" w:rsidRPr="00985D2B">
        <w:rPr>
          <w:rFonts w:ascii="Lucida Bright" w:eastAsia="MS Mincho" w:hAnsi="Lucida Bright" w:cs="Arial"/>
          <w:color w:val="000000"/>
          <w:sz w:val="24"/>
          <w:szCs w:val="24"/>
          <w:lang w:eastAsia="ja-JP"/>
        </w:rPr>
        <w:t>school wide</w:t>
      </w:r>
      <w:r w:rsidRPr="00985D2B">
        <w:rPr>
          <w:rFonts w:ascii="Lucida Bright" w:eastAsia="MS Mincho" w:hAnsi="Lucida Bright" w:cs="Arial"/>
          <w:color w:val="000000"/>
          <w:sz w:val="24"/>
          <w:szCs w:val="24"/>
          <w:lang w:eastAsia="ja-JP"/>
        </w:rPr>
        <w:t xml:space="preserve"> components</w:t>
      </w:r>
    </w:p>
    <w:p w:rsidR="002570D3" w:rsidRPr="00985D2B" w:rsidRDefault="002570D3" w:rsidP="00934731">
      <w:pPr>
        <w:pStyle w:val="ListParagraph"/>
        <w:numPr>
          <w:ilvl w:val="0"/>
          <w:numId w:val="65"/>
        </w:numPr>
        <w:autoSpaceDE w:val="0"/>
        <w:autoSpaceDN w:val="0"/>
        <w:adjustRightInd w:val="0"/>
        <w:spacing w:after="0" w:line="240" w:lineRule="auto"/>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 xml:space="preserve">Describe how the school will use Title I resources and other resources to carry-out the </w:t>
      </w:r>
      <w:r w:rsidR="00B6414C" w:rsidRPr="00985D2B">
        <w:rPr>
          <w:rFonts w:ascii="Lucida Bright" w:eastAsia="MS Mincho" w:hAnsi="Lucida Bright" w:cs="Arial"/>
          <w:color w:val="000000"/>
          <w:sz w:val="24"/>
          <w:szCs w:val="24"/>
          <w:lang w:eastAsia="ja-JP"/>
        </w:rPr>
        <w:t>school wide</w:t>
      </w:r>
      <w:r w:rsidRPr="00985D2B">
        <w:rPr>
          <w:rFonts w:ascii="Lucida Bright" w:eastAsia="MS Mincho" w:hAnsi="Lucida Bright" w:cs="Arial"/>
          <w:color w:val="000000"/>
          <w:sz w:val="24"/>
          <w:szCs w:val="24"/>
          <w:lang w:eastAsia="ja-JP"/>
        </w:rPr>
        <w:t xml:space="preserve"> components</w:t>
      </w:r>
    </w:p>
    <w:p w:rsidR="002570D3" w:rsidRPr="00985D2B" w:rsidRDefault="002570D3" w:rsidP="00934731">
      <w:pPr>
        <w:pStyle w:val="ListParagraph"/>
        <w:numPr>
          <w:ilvl w:val="0"/>
          <w:numId w:val="65"/>
        </w:numPr>
        <w:autoSpaceDE w:val="0"/>
        <w:autoSpaceDN w:val="0"/>
        <w:adjustRightInd w:val="0"/>
        <w:spacing w:after="0" w:line="240" w:lineRule="auto"/>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 xml:space="preserve">Include a list of State and local programs the school will consolidate in the </w:t>
      </w:r>
      <w:r w:rsidR="00B6414C" w:rsidRPr="00985D2B">
        <w:rPr>
          <w:rFonts w:ascii="Lucida Bright" w:eastAsia="MS Mincho" w:hAnsi="Lucida Bright" w:cs="Arial"/>
          <w:color w:val="000000"/>
          <w:sz w:val="24"/>
          <w:szCs w:val="24"/>
          <w:lang w:eastAsia="ja-JP"/>
        </w:rPr>
        <w:t>school wide</w:t>
      </w:r>
      <w:r w:rsidRPr="00985D2B">
        <w:rPr>
          <w:rFonts w:ascii="Lucida Bright" w:eastAsia="MS Mincho" w:hAnsi="Lucida Bright" w:cs="Arial"/>
          <w:color w:val="000000"/>
          <w:sz w:val="24"/>
          <w:szCs w:val="24"/>
          <w:lang w:eastAsia="ja-JP"/>
        </w:rPr>
        <w:t xml:space="preserve"> program</w:t>
      </w:r>
    </w:p>
    <w:p w:rsidR="002570D3" w:rsidRPr="00985D2B" w:rsidRDefault="002570D3" w:rsidP="00934731">
      <w:pPr>
        <w:pStyle w:val="ListParagraph"/>
        <w:numPr>
          <w:ilvl w:val="0"/>
          <w:numId w:val="65"/>
        </w:numPr>
        <w:autoSpaceDE w:val="0"/>
        <w:autoSpaceDN w:val="0"/>
        <w:adjustRightInd w:val="0"/>
        <w:spacing w:after="0" w:line="240" w:lineRule="auto"/>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Be evaluated annually—looking at both program implementation and achieved results</w:t>
      </w:r>
    </w:p>
    <w:p w:rsidR="002570D3" w:rsidRPr="00985D2B" w:rsidRDefault="002570D3" w:rsidP="00934731">
      <w:pPr>
        <w:pStyle w:val="ListParagraph"/>
        <w:numPr>
          <w:ilvl w:val="0"/>
          <w:numId w:val="65"/>
        </w:numPr>
        <w:autoSpaceDE w:val="0"/>
        <w:autoSpaceDN w:val="0"/>
        <w:adjustRightInd w:val="0"/>
        <w:spacing w:after="0" w:line="240" w:lineRule="auto"/>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Be revised as necessary to ensure continuous student improvement</w:t>
      </w:r>
    </w:p>
    <w:p w:rsidR="002570D3" w:rsidRPr="00985D2B" w:rsidRDefault="002570D3" w:rsidP="002570D3">
      <w:pPr>
        <w:autoSpaceDE w:val="0"/>
        <w:autoSpaceDN w:val="0"/>
        <w:adjustRightInd w:val="0"/>
        <w:spacing w:after="0" w:line="240" w:lineRule="auto"/>
        <w:ind w:left="720" w:firstLine="450"/>
        <w:rPr>
          <w:rFonts w:ascii="Lucida Bright" w:eastAsia="MS Mincho" w:hAnsi="Lucida Bright" w:cs="Arial"/>
          <w:color w:val="000000"/>
          <w:sz w:val="24"/>
          <w:szCs w:val="24"/>
          <w:lang w:eastAsia="ja-JP"/>
        </w:rPr>
      </w:pPr>
    </w:p>
    <w:p w:rsidR="00985D2B" w:rsidRDefault="002570D3" w:rsidP="00985D2B">
      <w:pPr>
        <w:autoSpaceDE w:val="0"/>
        <w:autoSpaceDN w:val="0"/>
        <w:adjustRightInd w:val="0"/>
        <w:spacing w:after="0" w:line="240" w:lineRule="auto"/>
        <w:rPr>
          <w:rFonts w:ascii="Lucida Bright" w:eastAsia="MS Mincho" w:hAnsi="Lucida Bright" w:cs="Arial"/>
          <w:color w:val="FFFFFF"/>
          <w:sz w:val="24"/>
          <w:szCs w:val="24"/>
          <w:lang w:eastAsia="ja-JP"/>
        </w:rPr>
      </w:pPr>
      <w:r w:rsidRPr="00985D2B">
        <w:rPr>
          <w:rFonts w:ascii="Lucida Bright" w:eastAsia="MS Mincho" w:hAnsi="Lucida Bright" w:cs="Arial"/>
          <w:b/>
          <w:color w:val="000000"/>
          <w:sz w:val="24"/>
          <w:szCs w:val="24"/>
          <w:lang w:eastAsia="ja-JP"/>
        </w:rPr>
        <w:t xml:space="preserve">Identify the 10 </w:t>
      </w:r>
      <w:r w:rsidR="00B6414C" w:rsidRPr="00985D2B">
        <w:rPr>
          <w:rFonts w:ascii="Lucida Bright" w:eastAsia="MS Mincho" w:hAnsi="Lucida Bright" w:cs="Arial"/>
          <w:b/>
          <w:color w:val="000000"/>
          <w:sz w:val="24"/>
          <w:szCs w:val="24"/>
          <w:lang w:eastAsia="ja-JP"/>
        </w:rPr>
        <w:t>school wide</w:t>
      </w:r>
      <w:r w:rsidRPr="00985D2B">
        <w:rPr>
          <w:rFonts w:ascii="Lucida Bright" w:eastAsia="MS Mincho" w:hAnsi="Lucida Bright" w:cs="Arial"/>
          <w:b/>
          <w:color w:val="000000"/>
          <w:sz w:val="24"/>
          <w:szCs w:val="24"/>
          <w:lang w:eastAsia="ja-JP"/>
        </w:rPr>
        <w:t xml:space="preserve"> components in your </w:t>
      </w:r>
      <w:proofErr w:type="gramStart"/>
      <w:r w:rsidRPr="00985D2B">
        <w:rPr>
          <w:rFonts w:ascii="Lucida Bright" w:eastAsia="MS Mincho" w:hAnsi="Lucida Bright" w:cs="Arial"/>
          <w:b/>
          <w:color w:val="000000"/>
          <w:sz w:val="24"/>
          <w:szCs w:val="24"/>
          <w:lang w:eastAsia="ja-JP"/>
        </w:rPr>
        <w:t xml:space="preserve">plan </w:t>
      </w:r>
      <w:r w:rsidRPr="00985D2B">
        <w:rPr>
          <w:rFonts w:ascii="Lucida Bright" w:eastAsia="MS Mincho" w:hAnsi="Lucida Bright" w:cs="Arial"/>
          <w:color w:val="FFFFFF"/>
          <w:sz w:val="24"/>
          <w:szCs w:val="24"/>
          <w:lang w:eastAsia="ja-JP"/>
        </w:rPr>
        <w:t xml:space="preserve"> [</w:t>
      </w:r>
      <w:proofErr w:type="gramEnd"/>
      <w:r w:rsidRPr="00985D2B">
        <w:rPr>
          <w:rFonts w:ascii="Lucida Bright" w:eastAsia="MS Mincho" w:hAnsi="Lucida Bright" w:cs="Arial"/>
          <w:color w:val="FFFFFF"/>
          <w:sz w:val="24"/>
          <w:szCs w:val="24"/>
          <w:lang w:eastAsia="ja-JP"/>
        </w:rPr>
        <w:t>[</w:t>
      </w:r>
    </w:p>
    <w:p w:rsidR="002570D3" w:rsidRPr="00985D2B" w:rsidRDefault="002570D3" w:rsidP="00985D2B">
      <w:pPr>
        <w:autoSpaceDE w:val="0"/>
        <w:autoSpaceDN w:val="0"/>
        <w:adjustRightInd w:val="0"/>
        <w:spacing w:after="0" w:line="240" w:lineRule="auto"/>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Title I section 1114(b)(1)]</w:t>
      </w:r>
    </w:p>
    <w:p w:rsidR="002570D3" w:rsidRPr="00985D2B"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1.   Comprehensive needs assessment summary</w:t>
      </w:r>
    </w:p>
    <w:p w:rsidR="002570D3" w:rsidRPr="00985D2B"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2.   School reform strategies</w:t>
      </w:r>
    </w:p>
    <w:p w:rsidR="002570D3" w:rsidRPr="00985D2B"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3.   Highly qualified personnel</w:t>
      </w:r>
    </w:p>
    <w:p w:rsidR="002570D3" w:rsidRPr="00985D2B"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4.   High quality and ongoing professional development</w:t>
      </w:r>
    </w:p>
    <w:p w:rsidR="002570D3" w:rsidRPr="00985D2B"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5.   Strategies to attract and retain highly qualified staff</w:t>
      </w:r>
    </w:p>
    <w:p w:rsidR="002570D3" w:rsidRPr="00985D2B"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6.   Parent involvement</w:t>
      </w:r>
    </w:p>
    <w:p w:rsidR="002570D3" w:rsidRPr="00985D2B"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7.   Transition strategies</w:t>
      </w:r>
    </w:p>
    <w:p w:rsidR="002570D3" w:rsidRPr="00985D2B"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8.   Teacher involvement in assessment use</w:t>
      </w:r>
    </w:p>
    <w:p w:rsidR="002570D3" w:rsidRPr="00985D2B"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9.   Instructional activities for students experiencing difficulty</w:t>
      </w:r>
    </w:p>
    <w:p w:rsidR="00985D2B" w:rsidRDefault="002570D3" w:rsidP="00985D2B">
      <w:pPr>
        <w:autoSpaceDE w:val="0"/>
        <w:autoSpaceDN w:val="0"/>
        <w:adjustRightInd w:val="0"/>
        <w:spacing w:after="0" w:line="240" w:lineRule="auto"/>
        <w:ind w:left="810"/>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10. Coordination/integrati</w:t>
      </w:r>
      <w:r w:rsidR="00985D2B">
        <w:rPr>
          <w:rFonts w:ascii="Lucida Bright" w:eastAsia="MS Mincho" w:hAnsi="Lucida Bright" w:cs="Arial"/>
          <w:color w:val="000000"/>
          <w:sz w:val="24"/>
          <w:szCs w:val="24"/>
          <w:lang w:eastAsia="ja-JP"/>
        </w:rPr>
        <w:t xml:space="preserve">on of federal, state, and local </w:t>
      </w:r>
    </w:p>
    <w:p w:rsidR="002570D3" w:rsidRPr="00985D2B" w:rsidRDefault="002570D3" w:rsidP="00985D2B">
      <w:pPr>
        <w:autoSpaceDE w:val="0"/>
        <w:autoSpaceDN w:val="0"/>
        <w:adjustRightInd w:val="0"/>
        <w:spacing w:after="0" w:line="240" w:lineRule="auto"/>
        <w:ind w:left="810" w:firstLine="630"/>
        <w:rPr>
          <w:rFonts w:ascii="Lucida Bright" w:eastAsia="MS Mincho" w:hAnsi="Lucida Bright" w:cs="Arial"/>
          <w:color w:val="000000"/>
          <w:sz w:val="24"/>
          <w:szCs w:val="24"/>
          <w:lang w:eastAsia="ja-JP"/>
        </w:rPr>
      </w:pPr>
      <w:r w:rsidRPr="00985D2B">
        <w:rPr>
          <w:rFonts w:ascii="Lucida Bright" w:eastAsia="MS Mincho" w:hAnsi="Lucida Bright" w:cs="Arial"/>
          <w:color w:val="000000"/>
          <w:sz w:val="24"/>
          <w:szCs w:val="24"/>
          <w:lang w:eastAsia="ja-JP"/>
        </w:rPr>
        <w:t>services/programs</w:t>
      </w:r>
    </w:p>
    <w:p w:rsidR="002570D3" w:rsidRPr="00985D2B" w:rsidRDefault="002570D3" w:rsidP="002570D3">
      <w:pPr>
        <w:autoSpaceDE w:val="0"/>
        <w:autoSpaceDN w:val="0"/>
        <w:adjustRightInd w:val="0"/>
        <w:spacing w:after="0"/>
        <w:ind w:firstLine="450"/>
        <w:rPr>
          <w:rFonts w:ascii="Lucida Bright" w:eastAsia="MS Mincho" w:hAnsi="Lucida Bright" w:cs="Arial"/>
          <w:color w:val="FFFFFF"/>
          <w:sz w:val="24"/>
          <w:szCs w:val="24"/>
          <w:lang w:eastAsia="ja-JP"/>
        </w:rPr>
      </w:pPr>
    </w:p>
    <w:p w:rsidR="002570D3" w:rsidRPr="00985D2B" w:rsidRDefault="002570D3" w:rsidP="00985D2B">
      <w:pPr>
        <w:autoSpaceDE w:val="0"/>
        <w:autoSpaceDN w:val="0"/>
        <w:adjustRightInd w:val="0"/>
        <w:spacing w:after="0" w:line="240" w:lineRule="auto"/>
        <w:rPr>
          <w:rFonts w:ascii="Lucida Bright" w:eastAsia="MS Mincho" w:hAnsi="Lucida Bright" w:cs="Arial"/>
          <w:b/>
          <w:color w:val="000000"/>
          <w:sz w:val="24"/>
          <w:szCs w:val="24"/>
          <w:lang w:eastAsia="ja-JP"/>
        </w:rPr>
      </w:pPr>
      <w:r w:rsidRPr="00985D2B">
        <w:rPr>
          <w:rFonts w:ascii="Lucida Bright" w:eastAsia="MS Mincho" w:hAnsi="Lucida Bright" w:cs="Arial"/>
          <w:b/>
          <w:color w:val="000000"/>
          <w:sz w:val="24"/>
          <w:szCs w:val="24"/>
          <w:lang w:eastAsia="ja-JP"/>
        </w:rPr>
        <w:t>Focus on High Student Achievement</w:t>
      </w:r>
    </w:p>
    <w:p w:rsidR="002570D3" w:rsidRPr="00455112" w:rsidRDefault="002570D3" w:rsidP="00934731">
      <w:pPr>
        <w:pStyle w:val="ListParagraph"/>
        <w:numPr>
          <w:ilvl w:val="0"/>
          <w:numId w:val="66"/>
        </w:numPr>
        <w:autoSpaceDE w:val="0"/>
        <w:autoSpaceDN w:val="0"/>
        <w:adjustRightInd w:val="0"/>
        <w:spacing w:after="0" w:line="240" w:lineRule="auto"/>
        <w:rPr>
          <w:rFonts w:ascii="Lucida Bright" w:eastAsia="MS Mincho" w:hAnsi="Lucida Bright" w:cs="Arial"/>
          <w:b/>
          <w:color w:val="000000"/>
          <w:sz w:val="24"/>
          <w:szCs w:val="24"/>
          <w:lang w:eastAsia="ja-JP"/>
        </w:rPr>
      </w:pPr>
      <w:r w:rsidRPr="00455112">
        <w:rPr>
          <w:rFonts w:ascii="Lucida Bright" w:eastAsia="MS Mincho" w:hAnsi="Lucida Bright" w:cs="Arial"/>
          <w:color w:val="000000"/>
          <w:sz w:val="24"/>
          <w:szCs w:val="24"/>
          <w:lang w:eastAsia="ja-JP"/>
        </w:rPr>
        <w:t>Include school vision and mission</w:t>
      </w:r>
    </w:p>
    <w:p w:rsidR="002570D3" w:rsidRPr="00455112" w:rsidRDefault="002570D3" w:rsidP="00934731">
      <w:pPr>
        <w:pStyle w:val="ListParagraph"/>
        <w:numPr>
          <w:ilvl w:val="0"/>
          <w:numId w:val="66"/>
        </w:numPr>
        <w:autoSpaceDE w:val="0"/>
        <w:autoSpaceDN w:val="0"/>
        <w:adjustRightInd w:val="0"/>
        <w:spacing w:after="0" w:line="240" w:lineRule="auto"/>
        <w:rPr>
          <w:rFonts w:ascii="Lucida Bright" w:eastAsia="MS Mincho" w:hAnsi="Lucida Bright" w:cs="Arial"/>
          <w:b/>
          <w:color w:val="000000"/>
          <w:sz w:val="24"/>
          <w:szCs w:val="24"/>
          <w:lang w:eastAsia="ja-JP"/>
        </w:rPr>
      </w:pPr>
      <w:r w:rsidRPr="00455112">
        <w:rPr>
          <w:rFonts w:ascii="Lucida Bright" w:eastAsia="MS Mincho" w:hAnsi="Lucida Bright" w:cs="Arial"/>
          <w:color w:val="000000"/>
          <w:sz w:val="24"/>
          <w:szCs w:val="24"/>
          <w:lang w:eastAsia="ja-JP"/>
        </w:rPr>
        <w:t>Address identified educational priorities</w:t>
      </w:r>
    </w:p>
    <w:p w:rsidR="002570D3" w:rsidRPr="00455112" w:rsidRDefault="002570D3" w:rsidP="00934731">
      <w:pPr>
        <w:pStyle w:val="ListParagraph"/>
        <w:numPr>
          <w:ilvl w:val="0"/>
          <w:numId w:val="66"/>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Develop in collaboration with other school programs (e.g., EC, AG, grant-funded</w:t>
      </w:r>
      <w:r w:rsidR="00455112" w:rsidRPr="00455112">
        <w:rPr>
          <w:rFonts w:ascii="Lucida Bright" w:eastAsia="MS Mincho" w:hAnsi="Lucida Bright" w:cs="Arial"/>
          <w:color w:val="000000"/>
          <w:sz w:val="24"/>
          <w:szCs w:val="24"/>
          <w:lang w:eastAsia="ja-JP"/>
        </w:rPr>
        <w:t>, individual school</w:t>
      </w:r>
      <w:r w:rsidRPr="00455112">
        <w:rPr>
          <w:rFonts w:ascii="Lucida Bright" w:eastAsia="MS Mincho" w:hAnsi="Lucida Bright" w:cs="Arial"/>
          <w:color w:val="000000"/>
          <w:sz w:val="24"/>
          <w:szCs w:val="24"/>
          <w:lang w:eastAsia="ja-JP"/>
        </w:rPr>
        <w:t xml:space="preserve"> initiatives</w:t>
      </w:r>
    </w:p>
    <w:p w:rsidR="002570D3" w:rsidRPr="00455112" w:rsidRDefault="002570D3" w:rsidP="00934731">
      <w:pPr>
        <w:pStyle w:val="ListParagraph"/>
        <w:numPr>
          <w:ilvl w:val="0"/>
          <w:numId w:val="66"/>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Address areas that impact student achievement (e.g., student needs, curriculum and instruction, professional development, family and community involvement, school context and organization)</w:t>
      </w:r>
    </w:p>
    <w:p w:rsidR="00455112" w:rsidRDefault="00455112" w:rsidP="00455112">
      <w:pPr>
        <w:autoSpaceDE w:val="0"/>
        <w:autoSpaceDN w:val="0"/>
        <w:adjustRightInd w:val="0"/>
        <w:spacing w:after="0" w:line="240" w:lineRule="auto"/>
        <w:rPr>
          <w:rFonts w:ascii="Lucida Bright" w:eastAsia="MS Mincho" w:hAnsi="Lucida Bright" w:cs="Arial"/>
          <w:b/>
          <w:bCs/>
          <w:color w:val="000000"/>
          <w:sz w:val="24"/>
          <w:szCs w:val="24"/>
          <w:lang w:eastAsia="ja-JP"/>
        </w:rPr>
      </w:pPr>
    </w:p>
    <w:p w:rsidR="002570D3" w:rsidRPr="00985D2B" w:rsidRDefault="002570D3" w:rsidP="00455112">
      <w:pPr>
        <w:autoSpaceDE w:val="0"/>
        <w:autoSpaceDN w:val="0"/>
        <w:adjustRightInd w:val="0"/>
        <w:spacing w:after="0" w:line="240" w:lineRule="auto"/>
        <w:rPr>
          <w:rFonts w:ascii="Lucida Bright" w:eastAsia="MS Mincho" w:hAnsi="Lucida Bright" w:cs="Arial"/>
          <w:b/>
          <w:bCs/>
          <w:color w:val="000000"/>
          <w:sz w:val="24"/>
          <w:szCs w:val="24"/>
          <w:lang w:eastAsia="ja-JP"/>
        </w:rPr>
      </w:pPr>
      <w:r w:rsidRPr="00985D2B">
        <w:rPr>
          <w:rFonts w:ascii="Lucida Bright" w:eastAsia="MS Mincho" w:hAnsi="Lucida Bright" w:cs="Arial"/>
          <w:b/>
          <w:bCs/>
          <w:color w:val="000000"/>
          <w:sz w:val="24"/>
          <w:szCs w:val="24"/>
          <w:lang w:eastAsia="ja-JP"/>
        </w:rPr>
        <w:t>High Expectations</w:t>
      </w:r>
    </w:p>
    <w:p w:rsidR="002570D3" w:rsidRPr="00455112" w:rsidRDefault="002570D3" w:rsidP="00934731">
      <w:pPr>
        <w:pStyle w:val="ListParagraph"/>
        <w:numPr>
          <w:ilvl w:val="0"/>
          <w:numId w:val="67"/>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Work hard to succeed—both teachers and students</w:t>
      </w:r>
    </w:p>
    <w:p w:rsidR="002570D3" w:rsidRPr="00455112" w:rsidRDefault="002570D3" w:rsidP="00934731">
      <w:pPr>
        <w:pStyle w:val="ListParagraph"/>
        <w:numPr>
          <w:ilvl w:val="0"/>
          <w:numId w:val="67"/>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Challenge students to think more deeply, apply new knowle</w:t>
      </w:r>
      <w:r w:rsidR="00455112" w:rsidRPr="00455112">
        <w:rPr>
          <w:rFonts w:ascii="Lucida Bright" w:eastAsia="MS Mincho" w:hAnsi="Lucida Bright" w:cs="Arial"/>
          <w:color w:val="000000"/>
          <w:sz w:val="24"/>
          <w:szCs w:val="24"/>
          <w:lang w:eastAsia="ja-JP"/>
        </w:rPr>
        <w:t>dge and skills, and become self-</w:t>
      </w:r>
      <w:r w:rsidRPr="00455112">
        <w:rPr>
          <w:rFonts w:ascii="Lucida Bright" w:eastAsia="MS Mincho" w:hAnsi="Lucida Bright" w:cs="Arial"/>
          <w:color w:val="000000"/>
          <w:sz w:val="24"/>
          <w:szCs w:val="24"/>
          <w:lang w:eastAsia="ja-JP"/>
        </w:rPr>
        <w:t>motivated learners</w:t>
      </w:r>
    </w:p>
    <w:p w:rsidR="002570D3" w:rsidRPr="00455112" w:rsidRDefault="002570D3" w:rsidP="00934731">
      <w:pPr>
        <w:pStyle w:val="ListParagraph"/>
        <w:numPr>
          <w:ilvl w:val="0"/>
          <w:numId w:val="67"/>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Challenge each staff member to believe in each student’s ability to achieve to high standards</w:t>
      </w:r>
    </w:p>
    <w:p w:rsidR="002570D3" w:rsidRPr="00455112" w:rsidRDefault="002570D3" w:rsidP="00934731">
      <w:pPr>
        <w:pStyle w:val="ListParagraph"/>
        <w:numPr>
          <w:ilvl w:val="0"/>
          <w:numId w:val="67"/>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Focus on intensive, early intervention to bring students up to grade level</w:t>
      </w:r>
    </w:p>
    <w:p w:rsidR="002570D3" w:rsidRPr="00455112" w:rsidRDefault="002570D3" w:rsidP="00934731">
      <w:pPr>
        <w:pStyle w:val="ListParagraph"/>
        <w:numPr>
          <w:ilvl w:val="0"/>
          <w:numId w:val="67"/>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Provide opportunities for students to build meaningful relationships with adults</w:t>
      </w:r>
    </w:p>
    <w:p w:rsidR="002570D3" w:rsidRPr="00455112" w:rsidRDefault="002570D3" w:rsidP="00934731">
      <w:pPr>
        <w:pStyle w:val="ListParagraph"/>
        <w:numPr>
          <w:ilvl w:val="0"/>
          <w:numId w:val="67"/>
        </w:numPr>
        <w:autoSpaceDE w:val="0"/>
        <w:autoSpaceDN w:val="0"/>
        <w:adjustRightInd w:val="0"/>
        <w:spacing w:after="0" w:line="240" w:lineRule="auto"/>
        <w:rPr>
          <w:rFonts w:ascii="Lucida Bright" w:eastAsia="MS Mincho" w:hAnsi="Lucida Bright" w:cs="Arial"/>
          <w:b/>
          <w:color w:val="000000"/>
          <w:sz w:val="24"/>
          <w:szCs w:val="24"/>
          <w:lang w:eastAsia="ja-JP"/>
        </w:rPr>
      </w:pPr>
      <w:r w:rsidRPr="00455112">
        <w:rPr>
          <w:rFonts w:ascii="Lucida Bright" w:eastAsia="MS Mincho" w:hAnsi="Lucida Bright" w:cs="Arial"/>
          <w:color w:val="000000"/>
          <w:sz w:val="24"/>
          <w:szCs w:val="24"/>
          <w:lang w:eastAsia="ja-JP"/>
        </w:rPr>
        <w:t xml:space="preserve">Write </w:t>
      </w:r>
      <w:r w:rsidRPr="00455112">
        <w:rPr>
          <w:rFonts w:ascii="Lucida Bright" w:eastAsia="MS Mincho" w:hAnsi="Lucida Bright" w:cs="Arial"/>
          <w:b/>
          <w:color w:val="000000"/>
          <w:sz w:val="24"/>
          <w:szCs w:val="24"/>
          <w:lang w:eastAsia="ja-JP"/>
        </w:rPr>
        <w:t>S</w:t>
      </w:r>
      <w:r w:rsidRPr="00455112">
        <w:rPr>
          <w:rFonts w:ascii="Lucida Bright" w:eastAsia="MS Mincho" w:hAnsi="Lucida Bright" w:cs="Arial"/>
          <w:color w:val="000000"/>
          <w:sz w:val="24"/>
          <w:szCs w:val="24"/>
          <w:lang w:eastAsia="ja-JP"/>
        </w:rPr>
        <w:t>.</w:t>
      </w:r>
      <w:r w:rsidRPr="00455112">
        <w:rPr>
          <w:rFonts w:ascii="Lucida Bright" w:eastAsia="MS Mincho" w:hAnsi="Lucida Bright" w:cs="Arial"/>
          <w:b/>
          <w:color w:val="000000"/>
          <w:sz w:val="24"/>
          <w:szCs w:val="24"/>
          <w:lang w:eastAsia="ja-JP"/>
        </w:rPr>
        <w:t>M</w:t>
      </w:r>
      <w:r w:rsidRPr="00455112">
        <w:rPr>
          <w:rFonts w:ascii="Lucida Bright" w:eastAsia="MS Mincho" w:hAnsi="Lucida Bright" w:cs="Arial"/>
          <w:color w:val="000000"/>
          <w:sz w:val="24"/>
          <w:szCs w:val="24"/>
          <w:lang w:eastAsia="ja-JP"/>
        </w:rPr>
        <w:t>.</w:t>
      </w:r>
      <w:r w:rsidRPr="00455112">
        <w:rPr>
          <w:rFonts w:ascii="Lucida Bright" w:eastAsia="MS Mincho" w:hAnsi="Lucida Bright" w:cs="Arial"/>
          <w:b/>
          <w:color w:val="000000"/>
          <w:sz w:val="24"/>
          <w:szCs w:val="24"/>
          <w:lang w:eastAsia="ja-JP"/>
        </w:rPr>
        <w:t>A</w:t>
      </w:r>
      <w:r w:rsidRPr="00455112">
        <w:rPr>
          <w:rFonts w:ascii="Lucida Bright" w:eastAsia="MS Mincho" w:hAnsi="Lucida Bright" w:cs="Arial"/>
          <w:color w:val="000000"/>
          <w:sz w:val="24"/>
          <w:szCs w:val="24"/>
          <w:lang w:eastAsia="ja-JP"/>
        </w:rPr>
        <w:t>.</w:t>
      </w:r>
      <w:r w:rsidRPr="00455112">
        <w:rPr>
          <w:rFonts w:ascii="Lucida Bright" w:eastAsia="MS Mincho" w:hAnsi="Lucida Bright" w:cs="Arial"/>
          <w:b/>
          <w:color w:val="000000"/>
          <w:sz w:val="24"/>
          <w:szCs w:val="24"/>
          <w:lang w:eastAsia="ja-JP"/>
        </w:rPr>
        <w:t>R</w:t>
      </w:r>
      <w:r w:rsidRPr="00455112">
        <w:rPr>
          <w:rFonts w:ascii="Lucida Bright" w:eastAsia="MS Mincho" w:hAnsi="Lucida Bright" w:cs="Arial"/>
          <w:color w:val="000000"/>
          <w:sz w:val="24"/>
          <w:szCs w:val="24"/>
          <w:lang w:eastAsia="ja-JP"/>
        </w:rPr>
        <w:t>.</w:t>
      </w:r>
      <w:r w:rsidRPr="00455112">
        <w:rPr>
          <w:rFonts w:ascii="Lucida Bright" w:eastAsia="MS Mincho" w:hAnsi="Lucida Bright" w:cs="Arial"/>
          <w:b/>
          <w:color w:val="000000"/>
          <w:sz w:val="24"/>
          <w:szCs w:val="24"/>
          <w:lang w:eastAsia="ja-JP"/>
        </w:rPr>
        <w:t>T</w:t>
      </w:r>
      <w:r w:rsidRPr="00455112">
        <w:rPr>
          <w:rFonts w:ascii="Lucida Bright" w:eastAsia="MS Mincho" w:hAnsi="Lucida Bright" w:cs="Arial"/>
          <w:color w:val="000000"/>
          <w:sz w:val="24"/>
          <w:szCs w:val="24"/>
          <w:lang w:eastAsia="ja-JP"/>
        </w:rPr>
        <w:t>. goals</w:t>
      </w:r>
    </w:p>
    <w:p w:rsidR="002570D3" w:rsidRPr="00985D2B"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985D2B">
        <w:rPr>
          <w:rFonts w:ascii="Lucida Bright" w:eastAsia="MS Mincho" w:hAnsi="Lucida Bright" w:cs="Arial"/>
          <w:b/>
          <w:color w:val="000000"/>
          <w:sz w:val="24"/>
          <w:szCs w:val="24"/>
          <w:lang w:eastAsia="ja-JP"/>
        </w:rPr>
        <w:t>S</w:t>
      </w:r>
      <w:r w:rsidRPr="00985D2B">
        <w:rPr>
          <w:rFonts w:ascii="Lucida Bright" w:eastAsia="MS Mincho" w:hAnsi="Lucida Bright" w:cs="Arial"/>
          <w:color w:val="000000"/>
          <w:sz w:val="24"/>
          <w:szCs w:val="24"/>
          <w:lang w:eastAsia="ja-JP"/>
        </w:rPr>
        <w:t>: Specific (clear and explicit)</w:t>
      </w:r>
    </w:p>
    <w:p w:rsidR="002570D3" w:rsidRPr="00985D2B"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985D2B">
        <w:rPr>
          <w:rFonts w:ascii="Lucida Bright" w:eastAsia="MS Mincho" w:hAnsi="Lucida Bright" w:cs="Arial"/>
          <w:b/>
          <w:color w:val="000000"/>
          <w:sz w:val="24"/>
          <w:szCs w:val="24"/>
          <w:lang w:eastAsia="ja-JP"/>
        </w:rPr>
        <w:t>M</w:t>
      </w:r>
      <w:r w:rsidRPr="00985D2B">
        <w:rPr>
          <w:rFonts w:ascii="Lucida Bright" w:eastAsia="MS Mincho" w:hAnsi="Lucida Bright" w:cs="Arial"/>
          <w:color w:val="000000"/>
          <w:sz w:val="24"/>
          <w:szCs w:val="24"/>
          <w:lang w:eastAsia="ja-JP"/>
        </w:rPr>
        <w:t>: Measurable (accomplishment)</w:t>
      </w:r>
    </w:p>
    <w:p w:rsidR="002570D3" w:rsidRPr="00985D2B"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985D2B">
        <w:rPr>
          <w:rFonts w:ascii="Lucida Bright" w:eastAsia="MS Mincho" w:hAnsi="Lucida Bright" w:cs="Arial"/>
          <w:b/>
          <w:color w:val="000000"/>
          <w:sz w:val="24"/>
          <w:szCs w:val="24"/>
          <w:lang w:eastAsia="ja-JP"/>
        </w:rPr>
        <w:t>A</w:t>
      </w:r>
      <w:r w:rsidRPr="00985D2B">
        <w:rPr>
          <w:rFonts w:ascii="Lucida Bright" w:eastAsia="MS Mincho" w:hAnsi="Lucida Bright" w:cs="Arial"/>
          <w:color w:val="000000"/>
          <w:sz w:val="24"/>
          <w:szCs w:val="24"/>
          <w:lang w:eastAsia="ja-JP"/>
        </w:rPr>
        <w:t>: Attainable (realistic and controllable)</w:t>
      </w:r>
    </w:p>
    <w:p w:rsidR="002570D3" w:rsidRPr="00985D2B"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985D2B">
        <w:rPr>
          <w:rFonts w:ascii="Lucida Bright" w:eastAsia="MS Mincho" w:hAnsi="Lucida Bright" w:cs="Arial"/>
          <w:b/>
          <w:color w:val="000000"/>
          <w:sz w:val="24"/>
          <w:szCs w:val="24"/>
          <w:lang w:eastAsia="ja-JP"/>
        </w:rPr>
        <w:t>R</w:t>
      </w:r>
      <w:r w:rsidRPr="00985D2B">
        <w:rPr>
          <w:rFonts w:ascii="Lucida Bright" w:eastAsia="MS Mincho" w:hAnsi="Lucida Bright" w:cs="Arial"/>
          <w:color w:val="000000"/>
          <w:sz w:val="24"/>
          <w:szCs w:val="24"/>
          <w:lang w:eastAsia="ja-JP"/>
        </w:rPr>
        <w:t>: Relevant (related to identified needs)</w:t>
      </w:r>
    </w:p>
    <w:p w:rsidR="002570D3" w:rsidRPr="00985D2B"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985D2B">
        <w:rPr>
          <w:rFonts w:ascii="Lucida Bright" w:eastAsia="MS Mincho" w:hAnsi="Lucida Bright" w:cs="Arial"/>
          <w:b/>
          <w:color w:val="000000"/>
          <w:sz w:val="24"/>
          <w:szCs w:val="24"/>
          <w:lang w:eastAsia="ja-JP"/>
        </w:rPr>
        <w:t>T</w:t>
      </w:r>
      <w:r w:rsidRPr="00985D2B">
        <w:rPr>
          <w:rFonts w:ascii="Lucida Bright" w:eastAsia="MS Mincho" w:hAnsi="Lucida Bright" w:cs="Arial"/>
          <w:color w:val="000000"/>
          <w:sz w:val="24"/>
          <w:szCs w:val="24"/>
          <w:lang w:eastAsia="ja-JP"/>
        </w:rPr>
        <w:t>: Time bound (beginning, interim, end)</w:t>
      </w:r>
    </w:p>
    <w:p w:rsidR="002570D3" w:rsidRPr="00985D2B" w:rsidRDefault="002570D3" w:rsidP="002570D3">
      <w:pPr>
        <w:autoSpaceDE w:val="0"/>
        <w:autoSpaceDN w:val="0"/>
        <w:adjustRightInd w:val="0"/>
        <w:spacing w:after="0"/>
        <w:ind w:left="360" w:firstLine="450"/>
        <w:rPr>
          <w:rFonts w:ascii="Lucida Bright" w:eastAsia="MS Mincho" w:hAnsi="Lucida Bright" w:cs="Arial"/>
          <w:color w:val="000000"/>
          <w:sz w:val="24"/>
          <w:szCs w:val="24"/>
          <w:lang w:eastAsia="ja-JP"/>
        </w:rPr>
      </w:pPr>
      <w:r w:rsidRPr="00985D2B">
        <w:rPr>
          <w:rFonts w:ascii="Lucida Bright" w:eastAsia="MS Mincho" w:hAnsi="Lucida Bright" w:cs="Arial"/>
          <w:color w:val="FFFFFF"/>
          <w:sz w:val="24"/>
          <w:szCs w:val="24"/>
          <w:lang w:eastAsia="ja-JP"/>
        </w:rPr>
        <w:t xml:space="preserve"> </w:t>
      </w:r>
    </w:p>
    <w:p w:rsidR="002570D3" w:rsidRPr="00985D2B" w:rsidRDefault="002570D3" w:rsidP="00455112">
      <w:pPr>
        <w:autoSpaceDE w:val="0"/>
        <w:autoSpaceDN w:val="0"/>
        <w:adjustRightInd w:val="0"/>
        <w:spacing w:after="0" w:line="240" w:lineRule="auto"/>
        <w:rPr>
          <w:rFonts w:ascii="Lucida Bright" w:eastAsia="MS Mincho" w:hAnsi="Lucida Bright" w:cs="Arial"/>
          <w:b/>
          <w:color w:val="000000"/>
          <w:sz w:val="24"/>
          <w:szCs w:val="24"/>
          <w:lang w:eastAsia="ja-JP"/>
        </w:rPr>
      </w:pPr>
      <w:r w:rsidRPr="00985D2B">
        <w:rPr>
          <w:rFonts w:ascii="Lucida Bright" w:eastAsia="MS Mincho" w:hAnsi="Lucida Bright" w:cs="Arial"/>
          <w:b/>
          <w:bCs/>
          <w:color w:val="000000"/>
          <w:sz w:val="24"/>
          <w:szCs w:val="24"/>
          <w:lang w:eastAsia="ja-JP"/>
        </w:rPr>
        <w:t>Data-driven Instruction</w:t>
      </w:r>
    </w:p>
    <w:p w:rsidR="002570D3" w:rsidRPr="00455112" w:rsidRDefault="002570D3" w:rsidP="00934731">
      <w:pPr>
        <w:pStyle w:val="ListParagraph"/>
        <w:numPr>
          <w:ilvl w:val="0"/>
          <w:numId w:val="68"/>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Use data to identify students’ strengths and weaknesses</w:t>
      </w:r>
    </w:p>
    <w:p w:rsidR="002570D3" w:rsidRPr="00455112" w:rsidRDefault="002570D3" w:rsidP="00934731">
      <w:pPr>
        <w:pStyle w:val="ListParagraph"/>
        <w:numPr>
          <w:ilvl w:val="0"/>
          <w:numId w:val="68"/>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Use multiple data sources (profiles, surveys, formal and informal assessments, student work samples) to make informed decisions</w:t>
      </w:r>
    </w:p>
    <w:p w:rsidR="002570D3" w:rsidRPr="00455112" w:rsidRDefault="002570D3" w:rsidP="00934731">
      <w:pPr>
        <w:pStyle w:val="ListParagraph"/>
        <w:numPr>
          <w:ilvl w:val="0"/>
          <w:numId w:val="68"/>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Use data to make informed decisions and determine areas of need</w:t>
      </w:r>
    </w:p>
    <w:p w:rsidR="002570D3" w:rsidRPr="00455112" w:rsidRDefault="002570D3" w:rsidP="00934731">
      <w:pPr>
        <w:pStyle w:val="ListParagraph"/>
        <w:numPr>
          <w:ilvl w:val="0"/>
          <w:numId w:val="68"/>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Use multiple daily and weekly student assessments for ongoing data collection</w:t>
      </w:r>
    </w:p>
    <w:p w:rsidR="002570D3" w:rsidRPr="00455112" w:rsidRDefault="002570D3" w:rsidP="00934731">
      <w:pPr>
        <w:pStyle w:val="ListParagraph"/>
        <w:numPr>
          <w:ilvl w:val="0"/>
          <w:numId w:val="68"/>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Focus on mastery by monitoring student progress using assessments to calibrate and retool</w:t>
      </w:r>
    </w:p>
    <w:p w:rsidR="002570D3" w:rsidRPr="00455112" w:rsidRDefault="002570D3" w:rsidP="00934731">
      <w:pPr>
        <w:pStyle w:val="ListParagraph"/>
        <w:numPr>
          <w:ilvl w:val="0"/>
          <w:numId w:val="68"/>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Adjust teaching strategies to meet students’ needs based on the data</w:t>
      </w:r>
    </w:p>
    <w:p w:rsidR="002570D3" w:rsidRPr="00985D2B" w:rsidRDefault="002570D3" w:rsidP="002570D3">
      <w:pPr>
        <w:autoSpaceDE w:val="0"/>
        <w:autoSpaceDN w:val="0"/>
        <w:adjustRightInd w:val="0"/>
        <w:ind w:firstLine="450"/>
        <w:rPr>
          <w:rFonts w:ascii="Lucida Bright" w:eastAsia="MS Mincho" w:hAnsi="Lucida Bright" w:cs="Arial"/>
          <w:color w:val="FFFFFF"/>
          <w:sz w:val="24"/>
          <w:szCs w:val="24"/>
          <w:lang w:eastAsia="ja-JP"/>
        </w:rPr>
      </w:pPr>
      <w:r w:rsidRPr="00985D2B">
        <w:rPr>
          <w:rFonts w:ascii="Lucida Bright" w:eastAsia="MS Mincho" w:hAnsi="Lucida Bright" w:cs="Arial"/>
          <w:color w:val="FFFFFF"/>
          <w:sz w:val="24"/>
          <w:szCs w:val="24"/>
          <w:lang w:eastAsia="ja-JP"/>
        </w:rPr>
        <w:t xml:space="preserve">Analyze the </w:t>
      </w:r>
    </w:p>
    <w:p w:rsidR="002570D3" w:rsidRPr="00985D2B" w:rsidRDefault="002570D3" w:rsidP="00455112">
      <w:pPr>
        <w:autoSpaceDE w:val="0"/>
        <w:autoSpaceDN w:val="0"/>
        <w:adjustRightInd w:val="0"/>
        <w:spacing w:after="0" w:line="240" w:lineRule="auto"/>
        <w:rPr>
          <w:rFonts w:ascii="Lucida Bright" w:eastAsia="MS Mincho" w:hAnsi="Lucida Bright" w:cs="Arial"/>
          <w:b/>
          <w:color w:val="000000"/>
          <w:sz w:val="24"/>
          <w:szCs w:val="24"/>
          <w:lang w:eastAsia="ja-JP"/>
        </w:rPr>
      </w:pPr>
      <w:r w:rsidRPr="00985D2B">
        <w:rPr>
          <w:rFonts w:ascii="Lucida Bright" w:eastAsia="MS Mincho" w:hAnsi="Lucida Bright" w:cs="Arial"/>
          <w:b/>
          <w:color w:val="000000"/>
          <w:sz w:val="24"/>
          <w:szCs w:val="24"/>
          <w:lang w:eastAsia="ja-JP"/>
        </w:rPr>
        <w:t>Analyze the Data</w:t>
      </w:r>
    </w:p>
    <w:p w:rsidR="002570D3" w:rsidRPr="00455112" w:rsidRDefault="002570D3" w:rsidP="00934731">
      <w:pPr>
        <w:pStyle w:val="ListParagraph"/>
        <w:numPr>
          <w:ilvl w:val="0"/>
          <w:numId w:val="69"/>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Establish a process to review the data</w:t>
      </w:r>
    </w:p>
    <w:p w:rsidR="002570D3" w:rsidRPr="00455112" w:rsidRDefault="002570D3" w:rsidP="00934731">
      <w:pPr>
        <w:pStyle w:val="ListParagraph"/>
        <w:numPr>
          <w:ilvl w:val="0"/>
          <w:numId w:val="69"/>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Determine any gaps between the vision and the current findings</w:t>
      </w:r>
    </w:p>
    <w:p w:rsidR="002570D3" w:rsidRPr="00455112" w:rsidRDefault="002570D3" w:rsidP="00934731">
      <w:pPr>
        <w:pStyle w:val="ListParagraph"/>
        <w:numPr>
          <w:ilvl w:val="0"/>
          <w:numId w:val="69"/>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Summarize the data</w:t>
      </w:r>
    </w:p>
    <w:p w:rsidR="002570D3" w:rsidRPr="00455112" w:rsidRDefault="002570D3" w:rsidP="00934731">
      <w:pPr>
        <w:pStyle w:val="ListParagraph"/>
        <w:numPr>
          <w:ilvl w:val="0"/>
          <w:numId w:val="69"/>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Draw conclusions</w:t>
      </w:r>
    </w:p>
    <w:p w:rsidR="002570D3" w:rsidRPr="00455112" w:rsidRDefault="002570D3" w:rsidP="00934731">
      <w:pPr>
        <w:pStyle w:val="ListParagraph"/>
        <w:numPr>
          <w:ilvl w:val="0"/>
          <w:numId w:val="69"/>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Share the findings with the educational community</w:t>
      </w:r>
    </w:p>
    <w:p w:rsidR="002570D3" w:rsidRPr="00455112" w:rsidRDefault="002570D3" w:rsidP="00934731">
      <w:pPr>
        <w:pStyle w:val="ListParagraph"/>
        <w:numPr>
          <w:ilvl w:val="0"/>
          <w:numId w:val="69"/>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lastRenderedPageBreak/>
        <w:t>Prioritize the needs</w:t>
      </w:r>
    </w:p>
    <w:p w:rsidR="002570D3" w:rsidRPr="00455112" w:rsidRDefault="002570D3" w:rsidP="00934731">
      <w:pPr>
        <w:pStyle w:val="ListParagraph"/>
        <w:numPr>
          <w:ilvl w:val="0"/>
          <w:numId w:val="69"/>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Determine how to meet the needs</w:t>
      </w:r>
    </w:p>
    <w:p w:rsidR="002570D3" w:rsidRPr="00455112" w:rsidRDefault="002570D3" w:rsidP="00934731">
      <w:pPr>
        <w:pStyle w:val="ListParagraph"/>
        <w:numPr>
          <w:ilvl w:val="0"/>
          <w:numId w:val="69"/>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Build an ongoing plan to facilitate continuous planning</w:t>
      </w:r>
    </w:p>
    <w:p w:rsidR="002570D3" w:rsidRPr="00985D2B" w:rsidRDefault="002570D3" w:rsidP="002570D3">
      <w:pPr>
        <w:autoSpaceDE w:val="0"/>
        <w:autoSpaceDN w:val="0"/>
        <w:adjustRightInd w:val="0"/>
        <w:spacing w:after="0" w:line="240" w:lineRule="auto"/>
        <w:ind w:firstLine="450"/>
        <w:rPr>
          <w:rFonts w:ascii="Lucida Bright" w:eastAsia="MS Mincho" w:hAnsi="Lucida Bright" w:cs="Arial"/>
          <w:color w:val="FFFFFF"/>
          <w:sz w:val="24"/>
          <w:szCs w:val="24"/>
          <w:lang w:eastAsia="ja-JP"/>
        </w:rPr>
      </w:pPr>
      <w:r w:rsidRPr="00985D2B">
        <w:rPr>
          <w:rFonts w:ascii="Lucida Bright" w:eastAsia="MS Mincho" w:hAnsi="Lucida Bright" w:cs="Arial"/>
          <w:color w:val="FFFFFF"/>
          <w:sz w:val="24"/>
          <w:szCs w:val="24"/>
          <w:lang w:eastAsia="ja-JP"/>
        </w:rPr>
        <w:t>Comprehensive</w:t>
      </w:r>
    </w:p>
    <w:p w:rsidR="002570D3" w:rsidRPr="00985D2B" w:rsidRDefault="002570D3" w:rsidP="00455112">
      <w:pPr>
        <w:autoSpaceDE w:val="0"/>
        <w:autoSpaceDN w:val="0"/>
        <w:adjustRightInd w:val="0"/>
        <w:spacing w:after="0" w:line="240" w:lineRule="auto"/>
        <w:rPr>
          <w:rFonts w:ascii="Lucida Bright" w:eastAsia="MS Mincho" w:hAnsi="Lucida Bright" w:cs="Arial"/>
          <w:b/>
          <w:color w:val="FFFFFF"/>
          <w:sz w:val="24"/>
          <w:szCs w:val="24"/>
          <w:lang w:eastAsia="ja-JP"/>
        </w:rPr>
      </w:pPr>
      <w:r w:rsidRPr="00985D2B">
        <w:rPr>
          <w:rFonts w:ascii="Lucida Bright" w:eastAsia="MS Mincho" w:hAnsi="Lucida Bright" w:cs="Arial"/>
          <w:b/>
          <w:bCs/>
          <w:color w:val="000000"/>
          <w:sz w:val="24"/>
          <w:szCs w:val="24"/>
          <w:lang w:eastAsia="ja-JP"/>
        </w:rPr>
        <w:t>Professional Learning</w:t>
      </w:r>
    </w:p>
    <w:p w:rsidR="002570D3" w:rsidRPr="00455112" w:rsidRDefault="002570D3" w:rsidP="00934731">
      <w:pPr>
        <w:pStyle w:val="ListParagraph"/>
        <w:numPr>
          <w:ilvl w:val="0"/>
          <w:numId w:val="70"/>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Seek opportunities to acquire new content knowledge and instructional skills</w:t>
      </w:r>
    </w:p>
    <w:p w:rsidR="002570D3" w:rsidRPr="00455112" w:rsidRDefault="002570D3" w:rsidP="00934731">
      <w:pPr>
        <w:pStyle w:val="ListParagraph"/>
        <w:numPr>
          <w:ilvl w:val="0"/>
          <w:numId w:val="70"/>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Share what works—skills and strategies—with one another</w:t>
      </w:r>
    </w:p>
    <w:p w:rsidR="002570D3" w:rsidRPr="00455112" w:rsidRDefault="002570D3" w:rsidP="00934731">
      <w:pPr>
        <w:pStyle w:val="ListParagraph"/>
        <w:numPr>
          <w:ilvl w:val="0"/>
          <w:numId w:val="70"/>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Establish learning communities—vertical teams made up of teachers, aides and st</w:t>
      </w:r>
      <w:r w:rsidR="00455112" w:rsidRPr="00455112">
        <w:rPr>
          <w:rFonts w:ascii="Lucida Bright" w:eastAsia="MS Mincho" w:hAnsi="Lucida Bright" w:cs="Arial"/>
          <w:color w:val="000000"/>
          <w:sz w:val="24"/>
          <w:szCs w:val="24"/>
          <w:lang w:eastAsia="ja-JP"/>
        </w:rPr>
        <w:t xml:space="preserve">aff, cutting across </w:t>
      </w:r>
      <w:r w:rsidRPr="00455112">
        <w:rPr>
          <w:rFonts w:ascii="Lucida Bright" w:eastAsia="MS Mincho" w:hAnsi="Lucida Bright" w:cs="Arial"/>
          <w:color w:val="000000"/>
          <w:sz w:val="24"/>
          <w:szCs w:val="24"/>
          <w:lang w:eastAsia="ja-JP"/>
        </w:rPr>
        <w:t>grade levels</w:t>
      </w:r>
    </w:p>
    <w:p w:rsidR="002570D3" w:rsidRPr="00455112" w:rsidRDefault="002570D3" w:rsidP="00934731">
      <w:pPr>
        <w:pStyle w:val="ListParagraph"/>
        <w:numPr>
          <w:ilvl w:val="0"/>
          <w:numId w:val="70"/>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Include culturally responsive training in content and skills</w:t>
      </w:r>
    </w:p>
    <w:p w:rsidR="002570D3" w:rsidRPr="00455112" w:rsidRDefault="002570D3" w:rsidP="00934731">
      <w:pPr>
        <w:pStyle w:val="ListParagraph"/>
        <w:numPr>
          <w:ilvl w:val="0"/>
          <w:numId w:val="70"/>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Collaborate with colleagues to identify solutions to barriers</w:t>
      </w:r>
    </w:p>
    <w:p w:rsidR="002570D3" w:rsidRPr="00985D2B"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p>
    <w:p w:rsidR="002570D3" w:rsidRPr="00985D2B" w:rsidRDefault="002570D3" w:rsidP="00455112">
      <w:pPr>
        <w:autoSpaceDE w:val="0"/>
        <w:autoSpaceDN w:val="0"/>
        <w:adjustRightInd w:val="0"/>
        <w:spacing w:after="0" w:line="240" w:lineRule="auto"/>
        <w:rPr>
          <w:rFonts w:ascii="Lucida Bright" w:eastAsia="MS Mincho" w:hAnsi="Lucida Bright" w:cs="Arial"/>
          <w:b/>
          <w:color w:val="000000"/>
          <w:sz w:val="24"/>
          <w:szCs w:val="24"/>
          <w:lang w:eastAsia="ja-JP"/>
        </w:rPr>
      </w:pPr>
      <w:r w:rsidRPr="00985D2B">
        <w:rPr>
          <w:rFonts w:ascii="Lucida Bright" w:eastAsia="MS Mincho" w:hAnsi="Lucida Bright" w:cs="Arial"/>
          <w:b/>
          <w:bCs/>
          <w:color w:val="000000"/>
          <w:sz w:val="24"/>
          <w:szCs w:val="24"/>
          <w:lang w:eastAsia="ja-JP"/>
        </w:rPr>
        <w:t>Parent Outreach</w:t>
      </w:r>
    </w:p>
    <w:p w:rsidR="002570D3" w:rsidRPr="00455112" w:rsidRDefault="002570D3" w:rsidP="00934731">
      <w:pPr>
        <w:pStyle w:val="ListParagraph"/>
        <w:numPr>
          <w:ilvl w:val="0"/>
          <w:numId w:val="71"/>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View parents as critical partners in the educational process</w:t>
      </w:r>
    </w:p>
    <w:p w:rsidR="002570D3" w:rsidRPr="00455112" w:rsidRDefault="002570D3" w:rsidP="00934731">
      <w:pPr>
        <w:pStyle w:val="ListParagraph"/>
        <w:numPr>
          <w:ilvl w:val="0"/>
          <w:numId w:val="71"/>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 xml:space="preserve">Solicit and facilitate parental participation </w:t>
      </w:r>
    </w:p>
    <w:p w:rsidR="002570D3" w:rsidRPr="00455112" w:rsidRDefault="002570D3" w:rsidP="00934731">
      <w:pPr>
        <w:pStyle w:val="ListParagraph"/>
        <w:numPr>
          <w:ilvl w:val="0"/>
          <w:numId w:val="71"/>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Create opportunities for parents to join in the life of the school and share learning</w:t>
      </w:r>
      <w:r w:rsidR="00455112" w:rsidRPr="00455112">
        <w:rPr>
          <w:rFonts w:ascii="Lucida Bright" w:eastAsia="MS Mincho" w:hAnsi="Lucida Bright" w:cs="Arial"/>
          <w:color w:val="000000"/>
          <w:sz w:val="24"/>
          <w:szCs w:val="24"/>
          <w:lang w:eastAsia="ja-JP"/>
        </w:rPr>
        <w:t xml:space="preserve"> experiences with </w:t>
      </w:r>
      <w:r w:rsidRPr="00455112">
        <w:rPr>
          <w:rFonts w:ascii="Lucida Bright" w:eastAsia="MS Mincho" w:hAnsi="Lucida Bright" w:cs="Arial"/>
          <w:color w:val="000000"/>
          <w:sz w:val="24"/>
          <w:szCs w:val="24"/>
          <w:lang w:eastAsia="ja-JP"/>
        </w:rPr>
        <w:t>their children</w:t>
      </w:r>
    </w:p>
    <w:p w:rsidR="002570D3" w:rsidRPr="00455112" w:rsidRDefault="002570D3" w:rsidP="00934731">
      <w:pPr>
        <w:pStyle w:val="ListParagraph"/>
        <w:numPr>
          <w:ilvl w:val="0"/>
          <w:numId w:val="71"/>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Offer parents opportunities to collaborate with the schoo</w:t>
      </w:r>
      <w:r w:rsidR="00455112" w:rsidRPr="00455112">
        <w:rPr>
          <w:rFonts w:ascii="Lucida Bright" w:eastAsia="MS Mincho" w:hAnsi="Lucida Bright" w:cs="Arial"/>
          <w:color w:val="000000"/>
          <w:sz w:val="24"/>
          <w:szCs w:val="24"/>
          <w:lang w:eastAsia="ja-JP"/>
        </w:rPr>
        <w:t xml:space="preserve">l both when planning and making </w:t>
      </w:r>
      <w:r w:rsidRPr="00455112">
        <w:rPr>
          <w:rFonts w:ascii="Lucida Bright" w:eastAsia="MS Mincho" w:hAnsi="Lucida Bright" w:cs="Arial"/>
          <w:color w:val="000000"/>
          <w:sz w:val="24"/>
          <w:szCs w:val="24"/>
          <w:lang w:eastAsia="ja-JP"/>
        </w:rPr>
        <w:t>decisions about their child</w:t>
      </w:r>
    </w:p>
    <w:p w:rsidR="00455112" w:rsidRDefault="002570D3" w:rsidP="00934731">
      <w:pPr>
        <w:pStyle w:val="ListParagraph"/>
        <w:numPr>
          <w:ilvl w:val="0"/>
          <w:numId w:val="71"/>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Create a climate of cooperation between school, parents, and the community</w:t>
      </w:r>
    </w:p>
    <w:p w:rsidR="002570D3" w:rsidRPr="00455112" w:rsidRDefault="002570D3" w:rsidP="00455112">
      <w:pPr>
        <w:pStyle w:val="ListParagraph"/>
        <w:autoSpaceDE w:val="0"/>
        <w:autoSpaceDN w:val="0"/>
        <w:adjustRightInd w:val="0"/>
        <w:spacing w:after="0" w:line="240" w:lineRule="auto"/>
        <w:rPr>
          <w:rFonts w:ascii="Lucida Bright" w:eastAsia="MS Mincho" w:hAnsi="Lucida Bright" w:cs="Arial"/>
          <w:color w:val="000000"/>
          <w:sz w:val="24"/>
          <w:szCs w:val="24"/>
          <w:lang w:eastAsia="ja-JP"/>
        </w:rPr>
      </w:pPr>
    </w:p>
    <w:p w:rsidR="002570D3" w:rsidRPr="00985D2B" w:rsidRDefault="002570D3" w:rsidP="00455112">
      <w:pPr>
        <w:autoSpaceDE w:val="0"/>
        <w:autoSpaceDN w:val="0"/>
        <w:adjustRightInd w:val="0"/>
        <w:spacing w:after="0" w:line="240" w:lineRule="auto"/>
        <w:rPr>
          <w:rFonts w:ascii="Lucida Bright" w:eastAsia="MS Mincho" w:hAnsi="Lucida Bright" w:cs="Arial"/>
          <w:b/>
          <w:bCs/>
          <w:color w:val="000000"/>
          <w:sz w:val="24"/>
          <w:szCs w:val="24"/>
          <w:lang w:eastAsia="ja-JP"/>
        </w:rPr>
      </w:pPr>
      <w:r w:rsidRPr="00985D2B">
        <w:rPr>
          <w:rFonts w:ascii="Lucida Bright" w:eastAsia="MS Mincho" w:hAnsi="Lucida Bright" w:cs="Arial"/>
          <w:b/>
          <w:bCs/>
          <w:color w:val="000000"/>
          <w:sz w:val="24"/>
          <w:szCs w:val="24"/>
          <w:lang w:eastAsia="ja-JP"/>
        </w:rPr>
        <w:t>Can-do Spirit</w:t>
      </w:r>
    </w:p>
    <w:p w:rsidR="002570D3" w:rsidRPr="00455112" w:rsidRDefault="002570D3" w:rsidP="00934731">
      <w:pPr>
        <w:pStyle w:val="ListParagraph"/>
        <w:numPr>
          <w:ilvl w:val="0"/>
          <w:numId w:val="72"/>
        </w:numPr>
        <w:autoSpaceDE w:val="0"/>
        <w:autoSpaceDN w:val="0"/>
        <w:adjustRightInd w:val="0"/>
        <w:spacing w:after="0" w:line="240" w:lineRule="auto"/>
        <w:rPr>
          <w:rFonts w:ascii="Lucida Bright" w:eastAsia="MS Mincho" w:hAnsi="Lucida Bright" w:cs="Arial"/>
          <w:b/>
          <w:bCs/>
          <w:color w:val="000000"/>
          <w:sz w:val="24"/>
          <w:szCs w:val="24"/>
          <w:lang w:eastAsia="ja-JP"/>
        </w:rPr>
      </w:pPr>
      <w:r w:rsidRPr="00455112">
        <w:rPr>
          <w:rFonts w:ascii="Lucida Bright" w:eastAsia="MS Mincho" w:hAnsi="Lucida Bright" w:cs="Arial"/>
          <w:color w:val="000000"/>
          <w:sz w:val="24"/>
          <w:szCs w:val="24"/>
          <w:lang w:eastAsia="ja-JP"/>
        </w:rPr>
        <w:t>Commit to continuous student progress</w:t>
      </w:r>
    </w:p>
    <w:p w:rsidR="002570D3" w:rsidRPr="00455112" w:rsidRDefault="002570D3" w:rsidP="00934731">
      <w:pPr>
        <w:pStyle w:val="ListParagraph"/>
        <w:numPr>
          <w:ilvl w:val="0"/>
          <w:numId w:val="72"/>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Convey genuine caring</w:t>
      </w:r>
    </w:p>
    <w:p w:rsidR="002570D3" w:rsidRPr="00455112" w:rsidRDefault="002570D3" w:rsidP="00934731">
      <w:pPr>
        <w:pStyle w:val="ListParagraph"/>
        <w:numPr>
          <w:ilvl w:val="0"/>
          <w:numId w:val="72"/>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Honor students and their heritages</w:t>
      </w:r>
    </w:p>
    <w:p w:rsidR="002570D3" w:rsidRPr="00455112" w:rsidRDefault="002570D3" w:rsidP="00934731">
      <w:pPr>
        <w:pStyle w:val="ListParagraph"/>
        <w:numPr>
          <w:ilvl w:val="0"/>
          <w:numId w:val="72"/>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Extend learning time</w:t>
      </w:r>
    </w:p>
    <w:p w:rsidR="002570D3" w:rsidRPr="00455112" w:rsidRDefault="002570D3" w:rsidP="00934731">
      <w:pPr>
        <w:pStyle w:val="ListParagraph"/>
        <w:numPr>
          <w:ilvl w:val="0"/>
          <w:numId w:val="72"/>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Give students access to timely, effective, extra instruction if necessary</w:t>
      </w:r>
    </w:p>
    <w:p w:rsidR="002570D3" w:rsidRPr="00455112" w:rsidRDefault="002570D3" w:rsidP="00934731">
      <w:pPr>
        <w:pStyle w:val="ListParagraph"/>
        <w:numPr>
          <w:ilvl w:val="0"/>
          <w:numId w:val="72"/>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Use rigorous and challenging content standards</w:t>
      </w:r>
    </w:p>
    <w:p w:rsidR="002570D3" w:rsidRPr="00455112" w:rsidRDefault="002570D3" w:rsidP="00934731">
      <w:pPr>
        <w:pStyle w:val="ListParagraph"/>
        <w:numPr>
          <w:ilvl w:val="0"/>
          <w:numId w:val="72"/>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Accelerate and enrich the curriculum</w:t>
      </w:r>
    </w:p>
    <w:p w:rsidR="002570D3" w:rsidRPr="00455112" w:rsidRDefault="002570D3" w:rsidP="00934731">
      <w:pPr>
        <w:pStyle w:val="ListParagraph"/>
        <w:numPr>
          <w:ilvl w:val="0"/>
          <w:numId w:val="72"/>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Teach them to learn with understanding</w:t>
      </w:r>
    </w:p>
    <w:p w:rsidR="002570D3" w:rsidRPr="00455112" w:rsidRDefault="002570D3" w:rsidP="00934731">
      <w:pPr>
        <w:pStyle w:val="ListParagraph"/>
        <w:numPr>
          <w:ilvl w:val="0"/>
          <w:numId w:val="72"/>
        </w:numPr>
        <w:autoSpaceDE w:val="0"/>
        <w:autoSpaceDN w:val="0"/>
        <w:adjustRightInd w:val="0"/>
        <w:spacing w:after="0" w:line="240" w:lineRule="auto"/>
        <w:rPr>
          <w:rFonts w:ascii="Lucida Bright" w:eastAsia="MS Mincho" w:hAnsi="Lucida Bright" w:cs="Arial"/>
          <w:color w:val="000000"/>
          <w:sz w:val="24"/>
          <w:szCs w:val="24"/>
          <w:lang w:eastAsia="ja-JP"/>
        </w:rPr>
      </w:pPr>
      <w:r w:rsidRPr="00455112">
        <w:rPr>
          <w:rFonts w:ascii="Lucida Bright" w:eastAsia="MS Mincho" w:hAnsi="Lucida Bright" w:cs="Arial"/>
          <w:color w:val="000000"/>
          <w:sz w:val="24"/>
          <w:szCs w:val="24"/>
          <w:lang w:eastAsia="ja-JP"/>
        </w:rPr>
        <w:t>Provide opportunities to excel in areas of special interest</w:t>
      </w:r>
    </w:p>
    <w:p w:rsidR="00546034" w:rsidRPr="00985D2B" w:rsidRDefault="00546034" w:rsidP="00A66AB3">
      <w:pPr>
        <w:rPr>
          <w:rFonts w:ascii="Lucida Bright" w:hAnsi="Lucida Bright"/>
          <w:b/>
          <w:sz w:val="24"/>
          <w:szCs w:val="24"/>
        </w:rPr>
      </w:pPr>
    </w:p>
    <w:p w:rsidR="007C236A" w:rsidRDefault="007C236A" w:rsidP="002570D3">
      <w:pPr>
        <w:jc w:val="center"/>
        <w:rPr>
          <w:rFonts w:ascii="Lucida Bright" w:hAnsi="Lucida Bright"/>
          <w:b/>
          <w:sz w:val="28"/>
        </w:rPr>
      </w:pPr>
    </w:p>
    <w:p w:rsidR="00455112" w:rsidRDefault="00455112">
      <w:pPr>
        <w:rPr>
          <w:rFonts w:ascii="Lucida Bright" w:hAnsi="Lucida Bright"/>
          <w:b/>
          <w:sz w:val="28"/>
        </w:rPr>
      </w:pPr>
      <w:r>
        <w:rPr>
          <w:rFonts w:ascii="Lucida Bright" w:hAnsi="Lucida Bright"/>
          <w:b/>
          <w:sz w:val="28"/>
        </w:rPr>
        <w:br w:type="page"/>
      </w:r>
    </w:p>
    <w:p w:rsidR="002570D3" w:rsidRDefault="002570D3" w:rsidP="00A76CE6">
      <w:pPr>
        <w:jc w:val="center"/>
        <w:rPr>
          <w:rFonts w:ascii="Lucida Bright" w:hAnsi="Lucida Bright"/>
          <w:b/>
          <w:sz w:val="28"/>
        </w:rPr>
      </w:pPr>
      <w:r w:rsidRPr="006E1B25">
        <w:rPr>
          <w:rFonts w:ascii="Lucida Bright" w:hAnsi="Lucida Bright"/>
          <w:b/>
          <w:sz w:val="28"/>
        </w:rPr>
        <w:lastRenderedPageBreak/>
        <w:t>Title I Components Clarification</w:t>
      </w:r>
    </w:p>
    <w:p w:rsidR="001F19FA" w:rsidRPr="001F19FA" w:rsidRDefault="001F19FA" w:rsidP="001F19FA">
      <w:pPr>
        <w:spacing w:after="0" w:line="240" w:lineRule="auto"/>
        <w:rPr>
          <w:rFonts w:ascii="Lucida Bright" w:hAnsi="Lucida Bright"/>
          <w:b/>
          <w:u w:val="single"/>
        </w:rPr>
      </w:pPr>
      <w:r w:rsidRPr="001F19FA">
        <w:rPr>
          <w:rFonts w:ascii="Lucida Bright" w:hAnsi="Lucida Bright"/>
          <w:b/>
          <w:u w:val="single"/>
        </w:rPr>
        <w:t>Comprehensive Needs Assessment</w:t>
      </w:r>
    </w:p>
    <w:p w:rsidR="001F19FA" w:rsidRPr="001F19FA" w:rsidRDefault="001F19FA" w:rsidP="001F19FA">
      <w:pPr>
        <w:spacing w:after="0" w:line="240" w:lineRule="auto"/>
        <w:ind w:firstLine="360"/>
        <w:rPr>
          <w:rFonts w:ascii="Lucida Bright" w:hAnsi="Lucida Bright"/>
          <w:u w:val="single"/>
        </w:rPr>
      </w:pPr>
    </w:p>
    <w:p w:rsidR="001F19FA" w:rsidRPr="00455112" w:rsidRDefault="001F19FA" w:rsidP="00934731">
      <w:pPr>
        <w:pStyle w:val="ListParagraph"/>
        <w:numPr>
          <w:ilvl w:val="0"/>
          <w:numId w:val="73"/>
        </w:numPr>
        <w:spacing w:after="0" w:line="240" w:lineRule="auto"/>
        <w:rPr>
          <w:rFonts w:ascii="Lucida Bright" w:hAnsi="Lucida Bright"/>
        </w:rPr>
      </w:pPr>
      <w:r w:rsidRPr="00455112">
        <w:rPr>
          <w:rFonts w:ascii="Lucida Bright" w:hAnsi="Lucida Bright"/>
        </w:rPr>
        <w:t>Establish a planning team of educators, parents and community members to</w:t>
      </w:r>
      <w:r w:rsidR="00455112">
        <w:rPr>
          <w:rFonts w:ascii="Lucida Bright" w:hAnsi="Lucida Bright"/>
        </w:rPr>
        <w:t xml:space="preserve"> </w:t>
      </w:r>
      <w:r w:rsidRPr="00455112">
        <w:rPr>
          <w:rFonts w:ascii="Lucida Bright" w:hAnsi="Lucida Bright"/>
        </w:rPr>
        <w:t>review school needs and create a vision for schoolwide reform each year</w:t>
      </w:r>
    </w:p>
    <w:p w:rsidR="001F19FA" w:rsidRPr="00455112" w:rsidRDefault="001F19FA" w:rsidP="00934731">
      <w:pPr>
        <w:pStyle w:val="ListParagraph"/>
        <w:numPr>
          <w:ilvl w:val="0"/>
          <w:numId w:val="73"/>
        </w:numPr>
        <w:spacing w:after="0" w:line="240" w:lineRule="auto"/>
        <w:rPr>
          <w:rFonts w:ascii="Lucida Bright" w:hAnsi="Lucida Bright"/>
        </w:rPr>
      </w:pPr>
      <w:r w:rsidRPr="00455112">
        <w:rPr>
          <w:rFonts w:ascii="Lucida Bright" w:hAnsi="Lucida Bright"/>
        </w:rPr>
        <w:t>Use school data to determine areas of strength and weakness and plan reform</w:t>
      </w:r>
    </w:p>
    <w:p w:rsidR="001F19FA" w:rsidRPr="00455112" w:rsidRDefault="001F19FA" w:rsidP="00934731">
      <w:pPr>
        <w:pStyle w:val="ListParagraph"/>
        <w:numPr>
          <w:ilvl w:val="0"/>
          <w:numId w:val="73"/>
        </w:numPr>
        <w:spacing w:after="0" w:line="240" w:lineRule="auto"/>
        <w:rPr>
          <w:rFonts w:ascii="Lucida Bright" w:hAnsi="Lucida Bright"/>
        </w:rPr>
      </w:pPr>
      <w:r w:rsidRPr="00455112">
        <w:rPr>
          <w:rFonts w:ascii="Lucida Bright" w:hAnsi="Lucida Bright"/>
        </w:rPr>
        <w:t>Implement best practices that support school improvement and school needs</w:t>
      </w:r>
    </w:p>
    <w:p w:rsidR="001F19FA" w:rsidRPr="001F19FA" w:rsidRDefault="001F19FA" w:rsidP="001F19FA">
      <w:pPr>
        <w:spacing w:after="0" w:line="240" w:lineRule="auto"/>
        <w:rPr>
          <w:rFonts w:ascii="Lucida Bright" w:hAnsi="Lucida Bright"/>
        </w:rPr>
      </w:pPr>
      <w:r>
        <w:rPr>
          <w:rFonts w:ascii="Lucida Bright" w:hAnsi="Lucida Bright"/>
        </w:rPr>
        <w:t xml:space="preserve">   </w:t>
      </w:r>
    </w:p>
    <w:p w:rsidR="002570D3" w:rsidRPr="006E1B25" w:rsidRDefault="002570D3" w:rsidP="00455112">
      <w:pPr>
        <w:spacing w:after="0" w:line="240" w:lineRule="auto"/>
        <w:rPr>
          <w:rFonts w:ascii="Lucida Bright" w:hAnsi="Lucida Bright"/>
          <w:b/>
          <w:u w:val="single"/>
        </w:rPr>
      </w:pPr>
      <w:r w:rsidRPr="006E1B25">
        <w:rPr>
          <w:rFonts w:ascii="Lucida Bright" w:hAnsi="Lucida Bright"/>
          <w:b/>
          <w:u w:val="single"/>
        </w:rPr>
        <w:t>School Reform Strategies</w:t>
      </w:r>
    </w:p>
    <w:p w:rsidR="002570D3" w:rsidRPr="00455112" w:rsidRDefault="002570D3" w:rsidP="00934731">
      <w:pPr>
        <w:pStyle w:val="ListParagraph"/>
        <w:numPr>
          <w:ilvl w:val="0"/>
          <w:numId w:val="74"/>
        </w:numPr>
        <w:spacing w:after="0" w:line="240" w:lineRule="auto"/>
        <w:rPr>
          <w:rFonts w:ascii="Lucida Bright" w:hAnsi="Lucida Bright"/>
        </w:rPr>
      </w:pPr>
      <w:r w:rsidRPr="00455112">
        <w:rPr>
          <w:rFonts w:ascii="Lucida Bright" w:hAnsi="Lucida Bright"/>
        </w:rPr>
        <w:t>Identify low performing areas and strategies used to address those areas</w:t>
      </w:r>
    </w:p>
    <w:p w:rsidR="002570D3" w:rsidRPr="00455112" w:rsidRDefault="002570D3" w:rsidP="00934731">
      <w:pPr>
        <w:pStyle w:val="ListParagraph"/>
        <w:numPr>
          <w:ilvl w:val="0"/>
          <w:numId w:val="74"/>
        </w:numPr>
        <w:spacing w:after="0" w:line="240" w:lineRule="auto"/>
        <w:rPr>
          <w:rFonts w:ascii="Lucida Bright" w:hAnsi="Lucida Bright"/>
        </w:rPr>
      </w:pPr>
      <w:r w:rsidRPr="00455112">
        <w:rPr>
          <w:rFonts w:ascii="Lucida Bright" w:hAnsi="Lucida Bright"/>
        </w:rPr>
        <w:t xml:space="preserve">Instructional strategies that support </w:t>
      </w:r>
      <w:r w:rsidR="00B6414C" w:rsidRPr="00455112">
        <w:rPr>
          <w:rFonts w:ascii="Lucida Bright" w:hAnsi="Lucida Bright"/>
        </w:rPr>
        <w:t>school wide</w:t>
      </w:r>
      <w:r w:rsidR="00455112" w:rsidRPr="00455112">
        <w:rPr>
          <w:rFonts w:ascii="Lucida Bright" w:hAnsi="Lucida Bright"/>
        </w:rPr>
        <w:t xml:space="preserve"> reform or improvement</w:t>
      </w:r>
      <w:r w:rsidRPr="00455112">
        <w:rPr>
          <w:rFonts w:ascii="Lucida Bright" w:hAnsi="Lucida Bright"/>
        </w:rPr>
        <w:t xml:space="preserve"> </w:t>
      </w:r>
      <w:r w:rsidR="001F19FA" w:rsidRPr="00455112">
        <w:rPr>
          <w:rFonts w:ascii="Lucida Bright" w:hAnsi="Lucida Bright"/>
        </w:rPr>
        <w:t>(Blended Learning</w:t>
      </w:r>
      <w:r w:rsidRPr="00455112">
        <w:rPr>
          <w:rFonts w:ascii="Lucida Bright" w:hAnsi="Lucida Bright"/>
        </w:rPr>
        <w:t xml:space="preserve">, </w:t>
      </w:r>
      <w:r w:rsidR="001F19FA" w:rsidRPr="00455112">
        <w:rPr>
          <w:rFonts w:ascii="Lucida Bright" w:hAnsi="Lucida Bright"/>
        </w:rPr>
        <w:t>Instructional Coaches</w:t>
      </w:r>
      <w:r w:rsidRPr="00455112">
        <w:rPr>
          <w:rFonts w:ascii="Lucida Bright" w:hAnsi="Lucida Bright"/>
        </w:rPr>
        <w:t>,</w:t>
      </w:r>
      <w:r w:rsidR="001F19FA" w:rsidRPr="00455112">
        <w:rPr>
          <w:rFonts w:ascii="Lucida Bright" w:hAnsi="Lucida Bright"/>
        </w:rPr>
        <w:t xml:space="preserve"> MTSS, </w:t>
      </w:r>
      <w:r w:rsidRPr="00455112">
        <w:rPr>
          <w:rFonts w:ascii="Lucida Bright" w:hAnsi="Lucida Bright"/>
        </w:rPr>
        <w:t>etc.)</w:t>
      </w:r>
    </w:p>
    <w:p w:rsidR="002570D3" w:rsidRPr="00455112" w:rsidRDefault="002570D3" w:rsidP="00934731">
      <w:pPr>
        <w:pStyle w:val="ListParagraph"/>
        <w:numPr>
          <w:ilvl w:val="0"/>
          <w:numId w:val="74"/>
        </w:numPr>
        <w:spacing w:after="0" w:line="240" w:lineRule="auto"/>
        <w:rPr>
          <w:rFonts w:ascii="Lucida Bright" w:hAnsi="Lucida Bright"/>
        </w:rPr>
      </w:pPr>
      <w:r w:rsidRPr="00455112">
        <w:rPr>
          <w:rFonts w:ascii="Lucida Bright" w:hAnsi="Lucida Bright"/>
        </w:rPr>
        <w:t>Procedures to identify low performing students, strategies need for those students, how progress will be monitored, and how parents are informed of progress.</w:t>
      </w:r>
    </w:p>
    <w:p w:rsidR="002570D3" w:rsidRPr="00455112" w:rsidRDefault="002570D3" w:rsidP="00934731">
      <w:pPr>
        <w:pStyle w:val="ListParagraph"/>
        <w:numPr>
          <w:ilvl w:val="0"/>
          <w:numId w:val="74"/>
        </w:numPr>
        <w:spacing w:after="0" w:line="240" w:lineRule="auto"/>
        <w:rPr>
          <w:rFonts w:ascii="Lucida Bright" w:hAnsi="Lucida Bright"/>
        </w:rPr>
      </w:pPr>
      <w:r w:rsidRPr="00455112">
        <w:rPr>
          <w:rFonts w:ascii="Lucida Bright" w:hAnsi="Lucida Bright"/>
        </w:rPr>
        <w:t>Specific strategies used to decrease achievement gap</w:t>
      </w:r>
    </w:p>
    <w:p w:rsidR="002570D3" w:rsidRPr="00455112" w:rsidRDefault="002570D3" w:rsidP="00934731">
      <w:pPr>
        <w:pStyle w:val="ListParagraph"/>
        <w:numPr>
          <w:ilvl w:val="0"/>
          <w:numId w:val="74"/>
        </w:numPr>
        <w:spacing w:after="0" w:line="240" w:lineRule="auto"/>
        <w:rPr>
          <w:rFonts w:ascii="Lucida Bright" w:hAnsi="Lucida Bright"/>
        </w:rPr>
      </w:pPr>
      <w:r w:rsidRPr="00455112">
        <w:rPr>
          <w:rFonts w:ascii="Lucida Bright" w:hAnsi="Lucida Bright"/>
        </w:rPr>
        <w:t>Describe availability of extended day opportunities that address increasing student achievement (tutoring/remediation, before, after or during)</w:t>
      </w:r>
    </w:p>
    <w:p w:rsidR="002570D3" w:rsidRPr="00455112" w:rsidRDefault="002570D3" w:rsidP="00934731">
      <w:pPr>
        <w:pStyle w:val="ListParagraph"/>
        <w:numPr>
          <w:ilvl w:val="0"/>
          <w:numId w:val="74"/>
        </w:numPr>
        <w:spacing w:after="0" w:line="240" w:lineRule="auto"/>
        <w:rPr>
          <w:rFonts w:ascii="Lucida Bright" w:hAnsi="Lucida Bright"/>
        </w:rPr>
      </w:pPr>
      <w:r w:rsidRPr="00455112">
        <w:rPr>
          <w:rFonts w:ascii="Lucida Bright" w:hAnsi="Lucida Bright"/>
        </w:rPr>
        <w:t>Describe procedure for identifying and targeting minority, poverty and language limited students and strategies used to address the needs of these populations.</w:t>
      </w:r>
    </w:p>
    <w:p w:rsidR="002570D3" w:rsidRPr="006E1B25" w:rsidRDefault="002570D3" w:rsidP="002570D3">
      <w:pPr>
        <w:spacing w:after="0" w:line="240" w:lineRule="auto"/>
        <w:ind w:firstLine="360"/>
        <w:rPr>
          <w:rFonts w:ascii="Lucida Bright" w:hAnsi="Lucida Bright"/>
          <w:sz w:val="20"/>
        </w:rPr>
      </w:pPr>
    </w:p>
    <w:p w:rsidR="002570D3" w:rsidRPr="006E1B25" w:rsidRDefault="002570D3" w:rsidP="00455112">
      <w:pPr>
        <w:spacing w:after="0" w:line="240" w:lineRule="auto"/>
        <w:rPr>
          <w:rFonts w:ascii="Lucida Bright" w:hAnsi="Lucida Bright"/>
          <w:b/>
          <w:u w:val="single"/>
        </w:rPr>
      </w:pPr>
      <w:r w:rsidRPr="006E1B25">
        <w:rPr>
          <w:rFonts w:ascii="Lucida Bright" w:hAnsi="Lucida Bright"/>
          <w:b/>
          <w:u w:val="single"/>
        </w:rPr>
        <w:t>Highly Qualified Staff</w:t>
      </w:r>
    </w:p>
    <w:p w:rsidR="002570D3" w:rsidRPr="00455112" w:rsidRDefault="002570D3" w:rsidP="00934731">
      <w:pPr>
        <w:pStyle w:val="ListParagraph"/>
        <w:numPr>
          <w:ilvl w:val="0"/>
          <w:numId w:val="75"/>
        </w:numPr>
        <w:spacing w:after="0" w:line="240" w:lineRule="auto"/>
        <w:rPr>
          <w:rFonts w:ascii="Lucida Bright" w:hAnsi="Lucida Bright"/>
        </w:rPr>
      </w:pPr>
      <w:r w:rsidRPr="00455112">
        <w:rPr>
          <w:rFonts w:ascii="Lucida Bright" w:hAnsi="Lucida Bright"/>
        </w:rPr>
        <w:t>Identifying professional development activities to enhance instructional practices</w:t>
      </w:r>
    </w:p>
    <w:p w:rsidR="002570D3" w:rsidRPr="00455112" w:rsidRDefault="002570D3" w:rsidP="00934731">
      <w:pPr>
        <w:pStyle w:val="ListParagraph"/>
        <w:numPr>
          <w:ilvl w:val="0"/>
          <w:numId w:val="75"/>
        </w:numPr>
        <w:spacing w:after="0" w:line="240" w:lineRule="auto"/>
        <w:rPr>
          <w:rFonts w:ascii="Lucida Bright" w:hAnsi="Lucida Bright"/>
        </w:rPr>
      </w:pPr>
      <w:r w:rsidRPr="00455112">
        <w:rPr>
          <w:rFonts w:ascii="Lucida Bright" w:hAnsi="Lucida Bright"/>
        </w:rPr>
        <w:t xml:space="preserve">Plan for all provisionally licensed teachers and teacher assistants to become highly qualified </w:t>
      </w:r>
    </w:p>
    <w:p w:rsidR="002570D3" w:rsidRPr="00455112" w:rsidRDefault="002570D3" w:rsidP="00934731">
      <w:pPr>
        <w:pStyle w:val="ListParagraph"/>
        <w:numPr>
          <w:ilvl w:val="0"/>
          <w:numId w:val="75"/>
        </w:numPr>
        <w:spacing w:after="0" w:line="240" w:lineRule="auto"/>
        <w:rPr>
          <w:rFonts w:ascii="Lucida Bright" w:hAnsi="Lucida Bright"/>
        </w:rPr>
      </w:pPr>
      <w:r w:rsidRPr="00455112">
        <w:rPr>
          <w:rFonts w:ascii="Lucida Bright" w:hAnsi="Lucida Bright"/>
        </w:rPr>
        <w:t>Plan to ensure that all staff is HQ by monitoring staff placement</w:t>
      </w:r>
    </w:p>
    <w:p w:rsidR="002570D3" w:rsidRPr="006E1B25" w:rsidRDefault="002570D3" w:rsidP="002570D3">
      <w:pPr>
        <w:spacing w:after="0" w:line="240" w:lineRule="auto"/>
        <w:ind w:firstLine="360"/>
        <w:rPr>
          <w:rFonts w:ascii="Lucida Bright" w:hAnsi="Lucida Bright"/>
          <w:sz w:val="20"/>
        </w:rPr>
      </w:pPr>
    </w:p>
    <w:p w:rsidR="002570D3" w:rsidRPr="006E1B25" w:rsidRDefault="002570D3" w:rsidP="00455112">
      <w:pPr>
        <w:spacing w:after="0" w:line="240" w:lineRule="auto"/>
        <w:rPr>
          <w:rFonts w:ascii="Lucida Bright" w:hAnsi="Lucida Bright"/>
          <w:b/>
          <w:u w:val="single"/>
        </w:rPr>
      </w:pPr>
      <w:r w:rsidRPr="006E1B25">
        <w:rPr>
          <w:rFonts w:ascii="Lucida Bright" w:hAnsi="Lucida Bright"/>
          <w:b/>
          <w:u w:val="single"/>
        </w:rPr>
        <w:t>Teacher Recruitment and Retention</w:t>
      </w:r>
    </w:p>
    <w:p w:rsidR="002570D3" w:rsidRPr="00455112" w:rsidRDefault="002570D3" w:rsidP="00934731">
      <w:pPr>
        <w:pStyle w:val="ListParagraph"/>
        <w:numPr>
          <w:ilvl w:val="0"/>
          <w:numId w:val="76"/>
        </w:numPr>
        <w:spacing w:after="0" w:line="240" w:lineRule="auto"/>
        <w:rPr>
          <w:rFonts w:ascii="Lucida Bright" w:hAnsi="Lucida Bright"/>
        </w:rPr>
      </w:pPr>
      <w:r w:rsidRPr="00455112">
        <w:rPr>
          <w:rFonts w:ascii="Lucida Bright" w:hAnsi="Lucida Bright"/>
        </w:rPr>
        <w:t>How you use assessment data to place highly qualified teachers in areas of need, including the use of “reduced class size” positions.</w:t>
      </w:r>
    </w:p>
    <w:p w:rsidR="002570D3" w:rsidRPr="00455112" w:rsidRDefault="002570D3" w:rsidP="00934731">
      <w:pPr>
        <w:pStyle w:val="ListParagraph"/>
        <w:numPr>
          <w:ilvl w:val="0"/>
          <w:numId w:val="76"/>
        </w:numPr>
        <w:spacing w:after="0" w:line="240" w:lineRule="auto"/>
        <w:rPr>
          <w:rFonts w:ascii="Lucida Bright" w:hAnsi="Lucida Bright"/>
        </w:rPr>
      </w:pPr>
      <w:r w:rsidRPr="00455112">
        <w:rPr>
          <w:rFonts w:ascii="Lucida Bright" w:hAnsi="Lucida Bright"/>
        </w:rPr>
        <w:t>Strategies used to recruit/retain highly qualified teachers</w:t>
      </w:r>
    </w:p>
    <w:p w:rsidR="002570D3" w:rsidRPr="00455112" w:rsidRDefault="002570D3" w:rsidP="00934731">
      <w:pPr>
        <w:pStyle w:val="ListParagraph"/>
        <w:numPr>
          <w:ilvl w:val="0"/>
          <w:numId w:val="76"/>
        </w:numPr>
        <w:spacing w:after="0" w:line="240" w:lineRule="auto"/>
        <w:rPr>
          <w:rFonts w:ascii="Lucida Bright" w:hAnsi="Lucida Bright"/>
        </w:rPr>
      </w:pPr>
      <w:r w:rsidRPr="00455112">
        <w:rPr>
          <w:rFonts w:ascii="Lucida Bright" w:hAnsi="Lucida Bright"/>
        </w:rPr>
        <w:t>Recruitment initiatives at the schools level in terms of climate issues, administrative support for teachers (planning, staff development, lead teacher and/or mentor support) and any incentive program that may exist.</w:t>
      </w:r>
    </w:p>
    <w:p w:rsidR="002570D3" w:rsidRPr="006E1B25" w:rsidRDefault="002570D3" w:rsidP="002570D3">
      <w:pPr>
        <w:ind w:firstLine="360"/>
        <w:rPr>
          <w:rFonts w:ascii="Lucida Bright" w:hAnsi="Lucida Bright"/>
          <w:sz w:val="20"/>
        </w:rPr>
      </w:pPr>
    </w:p>
    <w:p w:rsidR="002570D3" w:rsidRPr="006E1B25" w:rsidRDefault="002570D3" w:rsidP="00455112">
      <w:pPr>
        <w:spacing w:after="0" w:line="240" w:lineRule="auto"/>
        <w:rPr>
          <w:rFonts w:ascii="Lucida Bright" w:hAnsi="Lucida Bright"/>
          <w:b/>
          <w:u w:val="single"/>
        </w:rPr>
      </w:pPr>
      <w:r w:rsidRPr="006E1B25">
        <w:rPr>
          <w:rFonts w:ascii="Lucida Bright" w:hAnsi="Lucida Bright"/>
          <w:b/>
          <w:u w:val="single"/>
        </w:rPr>
        <w:t xml:space="preserve">Grade Transition: PreK – K, Elem., Middle, and/or Middle-High School </w:t>
      </w:r>
    </w:p>
    <w:p w:rsidR="002570D3" w:rsidRPr="00455112" w:rsidRDefault="002570D3" w:rsidP="00934731">
      <w:pPr>
        <w:pStyle w:val="ListParagraph"/>
        <w:numPr>
          <w:ilvl w:val="0"/>
          <w:numId w:val="77"/>
        </w:numPr>
        <w:spacing w:after="0" w:line="240" w:lineRule="auto"/>
        <w:rPr>
          <w:rFonts w:ascii="Lucida Bright" w:hAnsi="Lucida Bright"/>
        </w:rPr>
      </w:pPr>
      <w:r w:rsidRPr="00455112">
        <w:rPr>
          <w:rFonts w:ascii="Lucida Bright" w:hAnsi="Lucida Bright"/>
        </w:rPr>
        <w:t>Describe your transition strategies and how transition entities work with one another (ex. How do you plan activities at your school to help students transition from one grade to another)</w:t>
      </w:r>
    </w:p>
    <w:p w:rsidR="002570D3" w:rsidRPr="00455112" w:rsidRDefault="002570D3" w:rsidP="00934731">
      <w:pPr>
        <w:pStyle w:val="ListParagraph"/>
        <w:numPr>
          <w:ilvl w:val="0"/>
          <w:numId w:val="77"/>
        </w:numPr>
        <w:spacing w:after="0" w:line="240" w:lineRule="auto"/>
        <w:rPr>
          <w:rFonts w:ascii="Lucida Bright" w:hAnsi="Lucida Bright"/>
        </w:rPr>
      </w:pPr>
      <w:r w:rsidRPr="00455112">
        <w:rPr>
          <w:rFonts w:ascii="Lucida Bright" w:hAnsi="Lucida Bright"/>
        </w:rPr>
        <w:t>Programs that transition from one grade to the next (PB</w:t>
      </w:r>
      <w:r w:rsidR="00433C23" w:rsidRPr="00455112">
        <w:rPr>
          <w:rFonts w:ascii="Lucida Bright" w:hAnsi="Lucida Bright"/>
        </w:rPr>
        <w:t>I</w:t>
      </w:r>
      <w:r w:rsidRPr="00455112">
        <w:rPr>
          <w:rFonts w:ascii="Lucida Bright" w:hAnsi="Lucida Bright"/>
        </w:rPr>
        <w:t>S, etc.)</w:t>
      </w:r>
    </w:p>
    <w:p w:rsidR="001F19FA" w:rsidRPr="006E1B25" w:rsidRDefault="001F19FA" w:rsidP="00A76CE6">
      <w:pPr>
        <w:rPr>
          <w:rFonts w:ascii="Lucida Bright" w:hAnsi="Lucida Bright"/>
          <w:b/>
          <w:sz w:val="20"/>
          <w:u w:val="single"/>
        </w:rPr>
      </w:pPr>
    </w:p>
    <w:p w:rsidR="002570D3" w:rsidRPr="006E1B25" w:rsidRDefault="002570D3" w:rsidP="00455112">
      <w:pPr>
        <w:spacing w:after="0" w:line="240" w:lineRule="auto"/>
        <w:rPr>
          <w:rFonts w:ascii="Lucida Bright" w:hAnsi="Lucida Bright"/>
          <w:b/>
          <w:u w:val="single"/>
        </w:rPr>
      </w:pPr>
      <w:r w:rsidRPr="006E1B25">
        <w:rPr>
          <w:rFonts w:ascii="Lucida Bright" w:hAnsi="Lucida Bright"/>
          <w:b/>
          <w:u w:val="single"/>
        </w:rPr>
        <w:t>HQ Staff Development</w:t>
      </w:r>
    </w:p>
    <w:p w:rsidR="002570D3" w:rsidRPr="00455112" w:rsidRDefault="002570D3" w:rsidP="00934731">
      <w:pPr>
        <w:pStyle w:val="ListParagraph"/>
        <w:numPr>
          <w:ilvl w:val="0"/>
          <w:numId w:val="78"/>
        </w:numPr>
        <w:spacing w:after="0" w:line="240" w:lineRule="auto"/>
        <w:rPr>
          <w:rFonts w:ascii="Lucida Bright" w:hAnsi="Lucida Bright"/>
        </w:rPr>
      </w:pPr>
      <w:r w:rsidRPr="00455112">
        <w:rPr>
          <w:rFonts w:ascii="Lucida Bright" w:hAnsi="Lucida Bright"/>
        </w:rPr>
        <w:t>Target staff development that address specific subgroups</w:t>
      </w:r>
    </w:p>
    <w:p w:rsidR="002570D3" w:rsidRPr="00455112" w:rsidRDefault="002570D3" w:rsidP="00934731">
      <w:pPr>
        <w:pStyle w:val="ListParagraph"/>
        <w:numPr>
          <w:ilvl w:val="0"/>
          <w:numId w:val="78"/>
        </w:numPr>
        <w:spacing w:after="0" w:line="240" w:lineRule="auto"/>
        <w:rPr>
          <w:rFonts w:ascii="Lucida Bright" w:hAnsi="Lucida Bright"/>
        </w:rPr>
      </w:pPr>
      <w:r w:rsidRPr="00455112">
        <w:rPr>
          <w:rFonts w:ascii="Lucida Bright" w:hAnsi="Lucida Bright"/>
        </w:rPr>
        <w:t>Schoolwide training for all certified teachers and teacher asst.</w:t>
      </w:r>
    </w:p>
    <w:p w:rsidR="00065A0A" w:rsidRPr="00A76CE6" w:rsidRDefault="002570D3" w:rsidP="00934731">
      <w:pPr>
        <w:pStyle w:val="ListParagraph"/>
        <w:numPr>
          <w:ilvl w:val="0"/>
          <w:numId w:val="78"/>
        </w:numPr>
        <w:spacing w:after="0" w:line="240" w:lineRule="auto"/>
        <w:rPr>
          <w:rFonts w:ascii="Lucida Bright" w:hAnsi="Lucida Bright"/>
        </w:rPr>
      </w:pPr>
      <w:r w:rsidRPr="00455112">
        <w:rPr>
          <w:rFonts w:ascii="Lucida Bright" w:hAnsi="Lucida Bright"/>
        </w:rPr>
        <w:t>Supports research based strategies/district goals</w:t>
      </w:r>
    </w:p>
    <w:p w:rsidR="00065A0A" w:rsidRDefault="00065A0A" w:rsidP="002570D3">
      <w:pPr>
        <w:spacing w:after="0" w:line="240" w:lineRule="auto"/>
        <w:ind w:firstLine="360"/>
        <w:rPr>
          <w:rFonts w:ascii="Lucida Bright" w:hAnsi="Lucida Bright"/>
          <w:b/>
          <w:u w:val="single"/>
        </w:rPr>
      </w:pPr>
    </w:p>
    <w:p w:rsidR="002570D3" w:rsidRPr="006E1B25" w:rsidRDefault="002570D3" w:rsidP="00455112">
      <w:pPr>
        <w:spacing w:after="0" w:line="240" w:lineRule="auto"/>
        <w:rPr>
          <w:rFonts w:ascii="Lucida Bright" w:hAnsi="Lucida Bright"/>
          <w:b/>
          <w:u w:val="single"/>
        </w:rPr>
      </w:pPr>
      <w:r w:rsidRPr="006E1B25">
        <w:rPr>
          <w:rFonts w:ascii="Lucida Bright" w:hAnsi="Lucida Bright"/>
          <w:b/>
          <w:u w:val="single"/>
        </w:rPr>
        <w:t>Instructional At-Risk/Assistance</w:t>
      </w:r>
    </w:p>
    <w:p w:rsidR="002570D3" w:rsidRPr="00455112" w:rsidRDefault="002570D3" w:rsidP="00934731">
      <w:pPr>
        <w:pStyle w:val="ListParagraph"/>
        <w:numPr>
          <w:ilvl w:val="0"/>
          <w:numId w:val="79"/>
        </w:numPr>
        <w:spacing w:after="0" w:line="240" w:lineRule="auto"/>
        <w:rPr>
          <w:rFonts w:ascii="Lucida Bright" w:hAnsi="Lucida Bright"/>
        </w:rPr>
      </w:pPr>
      <w:r w:rsidRPr="00455112">
        <w:rPr>
          <w:rFonts w:ascii="Lucida Bright" w:hAnsi="Lucida Bright"/>
        </w:rPr>
        <w:t>Lists steps or provide copy of procedures to identify students of placement in Exceptional Children’s Programs, ESL/LEP, etc.</w:t>
      </w:r>
    </w:p>
    <w:p w:rsidR="002570D3" w:rsidRPr="00455112" w:rsidRDefault="002570D3" w:rsidP="00934731">
      <w:pPr>
        <w:pStyle w:val="ListParagraph"/>
        <w:numPr>
          <w:ilvl w:val="0"/>
          <w:numId w:val="79"/>
        </w:numPr>
        <w:tabs>
          <w:tab w:val="left" w:pos="2160"/>
        </w:tabs>
        <w:spacing w:after="0" w:line="240" w:lineRule="auto"/>
        <w:rPr>
          <w:rFonts w:ascii="Lucida Bright" w:hAnsi="Lucida Bright"/>
        </w:rPr>
      </w:pPr>
      <w:r w:rsidRPr="00455112">
        <w:rPr>
          <w:rFonts w:ascii="Lucida Bright" w:hAnsi="Lucida Bright"/>
        </w:rPr>
        <w:t>Describe professional development activities planned that will assist teachers in teaching and addressing needs of student s with identified needs and different learning styles.</w:t>
      </w:r>
    </w:p>
    <w:p w:rsidR="002570D3" w:rsidRPr="00455112" w:rsidRDefault="002570D3" w:rsidP="00934731">
      <w:pPr>
        <w:pStyle w:val="ListParagraph"/>
        <w:numPr>
          <w:ilvl w:val="0"/>
          <w:numId w:val="79"/>
        </w:numPr>
        <w:tabs>
          <w:tab w:val="left" w:pos="2160"/>
        </w:tabs>
        <w:spacing w:after="0" w:line="240" w:lineRule="auto"/>
        <w:rPr>
          <w:rFonts w:ascii="Lucida Bright" w:hAnsi="Lucida Bright"/>
        </w:rPr>
      </w:pPr>
      <w:r w:rsidRPr="00455112">
        <w:rPr>
          <w:rFonts w:ascii="Lucida Bright" w:hAnsi="Lucida Bright"/>
        </w:rPr>
        <w:t>Discuss how technology and extended day opportunities are used to address needs of this popu</w:t>
      </w:r>
      <w:r w:rsidR="00B6414C" w:rsidRPr="00455112">
        <w:rPr>
          <w:rFonts w:ascii="Lucida Bright" w:hAnsi="Lucida Bright"/>
        </w:rPr>
        <w:t>lation</w:t>
      </w:r>
    </w:p>
    <w:p w:rsidR="002570D3" w:rsidRPr="00455112" w:rsidRDefault="002570D3" w:rsidP="00934731">
      <w:pPr>
        <w:pStyle w:val="ListParagraph"/>
        <w:numPr>
          <w:ilvl w:val="0"/>
          <w:numId w:val="79"/>
        </w:numPr>
        <w:spacing w:after="0" w:line="240" w:lineRule="auto"/>
        <w:rPr>
          <w:rFonts w:ascii="Lucida Bright" w:hAnsi="Lucida Bright"/>
        </w:rPr>
      </w:pPr>
      <w:r w:rsidRPr="00455112">
        <w:rPr>
          <w:rFonts w:ascii="Lucida Bright" w:hAnsi="Lucida Bright"/>
        </w:rPr>
        <w:t>Strategies used to improve instruction with at-risk students</w:t>
      </w:r>
    </w:p>
    <w:p w:rsidR="002570D3" w:rsidRPr="00455112" w:rsidRDefault="002570D3" w:rsidP="00934731">
      <w:pPr>
        <w:pStyle w:val="ListParagraph"/>
        <w:numPr>
          <w:ilvl w:val="0"/>
          <w:numId w:val="79"/>
        </w:numPr>
        <w:spacing w:after="0" w:line="240" w:lineRule="auto"/>
        <w:rPr>
          <w:rFonts w:ascii="Lucida Bright" w:hAnsi="Lucida Bright"/>
        </w:rPr>
      </w:pPr>
      <w:r w:rsidRPr="00455112">
        <w:rPr>
          <w:rFonts w:ascii="Lucida Bright" w:hAnsi="Lucida Bright"/>
        </w:rPr>
        <w:t>Programs that address the needs of at-risk student population</w:t>
      </w:r>
    </w:p>
    <w:p w:rsidR="002570D3" w:rsidRPr="006E1B25" w:rsidRDefault="002570D3" w:rsidP="002570D3">
      <w:pPr>
        <w:ind w:firstLine="360"/>
        <w:rPr>
          <w:rFonts w:ascii="Lucida Bright" w:hAnsi="Lucida Bright"/>
          <w:sz w:val="12"/>
        </w:rPr>
      </w:pPr>
    </w:p>
    <w:p w:rsidR="002570D3" w:rsidRPr="006E1B25" w:rsidRDefault="002570D3" w:rsidP="00455112">
      <w:pPr>
        <w:spacing w:after="0" w:line="240" w:lineRule="auto"/>
        <w:rPr>
          <w:rFonts w:ascii="Lucida Bright" w:hAnsi="Lucida Bright"/>
          <w:b/>
          <w:u w:val="single"/>
        </w:rPr>
      </w:pPr>
      <w:r w:rsidRPr="006E1B25">
        <w:rPr>
          <w:rFonts w:ascii="Lucida Bright" w:hAnsi="Lucida Bright"/>
          <w:b/>
          <w:u w:val="single"/>
        </w:rPr>
        <w:t>Teacher Involv</w:t>
      </w:r>
      <w:r w:rsidR="00FB05B7">
        <w:rPr>
          <w:rFonts w:ascii="Lucida Bright" w:hAnsi="Lucida Bright"/>
          <w:b/>
          <w:u w:val="single"/>
        </w:rPr>
        <w:t>e</w:t>
      </w:r>
      <w:r w:rsidRPr="006E1B25">
        <w:rPr>
          <w:rFonts w:ascii="Lucida Bright" w:hAnsi="Lucida Bright"/>
          <w:b/>
          <w:u w:val="single"/>
        </w:rPr>
        <w:t>ment/Input</w:t>
      </w:r>
    </w:p>
    <w:p w:rsidR="002570D3" w:rsidRPr="00455112" w:rsidRDefault="002570D3" w:rsidP="00934731">
      <w:pPr>
        <w:pStyle w:val="ListParagraph"/>
        <w:numPr>
          <w:ilvl w:val="0"/>
          <w:numId w:val="80"/>
        </w:numPr>
        <w:spacing w:after="0" w:line="240" w:lineRule="auto"/>
        <w:rPr>
          <w:rFonts w:ascii="Lucida Bright" w:hAnsi="Lucida Bright"/>
        </w:rPr>
      </w:pPr>
      <w:r w:rsidRPr="00455112">
        <w:rPr>
          <w:rFonts w:ascii="Lucida Bright" w:hAnsi="Lucida Bright"/>
        </w:rPr>
        <w:t>Describe how teachers use data to drive instruction?  Analyze data and assessments to improve instruction.</w:t>
      </w:r>
    </w:p>
    <w:p w:rsidR="002570D3" w:rsidRPr="00455112" w:rsidRDefault="002570D3" w:rsidP="00934731">
      <w:pPr>
        <w:pStyle w:val="ListParagraph"/>
        <w:numPr>
          <w:ilvl w:val="0"/>
          <w:numId w:val="80"/>
        </w:numPr>
        <w:spacing w:after="0" w:line="240" w:lineRule="auto"/>
        <w:rPr>
          <w:rFonts w:ascii="Lucida Bright" w:hAnsi="Lucida Bright"/>
        </w:rPr>
      </w:pPr>
      <w:r w:rsidRPr="00455112">
        <w:rPr>
          <w:rFonts w:ascii="Lucida Bright" w:hAnsi="Lucida Bright"/>
        </w:rPr>
        <w:t>Teachers developing assessments using technology</w:t>
      </w:r>
      <w:r w:rsidR="00FF1D92" w:rsidRPr="00455112">
        <w:rPr>
          <w:rFonts w:ascii="Lucida Bright" w:hAnsi="Lucida Bright"/>
        </w:rPr>
        <w:t xml:space="preserve"> to improve student performance.</w:t>
      </w:r>
    </w:p>
    <w:p w:rsidR="002570D3" w:rsidRPr="00455112" w:rsidRDefault="002570D3" w:rsidP="00934731">
      <w:pPr>
        <w:pStyle w:val="ListParagraph"/>
        <w:numPr>
          <w:ilvl w:val="0"/>
          <w:numId w:val="80"/>
        </w:numPr>
        <w:spacing w:after="0" w:line="240" w:lineRule="auto"/>
        <w:rPr>
          <w:rFonts w:ascii="Lucida Bright" w:hAnsi="Lucida Bright"/>
        </w:rPr>
      </w:pPr>
      <w:r w:rsidRPr="00455112">
        <w:rPr>
          <w:rFonts w:ascii="Lucida Bright" w:hAnsi="Lucida Bright"/>
        </w:rPr>
        <w:t xml:space="preserve">Teacher knowledge of using different assessment with students </w:t>
      </w:r>
    </w:p>
    <w:p w:rsidR="002570D3" w:rsidRPr="005E63BC" w:rsidRDefault="002570D3" w:rsidP="002570D3">
      <w:pPr>
        <w:spacing w:after="0" w:line="240" w:lineRule="auto"/>
        <w:ind w:left="1440"/>
        <w:rPr>
          <w:rFonts w:ascii="Lucida Bright" w:hAnsi="Lucida Bright"/>
        </w:rPr>
      </w:pPr>
    </w:p>
    <w:p w:rsidR="002570D3" w:rsidRPr="006E1B25" w:rsidRDefault="002570D3" w:rsidP="00455112">
      <w:pPr>
        <w:spacing w:after="0" w:line="240" w:lineRule="auto"/>
        <w:rPr>
          <w:rFonts w:ascii="Lucida Bright" w:hAnsi="Lucida Bright"/>
          <w:b/>
          <w:u w:val="single"/>
        </w:rPr>
      </w:pPr>
      <w:r w:rsidRPr="006E1B25">
        <w:rPr>
          <w:rFonts w:ascii="Lucida Bright" w:hAnsi="Lucida Bright"/>
          <w:b/>
          <w:u w:val="single"/>
        </w:rPr>
        <w:t>Federal, State and Local Support</w:t>
      </w:r>
    </w:p>
    <w:p w:rsidR="002570D3" w:rsidRPr="00455112" w:rsidRDefault="002570D3" w:rsidP="00934731">
      <w:pPr>
        <w:pStyle w:val="ListParagraph"/>
        <w:numPr>
          <w:ilvl w:val="0"/>
          <w:numId w:val="81"/>
        </w:numPr>
        <w:spacing w:after="0" w:line="240" w:lineRule="auto"/>
        <w:rPr>
          <w:rFonts w:ascii="Lucida Bright" w:hAnsi="Lucida Bright"/>
        </w:rPr>
      </w:pPr>
      <w:r w:rsidRPr="00455112">
        <w:rPr>
          <w:rFonts w:ascii="Lucida Bright" w:hAnsi="Lucida Bright"/>
        </w:rPr>
        <w:t>Describe collaborations you have with other programs, grants, agencies or local/civic or church organizations.</w:t>
      </w:r>
    </w:p>
    <w:p w:rsidR="002570D3" w:rsidRPr="00455112" w:rsidRDefault="002570D3" w:rsidP="00934731">
      <w:pPr>
        <w:pStyle w:val="ListParagraph"/>
        <w:numPr>
          <w:ilvl w:val="0"/>
          <w:numId w:val="81"/>
        </w:numPr>
        <w:spacing w:after="0" w:line="240" w:lineRule="auto"/>
        <w:rPr>
          <w:rFonts w:ascii="Lucida Bright" w:hAnsi="Lucida Bright"/>
        </w:rPr>
      </w:pPr>
      <w:r w:rsidRPr="00455112">
        <w:rPr>
          <w:rFonts w:ascii="Lucida Bright" w:hAnsi="Lucida Bright"/>
        </w:rPr>
        <w:t>Local or district wide initiatives/programs</w:t>
      </w:r>
    </w:p>
    <w:p w:rsidR="002570D3" w:rsidRPr="00455112" w:rsidRDefault="002570D3" w:rsidP="00934731">
      <w:pPr>
        <w:pStyle w:val="ListParagraph"/>
        <w:numPr>
          <w:ilvl w:val="0"/>
          <w:numId w:val="81"/>
        </w:numPr>
        <w:spacing w:after="0" w:line="240" w:lineRule="auto"/>
        <w:rPr>
          <w:rFonts w:ascii="Lucida Bright" w:hAnsi="Lucida Bright"/>
        </w:rPr>
      </w:pPr>
      <w:r w:rsidRPr="00455112">
        <w:rPr>
          <w:rFonts w:ascii="Lucida Bright" w:hAnsi="Lucida Bright"/>
        </w:rPr>
        <w:t>Programs supported by DPI</w:t>
      </w:r>
    </w:p>
    <w:p w:rsidR="002570D3" w:rsidRPr="00455112" w:rsidRDefault="002570D3" w:rsidP="00934731">
      <w:pPr>
        <w:pStyle w:val="ListParagraph"/>
        <w:numPr>
          <w:ilvl w:val="0"/>
          <w:numId w:val="81"/>
        </w:numPr>
        <w:spacing w:after="0" w:line="240" w:lineRule="auto"/>
        <w:rPr>
          <w:rFonts w:ascii="Lucida Bright" w:hAnsi="Lucida Bright"/>
        </w:rPr>
      </w:pPr>
      <w:r w:rsidRPr="00455112">
        <w:rPr>
          <w:rFonts w:ascii="Lucida Bright" w:hAnsi="Lucida Bright"/>
        </w:rPr>
        <w:t>Strategies are supported by federal, state or local funds</w:t>
      </w:r>
    </w:p>
    <w:p w:rsidR="002570D3" w:rsidRPr="006E1B25" w:rsidRDefault="002570D3" w:rsidP="002570D3">
      <w:pPr>
        <w:spacing w:after="0" w:line="240" w:lineRule="auto"/>
        <w:ind w:firstLine="360"/>
        <w:rPr>
          <w:rFonts w:ascii="Lucida Bright" w:hAnsi="Lucida Bright"/>
          <w:sz w:val="12"/>
        </w:rPr>
      </w:pPr>
    </w:p>
    <w:p w:rsidR="002570D3" w:rsidRPr="006E1B25" w:rsidRDefault="002570D3" w:rsidP="00455112">
      <w:pPr>
        <w:spacing w:after="0" w:line="240" w:lineRule="auto"/>
        <w:rPr>
          <w:rFonts w:ascii="Lucida Bright" w:hAnsi="Lucida Bright"/>
          <w:b/>
          <w:u w:val="single"/>
        </w:rPr>
      </w:pPr>
      <w:r w:rsidRPr="006E1B25">
        <w:rPr>
          <w:rFonts w:ascii="Lucida Bright" w:hAnsi="Lucida Bright"/>
          <w:b/>
          <w:u w:val="single"/>
        </w:rPr>
        <w:t>Parent Involvement</w:t>
      </w:r>
    </w:p>
    <w:p w:rsidR="002570D3" w:rsidRPr="00455112" w:rsidRDefault="002570D3" w:rsidP="00934731">
      <w:pPr>
        <w:pStyle w:val="ListParagraph"/>
        <w:numPr>
          <w:ilvl w:val="0"/>
          <w:numId w:val="82"/>
        </w:numPr>
        <w:spacing w:after="0" w:line="240" w:lineRule="auto"/>
        <w:rPr>
          <w:rFonts w:ascii="Lucida Bright" w:hAnsi="Lucida Bright"/>
        </w:rPr>
      </w:pPr>
      <w:r w:rsidRPr="00455112">
        <w:rPr>
          <w:rFonts w:ascii="Lucida Bright" w:hAnsi="Lucida Bright"/>
        </w:rPr>
        <w:t>Events that promote student involvement across the curriculum</w:t>
      </w:r>
    </w:p>
    <w:p w:rsidR="002570D3" w:rsidRPr="00455112" w:rsidRDefault="002570D3" w:rsidP="00934731">
      <w:pPr>
        <w:pStyle w:val="ListParagraph"/>
        <w:numPr>
          <w:ilvl w:val="0"/>
          <w:numId w:val="82"/>
        </w:numPr>
        <w:spacing w:after="0" w:line="240" w:lineRule="auto"/>
        <w:rPr>
          <w:rFonts w:ascii="Lucida Bright" w:hAnsi="Lucida Bright"/>
        </w:rPr>
      </w:pPr>
      <w:r w:rsidRPr="00455112">
        <w:rPr>
          <w:rFonts w:ascii="Lucida Bright" w:hAnsi="Lucida Bright"/>
        </w:rPr>
        <w:t>Annual Title I meeting activities</w:t>
      </w:r>
    </w:p>
    <w:p w:rsidR="002570D3" w:rsidRPr="00455112" w:rsidRDefault="002570D3" w:rsidP="00934731">
      <w:pPr>
        <w:pStyle w:val="ListParagraph"/>
        <w:numPr>
          <w:ilvl w:val="0"/>
          <w:numId w:val="82"/>
        </w:numPr>
        <w:spacing w:after="0" w:line="240" w:lineRule="auto"/>
        <w:rPr>
          <w:rFonts w:ascii="Lucida Bright" w:hAnsi="Lucida Bright"/>
        </w:rPr>
      </w:pPr>
      <w:r w:rsidRPr="00455112">
        <w:rPr>
          <w:rFonts w:ascii="Lucida Bright" w:hAnsi="Lucida Bright"/>
        </w:rPr>
        <w:t>Activities that promote a positive home/school relationship</w:t>
      </w:r>
    </w:p>
    <w:p w:rsidR="002570D3" w:rsidRPr="00455112" w:rsidRDefault="00455112" w:rsidP="00934731">
      <w:pPr>
        <w:pStyle w:val="ListParagraph"/>
        <w:numPr>
          <w:ilvl w:val="0"/>
          <w:numId w:val="82"/>
        </w:numPr>
        <w:spacing w:after="0" w:line="240" w:lineRule="auto"/>
        <w:rPr>
          <w:rFonts w:ascii="Lucida Bright" w:hAnsi="Lucida Bright"/>
        </w:rPr>
      </w:pPr>
      <w:r w:rsidRPr="00455112">
        <w:rPr>
          <w:rFonts w:ascii="Lucida Bright" w:hAnsi="Lucida Bright"/>
        </w:rPr>
        <w:t>S</w:t>
      </w:r>
      <w:r w:rsidR="002570D3" w:rsidRPr="00455112">
        <w:rPr>
          <w:rFonts w:ascii="Lucida Bright" w:hAnsi="Lucida Bright"/>
        </w:rPr>
        <w:t>trategies that enhance communication between school and parents</w:t>
      </w:r>
    </w:p>
    <w:p w:rsidR="00CD3D78" w:rsidRDefault="00CD3D78" w:rsidP="00CD3D78">
      <w:pPr>
        <w:spacing w:after="0" w:line="240" w:lineRule="auto"/>
        <w:rPr>
          <w:rFonts w:ascii="Lucida Bright" w:hAnsi="Lucida Bright"/>
        </w:rPr>
      </w:pPr>
      <w:r>
        <w:rPr>
          <w:rFonts w:ascii="Lucida Bright" w:hAnsi="Lucida Bright"/>
        </w:rPr>
        <w:t xml:space="preserve">  </w:t>
      </w:r>
    </w:p>
    <w:p w:rsidR="00CD3D78" w:rsidRPr="001F19FA" w:rsidRDefault="00CD3D78" w:rsidP="00CD3D78">
      <w:pPr>
        <w:spacing w:after="0" w:line="240" w:lineRule="auto"/>
        <w:rPr>
          <w:rFonts w:ascii="Lucida Bright" w:hAnsi="Lucida Bright"/>
          <w:b/>
        </w:rPr>
      </w:pPr>
      <w:r>
        <w:rPr>
          <w:rFonts w:ascii="Lucida Bright" w:hAnsi="Lucida Bright"/>
        </w:rPr>
        <w:t xml:space="preserve">   </w:t>
      </w:r>
    </w:p>
    <w:p w:rsidR="001F19FA" w:rsidRDefault="00CD3D78" w:rsidP="001F19FA">
      <w:pPr>
        <w:spacing w:after="0" w:line="240" w:lineRule="auto"/>
        <w:rPr>
          <w:rFonts w:ascii="Lucida Bright" w:hAnsi="Lucida Bright"/>
        </w:rPr>
      </w:pPr>
      <w:r w:rsidRPr="001F19FA">
        <w:rPr>
          <w:rFonts w:ascii="Lucida Bright" w:hAnsi="Lucida Bright"/>
          <w:b/>
        </w:rPr>
        <w:t xml:space="preserve">      </w:t>
      </w:r>
    </w:p>
    <w:p w:rsidR="002570D3" w:rsidRDefault="002570D3" w:rsidP="002570D3">
      <w:pPr>
        <w:spacing w:after="0" w:line="240" w:lineRule="auto"/>
        <w:ind w:firstLine="360"/>
        <w:rPr>
          <w:rFonts w:ascii="Lucida Bright" w:hAnsi="Lucida Bright"/>
        </w:rPr>
      </w:pPr>
    </w:p>
    <w:p w:rsidR="002570D3" w:rsidRDefault="002570D3" w:rsidP="002570D3">
      <w:pPr>
        <w:spacing w:after="0" w:line="240" w:lineRule="auto"/>
        <w:ind w:firstLine="360"/>
        <w:rPr>
          <w:rFonts w:ascii="Lucida Bright" w:hAnsi="Lucida Bright"/>
        </w:rPr>
      </w:pPr>
    </w:p>
    <w:p w:rsidR="002570D3" w:rsidRDefault="002570D3" w:rsidP="002570D3">
      <w:pPr>
        <w:spacing w:after="0" w:line="240" w:lineRule="auto"/>
        <w:ind w:firstLine="360"/>
        <w:rPr>
          <w:rFonts w:ascii="Lucida Bright" w:hAnsi="Lucida Bright"/>
        </w:rPr>
      </w:pPr>
    </w:p>
    <w:p w:rsidR="00A76A9E" w:rsidRDefault="00A76A9E" w:rsidP="00C44175">
      <w:pPr>
        <w:tabs>
          <w:tab w:val="left" w:pos="540"/>
        </w:tabs>
        <w:autoSpaceDE w:val="0"/>
        <w:autoSpaceDN w:val="0"/>
        <w:adjustRightInd w:val="0"/>
        <w:spacing w:after="0" w:line="240" w:lineRule="auto"/>
        <w:rPr>
          <w:rFonts w:ascii="Lucida Bright" w:hAnsi="Lucida Bright" w:cs="Arial"/>
          <w:b/>
          <w:bCs/>
          <w:sz w:val="32"/>
          <w:szCs w:val="20"/>
        </w:rPr>
      </w:pPr>
    </w:p>
    <w:p w:rsidR="004B30B7" w:rsidRDefault="004B30B7" w:rsidP="00455112">
      <w:pPr>
        <w:spacing w:after="0"/>
        <w:rPr>
          <w:rFonts w:ascii="Lucida Bright" w:hAnsi="Lucida Bright"/>
          <w:b/>
          <w:sz w:val="28"/>
          <w:szCs w:val="28"/>
        </w:rPr>
      </w:pPr>
    </w:p>
    <w:p w:rsidR="00455112" w:rsidRDefault="00BC3ACA" w:rsidP="00455112">
      <w:pPr>
        <w:spacing w:after="0"/>
        <w:rPr>
          <w:rFonts w:ascii="Lucida Bright" w:hAnsi="Lucida Bright"/>
          <w:b/>
          <w:sz w:val="28"/>
          <w:szCs w:val="28"/>
        </w:rPr>
      </w:pPr>
      <w:r>
        <w:rPr>
          <w:rFonts w:ascii="Lucida Bright" w:hAnsi="Lucida Bright"/>
          <w:b/>
          <w:sz w:val="28"/>
          <w:szCs w:val="28"/>
        </w:rPr>
        <w:t xml:space="preserve">          </w:t>
      </w:r>
      <w:r w:rsidR="0020021A">
        <w:rPr>
          <w:rFonts w:ascii="Lucida Bright" w:hAnsi="Lucida Bright"/>
          <w:b/>
          <w:sz w:val="28"/>
          <w:szCs w:val="28"/>
        </w:rPr>
        <w:t xml:space="preserve">                          </w:t>
      </w:r>
      <w:r>
        <w:rPr>
          <w:rFonts w:ascii="Lucida Bright" w:hAnsi="Lucida Bright"/>
          <w:b/>
          <w:sz w:val="28"/>
          <w:szCs w:val="28"/>
        </w:rPr>
        <w:t xml:space="preserve">  </w:t>
      </w:r>
    </w:p>
    <w:p w:rsidR="00A76CE6" w:rsidRDefault="00A76CE6">
      <w:pPr>
        <w:rPr>
          <w:rFonts w:ascii="Lucida Bright" w:hAnsi="Lucida Bright"/>
          <w:b/>
          <w:sz w:val="32"/>
          <w:szCs w:val="32"/>
        </w:rPr>
      </w:pPr>
      <w:r>
        <w:rPr>
          <w:rFonts w:ascii="Lucida Bright" w:hAnsi="Lucida Bright"/>
          <w:b/>
          <w:sz w:val="32"/>
          <w:szCs w:val="32"/>
        </w:rPr>
        <w:br w:type="page"/>
      </w:r>
    </w:p>
    <w:p w:rsidR="00CA2438" w:rsidRPr="0020021A" w:rsidRDefault="004F3024" w:rsidP="00455112">
      <w:pPr>
        <w:spacing w:after="0"/>
        <w:jc w:val="center"/>
        <w:rPr>
          <w:rFonts w:ascii="Lucida Bright" w:hAnsi="Lucida Bright"/>
          <w:b/>
          <w:sz w:val="32"/>
          <w:szCs w:val="32"/>
        </w:rPr>
      </w:pPr>
      <w:r w:rsidRPr="0020021A">
        <w:rPr>
          <w:rFonts w:ascii="Lucida Bright" w:hAnsi="Lucida Bright"/>
          <w:b/>
          <w:sz w:val="32"/>
          <w:szCs w:val="32"/>
        </w:rPr>
        <w:lastRenderedPageBreak/>
        <w:t>Pitt County Schools</w:t>
      </w:r>
    </w:p>
    <w:p w:rsidR="00BC3ACA" w:rsidRPr="004F3024" w:rsidRDefault="00BC3ACA" w:rsidP="00FF7F78">
      <w:pPr>
        <w:spacing w:after="0"/>
        <w:jc w:val="center"/>
        <w:rPr>
          <w:rFonts w:ascii="Lucida Bright" w:hAnsi="Lucida Bright"/>
          <w:b/>
          <w:sz w:val="28"/>
          <w:szCs w:val="28"/>
        </w:rPr>
      </w:pPr>
    </w:p>
    <w:p w:rsidR="00BC3ACA" w:rsidRPr="0020021A" w:rsidRDefault="004F3024" w:rsidP="004F3024">
      <w:pPr>
        <w:spacing w:after="0"/>
        <w:rPr>
          <w:rFonts w:ascii="Lucida Bright" w:hAnsi="Lucida Bright"/>
          <w:b/>
          <w:sz w:val="32"/>
          <w:szCs w:val="32"/>
          <w:u w:val="single"/>
        </w:rPr>
      </w:pPr>
      <w:r w:rsidRPr="004F3024">
        <w:rPr>
          <w:rFonts w:ascii="Lucida Bright" w:hAnsi="Lucida Bright"/>
          <w:b/>
          <w:sz w:val="28"/>
          <w:szCs w:val="28"/>
        </w:rPr>
        <w:t xml:space="preserve">  </w:t>
      </w:r>
      <w:r>
        <w:rPr>
          <w:rFonts w:ascii="Lucida Bright" w:hAnsi="Lucida Bright"/>
          <w:b/>
          <w:sz w:val="28"/>
          <w:szCs w:val="28"/>
        </w:rPr>
        <w:t xml:space="preserve">                      </w:t>
      </w:r>
      <w:r w:rsidR="00595131" w:rsidRPr="0020021A">
        <w:rPr>
          <w:rFonts w:ascii="Lucida Bright" w:hAnsi="Lucida Bright"/>
          <w:b/>
          <w:sz w:val="32"/>
          <w:szCs w:val="32"/>
          <w:u w:val="single"/>
        </w:rPr>
        <w:t xml:space="preserve">Title I </w:t>
      </w:r>
      <w:r w:rsidR="00CA2438" w:rsidRPr="0020021A">
        <w:rPr>
          <w:rFonts w:ascii="Lucida Bright" w:hAnsi="Lucida Bright"/>
          <w:b/>
          <w:sz w:val="32"/>
          <w:szCs w:val="32"/>
          <w:u w:val="single"/>
        </w:rPr>
        <w:t>Low Performing Schools</w:t>
      </w:r>
      <w:r w:rsidR="0094134B">
        <w:rPr>
          <w:rFonts w:ascii="Lucida Bright" w:hAnsi="Lucida Bright"/>
          <w:b/>
          <w:sz w:val="32"/>
          <w:szCs w:val="32"/>
          <w:u w:val="single"/>
        </w:rPr>
        <w:t xml:space="preserve"> (17</w:t>
      </w:r>
      <w:r w:rsidRPr="0020021A">
        <w:rPr>
          <w:rFonts w:ascii="Lucida Bright" w:hAnsi="Lucida Bright"/>
          <w:b/>
          <w:sz w:val="32"/>
          <w:szCs w:val="32"/>
          <w:u w:val="single"/>
        </w:rPr>
        <w:t>)</w:t>
      </w:r>
      <w:r w:rsidR="00FF7F78" w:rsidRPr="0020021A">
        <w:rPr>
          <w:rFonts w:ascii="Lucida Bright" w:hAnsi="Lucida Bright"/>
          <w:b/>
          <w:sz w:val="32"/>
          <w:szCs w:val="32"/>
          <w:u w:val="single"/>
        </w:rPr>
        <w:tab/>
      </w:r>
    </w:p>
    <w:p w:rsidR="00BC3ACA" w:rsidRDefault="00BC3ACA" w:rsidP="00BC3ACA">
      <w:pPr>
        <w:spacing w:after="0"/>
        <w:ind w:left="2160" w:firstLine="720"/>
        <w:rPr>
          <w:rFonts w:ascii="Lucida Bright" w:hAnsi="Lucida Bright"/>
          <w:sz w:val="28"/>
          <w:szCs w:val="28"/>
        </w:rPr>
      </w:pPr>
    </w:p>
    <w:p w:rsidR="00BC3ACA" w:rsidRDefault="00BC3ACA" w:rsidP="00BC3ACA">
      <w:pPr>
        <w:spacing w:after="0"/>
        <w:ind w:left="2160" w:firstLine="720"/>
        <w:rPr>
          <w:rFonts w:ascii="Lucida Bright" w:hAnsi="Lucida Bright"/>
          <w:sz w:val="28"/>
          <w:szCs w:val="28"/>
        </w:rPr>
      </w:pPr>
    </w:p>
    <w:p w:rsidR="00BC3ACA" w:rsidRPr="0020021A" w:rsidRDefault="00BC3ACA" w:rsidP="004F3024">
      <w:pPr>
        <w:spacing w:after="0" w:line="360" w:lineRule="auto"/>
        <w:ind w:left="2160" w:firstLine="720"/>
        <w:rPr>
          <w:rFonts w:ascii="Lucida Bright" w:hAnsi="Lucida Bright"/>
          <w:b/>
          <w:sz w:val="28"/>
          <w:szCs w:val="28"/>
        </w:rPr>
      </w:pPr>
      <w:r w:rsidRPr="0020021A">
        <w:rPr>
          <w:rFonts w:ascii="Lucida Bright" w:hAnsi="Lucida Bright"/>
          <w:b/>
          <w:sz w:val="28"/>
          <w:szCs w:val="28"/>
        </w:rPr>
        <w:t xml:space="preserve">Ayden </w:t>
      </w:r>
      <w:r w:rsidR="0094134B">
        <w:rPr>
          <w:rFonts w:ascii="Lucida Bright" w:hAnsi="Lucida Bright"/>
          <w:b/>
          <w:sz w:val="28"/>
          <w:szCs w:val="28"/>
        </w:rPr>
        <w:t>Middle (6-8)</w:t>
      </w:r>
    </w:p>
    <w:p w:rsidR="00BC3ACA" w:rsidRPr="0020021A" w:rsidRDefault="00BC3ACA" w:rsidP="004F3024">
      <w:pPr>
        <w:spacing w:after="0" w:line="360" w:lineRule="auto"/>
        <w:ind w:left="2160" w:firstLine="720"/>
        <w:rPr>
          <w:rFonts w:ascii="Lucida Bright" w:hAnsi="Lucida Bright"/>
          <w:b/>
          <w:sz w:val="28"/>
          <w:szCs w:val="28"/>
        </w:rPr>
      </w:pPr>
      <w:r w:rsidRPr="0020021A">
        <w:rPr>
          <w:rFonts w:ascii="Lucida Bright" w:hAnsi="Lucida Bright"/>
          <w:b/>
          <w:sz w:val="28"/>
          <w:szCs w:val="28"/>
        </w:rPr>
        <w:t>Belvoir Elementary (K-5)</w:t>
      </w:r>
    </w:p>
    <w:p w:rsidR="00BC3ACA" w:rsidRDefault="00BC3ACA" w:rsidP="004F3024">
      <w:pPr>
        <w:spacing w:after="0" w:line="360" w:lineRule="auto"/>
        <w:ind w:left="2160" w:firstLine="720"/>
        <w:rPr>
          <w:rFonts w:ascii="Lucida Bright" w:hAnsi="Lucida Bright"/>
          <w:b/>
          <w:sz w:val="28"/>
          <w:szCs w:val="28"/>
        </w:rPr>
      </w:pPr>
      <w:r w:rsidRPr="0020021A">
        <w:rPr>
          <w:rFonts w:ascii="Lucida Bright" w:hAnsi="Lucida Bright"/>
          <w:b/>
          <w:sz w:val="28"/>
          <w:szCs w:val="28"/>
        </w:rPr>
        <w:t>Bethel School (K-8)</w:t>
      </w:r>
    </w:p>
    <w:p w:rsidR="0094134B" w:rsidRDefault="0094134B" w:rsidP="004F3024">
      <w:pPr>
        <w:spacing w:after="0" w:line="360" w:lineRule="auto"/>
        <w:ind w:left="2160" w:firstLine="720"/>
        <w:rPr>
          <w:rFonts w:ascii="Lucida Bright" w:hAnsi="Lucida Bright"/>
          <w:b/>
          <w:sz w:val="28"/>
          <w:szCs w:val="28"/>
        </w:rPr>
      </w:pPr>
      <w:r>
        <w:rPr>
          <w:rFonts w:ascii="Lucida Bright" w:hAnsi="Lucida Bright"/>
          <w:b/>
          <w:sz w:val="28"/>
          <w:szCs w:val="28"/>
        </w:rPr>
        <w:t>CM Eppes (6-8)</w:t>
      </w:r>
    </w:p>
    <w:p w:rsidR="0094134B" w:rsidRPr="0020021A" w:rsidRDefault="0094134B" w:rsidP="004F3024">
      <w:pPr>
        <w:spacing w:after="0" w:line="360" w:lineRule="auto"/>
        <w:ind w:left="2160" w:firstLine="720"/>
        <w:rPr>
          <w:rFonts w:ascii="Lucida Bright" w:hAnsi="Lucida Bright"/>
          <w:b/>
          <w:sz w:val="28"/>
          <w:szCs w:val="28"/>
        </w:rPr>
      </w:pPr>
      <w:r>
        <w:rPr>
          <w:rFonts w:ascii="Lucida Bright" w:hAnsi="Lucida Bright"/>
          <w:b/>
          <w:sz w:val="28"/>
          <w:szCs w:val="28"/>
        </w:rPr>
        <w:t>Creekside Elementary (K-5)</w:t>
      </w:r>
    </w:p>
    <w:p w:rsidR="0094134B" w:rsidRDefault="0094134B" w:rsidP="004F3024">
      <w:pPr>
        <w:spacing w:after="0" w:line="360" w:lineRule="auto"/>
        <w:ind w:left="2160" w:firstLine="720"/>
        <w:rPr>
          <w:rFonts w:ascii="Lucida Bright" w:hAnsi="Lucida Bright"/>
          <w:b/>
          <w:sz w:val="28"/>
          <w:szCs w:val="28"/>
        </w:rPr>
      </w:pPr>
      <w:r>
        <w:rPr>
          <w:rFonts w:ascii="Lucida Bright" w:hAnsi="Lucida Bright"/>
          <w:b/>
          <w:sz w:val="28"/>
          <w:szCs w:val="28"/>
        </w:rPr>
        <w:t>Eastern Elementary (K-5)</w:t>
      </w:r>
    </w:p>
    <w:p w:rsidR="00C23C3F" w:rsidRPr="0020021A" w:rsidRDefault="00C23C3F" w:rsidP="004F3024">
      <w:pPr>
        <w:spacing w:after="0" w:line="360" w:lineRule="auto"/>
        <w:ind w:left="2160" w:firstLine="720"/>
        <w:rPr>
          <w:rFonts w:ascii="Lucida Bright" w:hAnsi="Lucida Bright"/>
          <w:b/>
          <w:sz w:val="28"/>
          <w:szCs w:val="28"/>
        </w:rPr>
      </w:pPr>
      <w:r w:rsidRPr="0020021A">
        <w:rPr>
          <w:rFonts w:ascii="Lucida Bright" w:hAnsi="Lucida Bright"/>
          <w:b/>
          <w:sz w:val="28"/>
          <w:szCs w:val="28"/>
        </w:rPr>
        <w:t>E B Aycock (6-8)</w:t>
      </w:r>
    </w:p>
    <w:p w:rsidR="00C23C3F" w:rsidRPr="0020021A" w:rsidRDefault="00C23C3F" w:rsidP="004F3024">
      <w:pPr>
        <w:spacing w:after="0" w:line="360" w:lineRule="auto"/>
        <w:ind w:left="2160" w:firstLine="720"/>
        <w:rPr>
          <w:rFonts w:ascii="Lucida Bright" w:hAnsi="Lucida Bright"/>
          <w:b/>
          <w:sz w:val="28"/>
          <w:szCs w:val="28"/>
        </w:rPr>
      </w:pPr>
      <w:r w:rsidRPr="0020021A">
        <w:rPr>
          <w:rFonts w:ascii="Lucida Bright" w:hAnsi="Lucida Bright"/>
          <w:b/>
          <w:sz w:val="28"/>
          <w:szCs w:val="28"/>
        </w:rPr>
        <w:t>Falkland</w:t>
      </w:r>
      <w:r w:rsidR="004F3024" w:rsidRPr="0020021A">
        <w:rPr>
          <w:rFonts w:ascii="Lucida Bright" w:hAnsi="Lucida Bright"/>
          <w:b/>
          <w:sz w:val="28"/>
          <w:szCs w:val="28"/>
        </w:rPr>
        <w:t xml:space="preserve"> Elementary (K-5)</w:t>
      </w:r>
    </w:p>
    <w:p w:rsidR="004F3024" w:rsidRPr="0020021A" w:rsidRDefault="004F3024" w:rsidP="004F3024">
      <w:pPr>
        <w:spacing w:after="0" w:line="360" w:lineRule="auto"/>
        <w:ind w:left="2160" w:firstLine="720"/>
        <w:rPr>
          <w:rFonts w:ascii="Lucida Bright" w:hAnsi="Lucida Bright"/>
          <w:b/>
          <w:sz w:val="28"/>
          <w:szCs w:val="28"/>
        </w:rPr>
      </w:pPr>
      <w:r w:rsidRPr="0020021A">
        <w:rPr>
          <w:rFonts w:ascii="Lucida Bright" w:hAnsi="Lucida Bright"/>
          <w:b/>
          <w:sz w:val="28"/>
          <w:szCs w:val="28"/>
        </w:rPr>
        <w:t>Farmville Middle (6-8)</w:t>
      </w:r>
    </w:p>
    <w:p w:rsidR="0094134B" w:rsidRPr="0020021A" w:rsidRDefault="004F3024" w:rsidP="0094134B">
      <w:pPr>
        <w:spacing w:after="0" w:line="360" w:lineRule="auto"/>
        <w:ind w:left="2160" w:firstLine="720"/>
        <w:rPr>
          <w:rFonts w:ascii="Lucida Bright" w:hAnsi="Lucida Bright"/>
          <w:b/>
          <w:sz w:val="28"/>
          <w:szCs w:val="28"/>
        </w:rPr>
      </w:pPr>
      <w:r w:rsidRPr="0020021A">
        <w:rPr>
          <w:rFonts w:ascii="Lucida Bright" w:hAnsi="Lucida Bright"/>
          <w:b/>
          <w:sz w:val="28"/>
          <w:szCs w:val="28"/>
        </w:rPr>
        <w:t>Grifton School (K-8)</w:t>
      </w:r>
    </w:p>
    <w:p w:rsidR="004F3024" w:rsidRPr="0020021A" w:rsidRDefault="004F3024" w:rsidP="004F3024">
      <w:pPr>
        <w:spacing w:after="0" w:line="360" w:lineRule="auto"/>
        <w:rPr>
          <w:rFonts w:ascii="Lucida Bright" w:hAnsi="Lucida Bright"/>
          <w:b/>
          <w:sz w:val="28"/>
          <w:szCs w:val="28"/>
        </w:rPr>
      </w:pPr>
      <w:r w:rsidRPr="0020021A">
        <w:rPr>
          <w:rFonts w:ascii="Lucida Bright" w:hAnsi="Lucida Bright"/>
          <w:b/>
          <w:sz w:val="28"/>
          <w:szCs w:val="28"/>
        </w:rPr>
        <w:tab/>
      </w:r>
      <w:r w:rsidRPr="0020021A">
        <w:rPr>
          <w:rFonts w:ascii="Lucida Bright" w:hAnsi="Lucida Bright"/>
          <w:b/>
          <w:sz w:val="28"/>
          <w:szCs w:val="28"/>
        </w:rPr>
        <w:tab/>
      </w:r>
      <w:r w:rsidRPr="0020021A">
        <w:rPr>
          <w:rFonts w:ascii="Lucida Bright" w:hAnsi="Lucida Bright"/>
          <w:b/>
          <w:sz w:val="28"/>
          <w:szCs w:val="28"/>
        </w:rPr>
        <w:tab/>
      </w:r>
      <w:r w:rsidRPr="0020021A">
        <w:rPr>
          <w:rFonts w:ascii="Lucida Bright" w:hAnsi="Lucida Bright"/>
          <w:b/>
          <w:sz w:val="28"/>
          <w:szCs w:val="28"/>
        </w:rPr>
        <w:tab/>
        <w:t>Lakeforest Elementary (K-5)</w:t>
      </w:r>
    </w:p>
    <w:p w:rsidR="004F3024" w:rsidRDefault="004F3024" w:rsidP="004F3024">
      <w:pPr>
        <w:spacing w:after="0" w:line="360" w:lineRule="auto"/>
        <w:ind w:left="2160" w:firstLine="720"/>
        <w:rPr>
          <w:rFonts w:ascii="Lucida Bright" w:hAnsi="Lucida Bright"/>
          <w:b/>
          <w:sz w:val="28"/>
          <w:szCs w:val="28"/>
        </w:rPr>
      </w:pPr>
      <w:r w:rsidRPr="0020021A">
        <w:rPr>
          <w:rFonts w:ascii="Lucida Bright" w:hAnsi="Lucida Bright"/>
          <w:b/>
          <w:sz w:val="28"/>
          <w:szCs w:val="28"/>
        </w:rPr>
        <w:t>Northwest Elementary (K-5)</w:t>
      </w:r>
    </w:p>
    <w:p w:rsidR="0094134B" w:rsidRPr="0020021A" w:rsidRDefault="0094134B" w:rsidP="004F3024">
      <w:pPr>
        <w:spacing w:after="0" w:line="360" w:lineRule="auto"/>
        <w:ind w:left="2160" w:firstLine="720"/>
        <w:rPr>
          <w:rFonts w:ascii="Lucida Bright" w:hAnsi="Lucida Bright"/>
          <w:b/>
          <w:sz w:val="28"/>
          <w:szCs w:val="28"/>
        </w:rPr>
      </w:pPr>
      <w:r>
        <w:rPr>
          <w:rFonts w:ascii="Lucida Bright" w:hAnsi="Lucida Bright"/>
          <w:b/>
          <w:sz w:val="28"/>
          <w:szCs w:val="28"/>
        </w:rPr>
        <w:t>Pactolus (K-8)</w:t>
      </w:r>
    </w:p>
    <w:p w:rsidR="004F3024" w:rsidRPr="0020021A" w:rsidRDefault="004F3024" w:rsidP="004F3024">
      <w:pPr>
        <w:spacing w:after="0" w:line="360" w:lineRule="auto"/>
        <w:ind w:left="2160" w:firstLine="720"/>
        <w:rPr>
          <w:rFonts w:ascii="Lucida Bright" w:hAnsi="Lucida Bright"/>
          <w:b/>
          <w:sz w:val="28"/>
          <w:szCs w:val="28"/>
        </w:rPr>
      </w:pPr>
      <w:r w:rsidRPr="0020021A">
        <w:rPr>
          <w:rFonts w:ascii="Lucida Bright" w:hAnsi="Lucida Bright"/>
          <w:b/>
          <w:sz w:val="28"/>
          <w:szCs w:val="28"/>
        </w:rPr>
        <w:t>Sam Bundy Elementary (3-5)</w:t>
      </w:r>
    </w:p>
    <w:p w:rsidR="004F3024" w:rsidRPr="0020021A" w:rsidRDefault="004F3024" w:rsidP="004F3024">
      <w:pPr>
        <w:spacing w:after="0" w:line="360" w:lineRule="auto"/>
        <w:ind w:left="2160" w:firstLine="720"/>
        <w:rPr>
          <w:rFonts w:ascii="Lucida Bright" w:hAnsi="Lucida Bright"/>
          <w:b/>
          <w:sz w:val="28"/>
          <w:szCs w:val="28"/>
        </w:rPr>
      </w:pPr>
      <w:r w:rsidRPr="0020021A">
        <w:rPr>
          <w:rFonts w:ascii="Lucida Bright" w:hAnsi="Lucida Bright"/>
          <w:b/>
          <w:sz w:val="28"/>
          <w:szCs w:val="28"/>
        </w:rPr>
        <w:t>South Greenville Elementary (K-5)</w:t>
      </w:r>
    </w:p>
    <w:p w:rsidR="004F3024" w:rsidRPr="0020021A" w:rsidRDefault="004F3024" w:rsidP="004F3024">
      <w:pPr>
        <w:spacing w:after="0" w:line="360" w:lineRule="auto"/>
        <w:ind w:left="2160" w:firstLine="720"/>
        <w:rPr>
          <w:rFonts w:ascii="Lucida Bright" w:hAnsi="Lucida Bright"/>
          <w:b/>
          <w:sz w:val="28"/>
          <w:szCs w:val="28"/>
        </w:rPr>
      </w:pPr>
      <w:r w:rsidRPr="0020021A">
        <w:rPr>
          <w:rFonts w:ascii="Lucida Bright" w:hAnsi="Lucida Bright"/>
          <w:b/>
          <w:sz w:val="28"/>
          <w:szCs w:val="28"/>
        </w:rPr>
        <w:t>Wahl-Coates Elementary (K-5)</w:t>
      </w:r>
    </w:p>
    <w:p w:rsidR="004F3024" w:rsidRPr="0020021A" w:rsidRDefault="004F3024" w:rsidP="004F3024">
      <w:pPr>
        <w:spacing w:after="0" w:line="360" w:lineRule="auto"/>
        <w:ind w:left="2160" w:firstLine="720"/>
        <w:rPr>
          <w:rFonts w:ascii="Lucida Bright" w:hAnsi="Lucida Bright"/>
          <w:b/>
          <w:sz w:val="28"/>
          <w:szCs w:val="28"/>
        </w:rPr>
      </w:pPr>
      <w:r w:rsidRPr="0020021A">
        <w:rPr>
          <w:rFonts w:ascii="Lucida Bright" w:hAnsi="Lucida Bright"/>
          <w:b/>
          <w:sz w:val="28"/>
          <w:szCs w:val="28"/>
        </w:rPr>
        <w:t>Wellcome Middle School (6-8)</w:t>
      </w:r>
    </w:p>
    <w:p w:rsidR="00B310B8" w:rsidRPr="00FF7F78" w:rsidRDefault="00B310B8" w:rsidP="00FF7F78">
      <w:pPr>
        <w:spacing w:after="0" w:line="240" w:lineRule="auto"/>
        <w:rPr>
          <w:rFonts w:ascii="Lucida Bright" w:hAnsi="Lucida Bright"/>
          <w:sz w:val="28"/>
          <w:szCs w:val="28"/>
        </w:rPr>
      </w:pPr>
      <w:r w:rsidRPr="00FF7F78">
        <w:rPr>
          <w:rFonts w:ascii="Lucida Bright" w:hAnsi="Lucida Bright"/>
          <w:sz w:val="28"/>
          <w:szCs w:val="28"/>
        </w:rPr>
        <w:tab/>
      </w:r>
      <w:r w:rsidRPr="00FF7F78">
        <w:rPr>
          <w:rFonts w:ascii="Lucida Bright" w:hAnsi="Lucida Bright"/>
          <w:sz w:val="28"/>
          <w:szCs w:val="28"/>
        </w:rPr>
        <w:tab/>
      </w:r>
      <w:r w:rsidRPr="00FF7F78">
        <w:rPr>
          <w:rFonts w:ascii="Lucida Bright" w:hAnsi="Lucida Bright"/>
          <w:sz w:val="28"/>
          <w:szCs w:val="28"/>
        </w:rPr>
        <w:tab/>
      </w:r>
      <w:r w:rsidRPr="00FF7F78">
        <w:rPr>
          <w:rFonts w:ascii="Lucida Bright" w:hAnsi="Lucida Bright"/>
          <w:sz w:val="28"/>
          <w:szCs w:val="28"/>
        </w:rPr>
        <w:tab/>
      </w:r>
      <w:r w:rsidRPr="00FF7F78">
        <w:rPr>
          <w:rFonts w:ascii="Lucida Bright" w:hAnsi="Lucida Bright"/>
          <w:sz w:val="28"/>
          <w:szCs w:val="28"/>
        </w:rPr>
        <w:tab/>
      </w:r>
      <w:r w:rsidRPr="00FF7F78">
        <w:rPr>
          <w:rFonts w:ascii="Lucida Bright" w:hAnsi="Lucida Bright"/>
          <w:sz w:val="28"/>
          <w:szCs w:val="28"/>
        </w:rPr>
        <w:tab/>
      </w:r>
      <w:r w:rsidRPr="00FF7F78">
        <w:rPr>
          <w:rFonts w:ascii="Lucida Bright" w:hAnsi="Lucida Bright"/>
          <w:sz w:val="28"/>
          <w:szCs w:val="28"/>
        </w:rPr>
        <w:tab/>
      </w:r>
    </w:p>
    <w:p w:rsidR="00595131" w:rsidRDefault="00B310B8" w:rsidP="00B310B8">
      <w:pPr>
        <w:spacing w:after="0" w:line="240" w:lineRule="auto"/>
        <w:rPr>
          <w:rFonts w:ascii="Lucida Bright" w:hAnsi="Lucida Bright"/>
          <w:sz w:val="28"/>
        </w:rPr>
      </w:pPr>
      <w:r>
        <w:rPr>
          <w:rFonts w:ascii="Lucida Bright" w:hAnsi="Lucida Bright"/>
          <w:sz w:val="28"/>
        </w:rPr>
        <w:tab/>
      </w:r>
      <w:r w:rsidR="00F571A4">
        <w:rPr>
          <w:rFonts w:ascii="Lucida Bright" w:hAnsi="Lucida Bright"/>
          <w:sz w:val="28"/>
        </w:rPr>
        <w:t xml:space="preserve">    </w:t>
      </w:r>
      <w:r w:rsidR="00F571A4">
        <w:rPr>
          <w:rFonts w:ascii="Lucida Bright" w:hAnsi="Lucida Bright"/>
          <w:sz w:val="28"/>
        </w:rPr>
        <w:tab/>
      </w:r>
      <w:r w:rsidR="00F571A4">
        <w:rPr>
          <w:rFonts w:ascii="Lucida Bright" w:hAnsi="Lucida Bright"/>
          <w:sz w:val="28"/>
        </w:rPr>
        <w:tab/>
      </w:r>
      <w:r w:rsidR="00F571A4">
        <w:rPr>
          <w:rFonts w:ascii="Lucida Bright" w:hAnsi="Lucida Bright"/>
          <w:sz w:val="28"/>
        </w:rPr>
        <w:tab/>
      </w:r>
      <w:r w:rsidR="00595131" w:rsidRPr="00BC1860">
        <w:rPr>
          <w:rFonts w:ascii="Lucida Bright" w:hAnsi="Lucida Bright"/>
          <w:sz w:val="28"/>
        </w:rPr>
        <w:t xml:space="preserve">  </w:t>
      </w:r>
      <w:r w:rsidR="00F571A4">
        <w:rPr>
          <w:rFonts w:ascii="Lucida Bright" w:hAnsi="Lucida Bright"/>
          <w:sz w:val="28"/>
        </w:rPr>
        <w:t xml:space="preserve">      </w:t>
      </w:r>
    </w:p>
    <w:p w:rsidR="00BC3ACA" w:rsidRDefault="00BC3ACA" w:rsidP="00B310B8">
      <w:pPr>
        <w:spacing w:after="0" w:line="240" w:lineRule="auto"/>
        <w:rPr>
          <w:rFonts w:ascii="Lucida Bright" w:hAnsi="Lucida Bright"/>
          <w:sz w:val="28"/>
        </w:rPr>
      </w:pPr>
    </w:p>
    <w:p w:rsidR="00BC3ACA" w:rsidRDefault="00BC3ACA" w:rsidP="00B310B8">
      <w:pPr>
        <w:spacing w:after="0" w:line="240" w:lineRule="auto"/>
        <w:rPr>
          <w:rFonts w:ascii="Lucida Bright" w:hAnsi="Lucida Bright"/>
          <w:sz w:val="28"/>
        </w:rPr>
      </w:pPr>
    </w:p>
    <w:p w:rsidR="00BC3ACA" w:rsidRDefault="00BC3ACA" w:rsidP="00B310B8">
      <w:pPr>
        <w:spacing w:after="0" w:line="240" w:lineRule="auto"/>
        <w:rPr>
          <w:rFonts w:ascii="Lucida Bright" w:hAnsi="Lucida Bright"/>
          <w:sz w:val="28"/>
        </w:rPr>
      </w:pPr>
    </w:p>
    <w:p w:rsidR="00BC3ACA" w:rsidRDefault="00BC3ACA" w:rsidP="00B310B8">
      <w:pPr>
        <w:spacing w:after="0" w:line="240" w:lineRule="auto"/>
        <w:rPr>
          <w:rFonts w:ascii="Lucida Bright" w:hAnsi="Lucida Bright"/>
          <w:sz w:val="28"/>
        </w:rPr>
      </w:pPr>
    </w:p>
    <w:p w:rsidR="00BC3ACA" w:rsidRDefault="00BC3ACA" w:rsidP="00B310B8">
      <w:pPr>
        <w:spacing w:after="0" w:line="240" w:lineRule="auto"/>
        <w:rPr>
          <w:rFonts w:ascii="Lucida Bright" w:hAnsi="Lucida Bright"/>
          <w:sz w:val="28"/>
        </w:rPr>
      </w:pPr>
    </w:p>
    <w:p w:rsidR="00BC3ACA" w:rsidRPr="001F19FA" w:rsidRDefault="00BC3ACA" w:rsidP="00B310B8">
      <w:pPr>
        <w:spacing w:after="0" w:line="240" w:lineRule="auto"/>
        <w:rPr>
          <w:rFonts w:ascii="Lucida Bright" w:hAnsi="Lucida Bright"/>
          <w:sz w:val="28"/>
          <w:szCs w:val="28"/>
        </w:rPr>
      </w:pPr>
    </w:p>
    <w:p w:rsidR="00520693" w:rsidRPr="001F19FA" w:rsidRDefault="00520693" w:rsidP="00520693">
      <w:pPr>
        <w:tabs>
          <w:tab w:val="left" w:pos="540"/>
        </w:tabs>
        <w:autoSpaceDE w:val="0"/>
        <w:autoSpaceDN w:val="0"/>
        <w:adjustRightInd w:val="0"/>
        <w:spacing w:after="0" w:line="240" w:lineRule="auto"/>
        <w:jc w:val="center"/>
        <w:rPr>
          <w:rFonts w:ascii="Lucida Bright" w:hAnsi="Lucida Bright" w:cs="Arial"/>
          <w:b/>
          <w:bCs/>
          <w:sz w:val="28"/>
          <w:szCs w:val="28"/>
        </w:rPr>
      </w:pPr>
      <w:r w:rsidRPr="001F19FA">
        <w:rPr>
          <w:rFonts w:ascii="Lucida Bright" w:hAnsi="Lucida Bright" w:cs="Arial"/>
          <w:b/>
          <w:bCs/>
          <w:sz w:val="28"/>
          <w:szCs w:val="28"/>
        </w:rPr>
        <w:t>Targeted Support and Improvement Schools</w:t>
      </w:r>
    </w:p>
    <w:p w:rsidR="00595131" w:rsidRPr="007D2A1B" w:rsidRDefault="00520693" w:rsidP="00520693">
      <w:pPr>
        <w:tabs>
          <w:tab w:val="left" w:pos="540"/>
        </w:tabs>
        <w:autoSpaceDE w:val="0"/>
        <w:autoSpaceDN w:val="0"/>
        <w:adjustRightInd w:val="0"/>
        <w:spacing w:after="0" w:line="240" w:lineRule="auto"/>
        <w:jc w:val="center"/>
        <w:rPr>
          <w:rFonts w:ascii="Lucida Bright" w:hAnsi="Lucida Bright" w:cs="Arial"/>
          <w:b/>
          <w:bCs/>
          <w:szCs w:val="20"/>
        </w:rPr>
      </w:pPr>
      <w:r w:rsidRPr="007D2A1B">
        <w:rPr>
          <w:rFonts w:ascii="Lucida Bright" w:hAnsi="Lucida Bright" w:cs="Arial"/>
          <w:b/>
          <w:bCs/>
          <w:szCs w:val="20"/>
        </w:rPr>
        <w:t>(TSI)</w:t>
      </w:r>
      <w:r w:rsidR="004C1AF0">
        <w:rPr>
          <w:rFonts w:ascii="Lucida Bright" w:hAnsi="Lucida Bright" w:cs="Arial"/>
          <w:b/>
          <w:bCs/>
          <w:szCs w:val="20"/>
        </w:rPr>
        <w:t>/CSI</w:t>
      </w:r>
      <w:r w:rsidRPr="007D2A1B">
        <w:rPr>
          <w:rFonts w:ascii="Lucida Bright" w:hAnsi="Lucida Bright" w:cs="Arial"/>
          <w:b/>
          <w:bCs/>
          <w:szCs w:val="20"/>
        </w:rPr>
        <w:t xml:space="preserve"> </w:t>
      </w:r>
    </w:p>
    <w:p w:rsidR="00FF7F78" w:rsidRDefault="00FF7F78" w:rsidP="00FA1C01">
      <w:pPr>
        <w:tabs>
          <w:tab w:val="left" w:pos="540"/>
        </w:tabs>
        <w:autoSpaceDE w:val="0"/>
        <w:autoSpaceDN w:val="0"/>
        <w:adjustRightInd w:val="0"/>
        <w:spacing w:after="0" w:line="240" w:lineRule="auto"/>
        <w:rPr>
          <w:rFonts w:ascii="Lucida Bright" w:hAnsi="Lucida Bright" w:cs="Arial"/>
          <w:b/>
          <w:bCs/>
          <w:sz w:val="32"/>
          <w:szCs w:val="20"/>
        </w:rPr>
      </w:pPr>
    </w:p>
    <w:p w:rsidR="00FF7F78" w:rsidRDefault="00A76CE6" w:rsidP="00520693">
      <w:pPr>
        <w:tabs>
          <w:tab w:val="left" w:pos="540"/>
        </w:tabs>
        <w:autoSpaceDE w:val="0"/>
        <w:autoSpaceDN w:val="0"/>
        <w:adjustRightInd w:val="0"/>
        <w:spacing w:after="0" w:line="240" w:lineRule="auto"/>
        <w:rPr>
          <w:rFonts w:ascii="Lucida Bright" w:hAnsi="Lucida Bright" w:cs="Arial"/>
          <w:b/>
          <w:bCs/>
          <w:sz w:val="32"/>
          <w:szCs w:val="20"/>
        </w:rPr>
      </w:pPr>
      <w:r>
        <w:rPr>
          <w:b/>
          <w:noProof/>
          <w:color w:val="FF0000"/>
          <w:sz w:val="32"/>
          <w:szCs w:val="32"/>
        </w:rPr>
        <w:drawing>
          <wp:anchor distT="0" distB="0" distL="114300" distR="114300" simplePos="0" relativeHeight="251670528" behindDoc="0" locked="0" layoutInCell="1" allowOverlap="1" wp14:anchorId="0A006AA4" wp14:editId="4D07C934">
            <wp:simplePos x="0" y="0"/>
            <wp:positionH relativeFrom="margin">
              <wp:align>right</wp:align>
            </wp:positionH>
            <wp:positionV relativeFrom="paragraph">
              <wp:posOffset>167640</wp:posOffset>
            </wp:positionV>
            <wp:extent cx="5572760" cy="3468370"/>
            <wp:effectExtent l="0" t="0" r="889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srcRect l="21003" t="29819" r="20577" b="19508"/>
                    <a:stretch>
                      <a:fillRect/>
                    </a:stretch>
                  </pic:blipFill>
                  <pic:spPr bwMode="auto">
                    <a:xfrm>
                      <a:off x="0" y="0"/>
                      <a:ext cx="5572760" cy="3468370"/>
                    </a:xfrm>
                    <a:prstGeom prst="rect">
                      <a:avLst/>
                    </a:prstGeom>
                    <a:noFill/>
                    <a:ln w="9525">
                      <a:noFill/>
                      <a:miter lim="800000"/>
                      <a:headEnd/>
                      <a:tailEnd/>
                    </a:ln>
                  </pic:spPr>
                </pic:pic>
              </a:graphicData>
            </a:graphic>
          </wp:anchor>
        </w:drawing>
      </w:r>
    </w:p>
    <w:p w:rsidR="001F36B2" w:rsidRDefault="001F36B2" w:rsidP="001F36B2">
      <w:pPr>
        <w:tabs>
          <w:tab w:val="left" w:pos="1350"/>
        </w:tabs>
        <w:rPr>
          <w:rFonts w:ascii="Lucida Bright" w:hAnsi="Lucida Bright" w:cs="Arial"/>
          <w:b/>
          <w:bCs/>
          <w:sz w:val="32"/>
          <w:szCs w:val="20"/>
        </w:rPr>
      </w:pPr>
    </w:p>
    <w:p w:rsidR="001F36B2" w:rsidRDefault="001F36B2" w:rsidP="00B6414C">
      <w:pPr>
        <w:tabs>
          <w:tab w:val="left" w:pos="1350"/>
        </w:tabs>
        <w:jc w:val="center"/>
        <w:rPr>
          <w:b/>
          <w:color w:val="FF0000"/>
          <w:sz w:val="32"/>
          <w:szCs w:val="32"/>
        </w:rPr>
      </w:pPr>
    </w:p>
    <w:p w:rsidR="00F0130E" w:rsidRDefault="00F0130E"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Default="004C1AF0" w:rsidP="00272CAE">
      <w:pPr>
        <w:tabs>
          <w:tab w:val="left" w:pos="1350"/>
        </w:tabs>
        <w:spacing w:after="0" w:line="240" w:lineRule="auto"/>
        <w:jc w:val="center"/>
        <w:rPr>
          <w:b/>
          <w:color w:val="FF0000"/>
          <w:sz w:val="36"/>
          <w:szCs w:val="32"/>
        </w:rPr>
      </w:pPr>
    </w:p>
    <w:p w:rsidR="004C1AF0" w:rsidRPr="00455112" w:rsidRDefault="004C1AF0" w:rsidP="004C1AF0">
      <w:pPr>
        <w:tabs>
          <w:tab w:val="left" w:pos="1350"/>
        </w:tabs>
        <w:spacing w:after="0" w:line="240" w:lineRule="auto"/>
        <w:rPr>
          <w:rFonts w:ascii="Lucida Bright" w:hAnsi="Lucida Bright"/>
          <w:b/>
          <w:color w:val="FF0000"/>
          <w:sz w:val="36"/>
          <w:szCs w:val="32"/>
        </w:rPr>
      </w:pPr>
      <w:r w:rsidRPr="00455112">
        <w:rPr>
          <w:rFonts w:ascii="Lucida Bright" w:hAnsi="Lucida Bright"/>
          <w:b/>
          <w:color w:val="FF0000"/>
          <w:sz w:val="36"/>
          <w:szCs w:val="32"/>
        </w:rPr>
        <w:t xml:space="preserve">*Title I Schools will use NCSTAR to monitor the School Improvement Planning for their school.  Two meeting should be held each month to discuss the school indicators.  </w:t>
      </w:r>
    </w:p>
    <w:p w:rsidR="0094134B" w:rsidRPr="00455112" w:rsidRDefault="0094134B" w:rsidP="004C1AF0">
      <w:pPr>
        <w:tabs>
          <w:tab w:val="left" w:pos="1350"/>
        </w:tabs>
        <w:spacing w:after="0" w:line="240" w:lineRule="auto"/>
        <w:rPr>
          <w:rFonts w:ascii="Lucida Bright" w:hAnsi="Lucida Bright"/>
          <w:b/>
          <w:color w:val="FF0000"/>
          <w:sz w:val="36"/>
          <w:szCs w:val="32"/>
        </w:rPr>
      </w:pPr>
      <w:r w:rsidRPr="00455112">
        <w:rPr>
          <w:rFonts w:ascii="Lucida Bright" w:hAnsi="Lucida Bright"/>
          <w:b/>
          <w:color w:val="FF0000"/>
          <w:sz w:val="36"/>
          <w:szCs w:val="32"/>
        </w:rPr>
        <w:t>*Meeting minutes must be recorded in NCSTAR.</w:t>
      </w:r>
    </w:p>
    <w:p w:rsidR="001F36B2" w:rsidRPr="00455112" w:rsidRDefault="00272CAE" w:rsidP="004C1AF0">
      <w:pPr>
        <w:tabs>
          <w:tab w:val="left" w:pos="1350"/>
        </w:tabs>
        <w:spacing w:after="0" w:line="240" w:lineRule="auto"/>
        <w:rPr>
          <w:rFonts w:ascii="Lucida Bright" w:hAnsi="Lucida Bright"/>
          <w:b/>
          <w:color w:val="FF0000"/>
          <w:sz w:val="36"/>
          <w:szCs w:val="32"/>
        </w:rPr>
      </w:pPr>
      <w:r w:rsidRPr="00455112">
        <w:rPr>
          <w:rFonts w:ascii="Lucida Bright" w:hAnsi="Lucida Bright"/>
          <w:b/>
          <w:color w:val="FF0000"/>
          <w:sz w:val="36"/>
          <w:szCs w:val="32"/>
        </w:rPr>
        <w:t>*All Lo</w:t>
      </w:r>
      <w:r w:rsidR="004C1AF0" w:rsidRPr="00455112">
        <w:rPr>
          <w:rFonts w:ascii="Lucida Bright" w:hAnsi="Lucida Bright"/>
          <w:b/>
          <w:color w:val="FF0000"/>
          <w:sz w:val="36"/>
          <w:szCs w:val="32"/>
        </w:rPr>
        <w:t>w Performing S</w:t>
      </w:r>
      <w:r w:rsidR="00543E02" w:rsidRPr="00455112">
        <w:rPr>
          <w:rFonts w:ascii="Lucida Bright" w:hAnsi="Lucida Bright"/>
          <w:b/>
          <w:color w:val="FF0000"/>
          <w:sz w:val="36"/>
          <w:szCs w:val="32"/>
        </w:rPr>
        <w:t>chools will complete the Comprehensive Progress Report in the Fall and Spring in NCSTAR</w:t>
      </w:r>
    </w:p>
    <w:p w:rsidR="001F36B2" w:rsidRDefault="001F36B2" w:rsidP="00272CAE">
      <w:pPr>
        <w:tabs>
          <w:tab w:val="left" w:pos="1350"/>
        </w:tabs>
        <w:spacing w:after="0"/>
        <w:jc w:val="center"/>
        <w:rPr>
          <w:b/>
          <w:color w:val="FF0000"/>
          <w:sz w:val="32"/>
          <w:szCs w:val="32"/>
        </w:rPr>
      </w:pPr>
    </w:p>
    <w:p w:rsidR="001F36B2" w:rsidRDefault="001F36B2" w:rsidP="001F36B2">
      <w:pPr>
        <w:tabs>
          <w:tab w:val="left" w:pos="1350"/>
        </w:tabs>
        <w:jc w:val="center"/>
        <w:rPr>
          <w:b/>
          <w:color w:val="FF0000"/>
          <w:sz w:val="32"/>
          <w:szCs w:val="32"/>
        </w:rPr>
      </w:pPr>
    </w:p>
    <w:p w:rsidR="001F36B2" w:rsidRPr="004A3589" w:rsidRDefault="001F36B2" w:rsidP="00455112">
      <w:pPr>
        <w:tabs>
          <w:tab w:val="left" w:pos="1350"/>
        </w:tabs>
        <w:rPr>
          <w:b/>
          <w:color w:val="FF0000"/>
          <w:sz w:val="48"/>
          <w:szCs w:val="48"/>
        </w:rPr>
      </w:pPr>
    </w:p>
    <w:p w:rsidR="004A3589" w:rsidRPr="00455112" w:rsidRDefault="004A3589" w:rsidP="00455112">
      <w:pPr>
        <w:tabs>
          <w:tab w:val="left" w:pos="1350"/>
        </w:tabs>
        <w:jc w:val="center"/>
        <w:rPr>
          <w:rFonts w:ascii="Lucida Bright" w:hAnsi="Lucida Bright"/>
          <w:b/>
          <w:bCs/>
          <w:sz w:val="48"/>
          <w:szCs w:val="48"/>
          <w:u w:val="single"/>
        </w:rPr>
      </w:pPr>
      <w:r w:rsidRPr="00455112">
        <w:rPr>
          <w:rFonts w:ascii="Lucida Bright" w:hAnsi="Lucida Bright"/>
          <w:b/>
          <w:bCs/>
          <w:sz w:val="48"/>
          <w:szCs w:val="48"/>
          <w:u w:val="single"/>
        </w:rPr>
        <w:lastRenderedPageBreak/>
        <w:t xml:space="preserve">Student </w:t>
      </w:r>
      <w:r w:rsidR="00455112" w:rsidRPr="00455112">
        <w:rPr>
          <w:rFonts w:ascii="Lucida Bright" w:hAnsi="Lucida Bright"/>
          <w:b/>
          <w:bCs/>
          <w:sz w:val="48"/>
          <w:szCs w:val="48"/>
          <w:u w:val="single"/>
        </w:rPr>
        <w:t>Support and Academic Enrichment</w:t>
      </w:r>
    </w:p>
    <w:p w:rsidR="004A3589" w:rsidRPr="00455112" w:rsidRDefault="004A3589" w:rsidP="005A55CD">
      <w:pPr>
        <w:tabs>
          <w:tab w:val="left" w:pos="1350"/>
        </w:tabs>
        <w:rPr>
          <w:rFonts w:ascii="Lucida Bright" w:hAnsi="Lucida Bright"/>
          <w:b/>
          <w:sz w:val="32"/>
          <w:szCs w:val="32"/>
        </w:rPr>
      </w:pPr>
      <w:proofErr w:type="gramStart"/>
      <w:r w:rsidRPr="00455112">
        <w:rPr>
          <w:rFonts w:ascii="Lucida Bright" w:hAnsi="Lucida Bright"/>
          <w:b/>
          <w:sz w:val="32"/>
          <w:szCs w:val="32"/>
        </w:rPr>
        <w:t>The Every</w:t>
      </w:r>
      <w:proofErr w:type="gramEnd"/>
      <w:r w:rsidRPr="00455112">
        <w:rPr>
          <w:rFonts w:ascii="Lucida Bright" w:hAnsi="Lucida Bright"/>
          <w:b/>
          <w:sz w:val="32"/>
          <w:szCs w:val="32"/>
        </w:rPr>
        <w:t xml:space="preserve"> Student Succeeds Act (ESSA) includes a number of provisions that promote equitable access to educational opportunity, including holding all students to high academic standards, ensuring meaningful action is taken to improve the lowest-performing schools and schools with underperforming student groups, and providing more children with access to high-quality preschool. The Student Support and Academic Enrichment (SSAE) program, authorized under subpart 1 of Title IV, Part A of the ESSA, is intended to help increase the capacity of local educational agencies (LEAs), schools, and local communities to: 1) provide all students with access to a well-rounded education; 2) improve school conditions for student learning; and 3) improve the use of technology in order to improve the academic achievement and digital literacy of all students.</w:t>
      </w:r>
    </w:p>
    <w:p w:rsidR="001F36B2" w:rsidRDefault="001F36B2" w:rsidP="005A55CD">
      <w:pPr>
        <w:tabs>
          <w:tab w:val="left" w:pos="1350"/>
        </w:tabs>
        <w:rPr>
          <w:b/>
          <w:color w:val="FF0000"/>
          <w:sz w:val="32"/>
          <w:szCs w:val="32"/>
        </w:rPr>
      </w:pPr>
    </w:p>
    <w:p w:rsidR="001F36B2" w:rsidRDefault="001F36B2" w:rsidP="001F36B2">
      <w:pPr>
        <w:tabs>
          <w:tab w:val="left" w:pos="1350"/>
        </w:tabs>
        <w:jc w:val="center"/>
        <w:rPr>
          <w:b/>
          <w:color w:val="FF0000"/>
          <w:sz w:val="32"/>
          <w:szCs w:val="32"/>
        </w:rPr>
      </w:pPr>
    </w:p>
    <w:p w:rsidR="001F36B2" w:rsidRDefault="001F36B2" w:rsidP="001F36B2">
      <w:pPr>
        <w:tabs>
          <w:tab w:val="left" w:pos="1350"/>
        </w:tabs>
        <w:jc w:val="center"/>
        <w:rPr>
          <w:b/>
          <w:color w:val="FF0000"/>
          <w:sz w:val="32"/>
          <w:szCs w:val="32"/>
        </w:rPr>
      </w:pPr>
    </w:p>
    <w:p w:rsidR="001F36B2" w:rsidRDefault="001F36B2" w:rsidP="001F36B2">
      <w:pPr>
        <w:tabs>
          <w:tab w:val="left" w:pos="1350"/>
        </w:tabs>
        <w:jc w:val="center"/>
        <w:rPr>
          <w:b/>
          <w:color w:val="FF0000"/>
          <w:sz w:val="32"/>
          <w:szCs w:val="32"/>
        </w:rPr>
      </w:pPr>
    </w:p>
    <w:p w:rsidR="00272CAE" w:rsidRDefault="00272CAE" w:rsidP="001F36B2">
      <w:pPr>
        <w:tabs>
          <w:tab w:val="left" w:pos="1350"/>
        </w:tabs>
        <w:jc w:val="center"/>
        <w:rPr>
          <w:b/>
          <w:color w:val="FF0000"/>
          <w:sz w:val="32"/>
          <w:szCs w:val="32"/>
        </w:rPr>
      </w:pPr>
    </w:p>
    <w:p w:rsidR="00272CAE" w:rsidRDefault="00F0130E" w:rsidP="00417BC6">
      <w:pPr>
        <w:tabs>
          <w:tab w:val="left" w:pos="1350"/>
        </w:tabs>
        <w:rPr>
          <w:b/>
          <w:noProof/>
          <w:color w:val="FF0000"/>
          <w:sz w:val="32"/>
          <w:szCs w:val="32"/>
        </w:rPr>
      </w:pPr>
      <w:r>
        <w:rPr>
          <w:b/>
          <w:noProof/>
          <w:color w:val="FF0000"/>
          <w:sz w:val="32"/>
          <w:szCs w:val="32"/>
        </w:rPr>
        <w:lastRenderedPageBreak/>
        <w:drawing>
          <wp:anchor distT="0" distB="0" distL="114300" distR="114300" simplePos="0" relativeHeight="251671552" behindDoc="0" locked="0" layoutInCell="1" allowOverlap="1">
            <wp:simplePos x="0" y="0"/>
            <wp:positionH relativeFrom="page">
              <wp:posOffset>294640</wp:posOffset>
            </wp:positionH>
            <wp:positionV relativeFrom="paragraph">
              <wp:posOffset>0</wp:posOffset>
            </wp:positionV>
            <wp:extent cx="7106285" cy="641985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srcRect l="23267" t="32510" r="24926" b="16317"/>
                    <a:stretch>
                      <a:fillRect/>
                    </a:stretch>
                  </pic:blipFill>
                  <pic:spPr bwMode="auto">
                    <a:xfrm>
                      <a:off x="0" y="0"/>
                      <a:ext cx="7106285" cy="6419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476A9" w:rsidRDefault="001476A9" w:rsidP="007C236A">
      <w:pPr>
        <w:tabs>
          <w:tab w:val="left" w:pos="1350"/>
        </w:tabs>
        <w:rPr>
          <w:b/>
          <w:color w:val="FF0000"/>
          <w:sz w:val="32"/>
          <w:szCs w:val="32"/>
        </w:rPr>
      </w:pPr>
    </w:p>
    <w:p w:rsidR="0020021A" w:rsidRDefault="0020021A" w:rsidP="007C236A">
      <w:pPr>
        <w:tabs>
          <w:tab w:val="left" w:pos="1350"/>
        </w:tabs>
        <w:rPr>
          <w:b/>
          <w:color w:val="FF0000"/>
          <w:sz w:val="32"/>
          <w:szCs w:val="32"/>
        </w:rPr>
      </w:pPr>
    </w:p>
    <w:p w:rsidR="00455112" w:rsidRDefault="00455112">
      <w:pPr>
        <w:rPr>
          <w:b/>
          <w:color w:val="FF0000"/>
          <w:sz w:val="32"/>
          <w:szCs w:val="32"/>
          <w:u w:val="single"/>
        </w:rPr>
      </w:pPr>
      <w:r>
        <w:rPr>
          <w:b/>
          <w:color w:val="FF0000"/>
          <w:sz w:val="32"/>
          <w:szCs w:val="32"/>
          <w:u w:val="single"/>
        </w:rPr>
        <w:br w:type="page"/>
      </w:r>
    </w:p>
    <w:p w:rsidR="001F36B2" w:rsidRPr="00455112" w:rsidRDefault="001F36B2" w:rsidP="001F36B2">
      <w:pPr>
        <w:tabs>
          <w:tab w:val="left" w:pos="1350"/>
        </w:tabs>
        <w:jc w:val="center"/>
        <w:rPr>
          <w:rFonts w:ascii="Lucida Bright" w:hAnsi="Lucida Bright"/>
          <w:b/>
          <w:color w:val="FF0000"/>
          <w:sz w:val="32"/>
          <w:szCs w:val="32"/>
          <w:u w:val="single"/>
        </w:rPr>
      </w:pPr>
      <w:r w:rsidRPr="00455112">
        <w:rPr>
          <w:rFonts w:ascii="Lucida Bright" w:hAnsi="Lucida Bright"/>
          <w:b/>
          <w:color w:val="FF0000"/>
          <w:sz w:val="32"/>
          <w:szCs w:val="32"/>
          <w:u w:val="single"/>
        </w:rPr>
        <w:lastRenderedPageBreak/>
        <w:t>The 12 Key Indicators</w:t>
      </w:r>
    </w:p>
    <w:p w:rsidR="0094134B" w:rsidRPr="00455112" w:rsidRDefault="0094134B" w:rsidP="00934731">
      <w:pPr>
        <w:pStyle w:val="ListParagraph"/>
        <w:numPr>
          <w:ilvl w:val="0"/>
          <w:numId w:val="58"/>
        </w:numPr>
        <w:tabs>
          <w:tab w:val="left" w:pos="0"/>
          <w:tab w:val="left" w:pos="180"/>
          <w:tab w:val="left" w:pos="1350"/>
        </w:tabs>
        <w:rPr>
          <w:rFonts w:ascii="Lucida Bright" w:hAnsi="Lucida Bright"/>
          <w:sz w:val="24"/>
          <w:szCs w:val="24"/>
        </w:rPr>
      </w:pPr>
      <w:r w:rsidRPr="00455112">
        <w:rPr>
          <w:rFonts w:ascii="Lucida Bright" w:hAnsi="Lucida Bright"/>
          <w:sz w:val="24"/>
          <w:szCs w:val="24"/>
        </w:rPr>
        <w:t>All teachers employ effective classroom management and reinforce classroom rules and procedures by positively teaching them.</w:t>
      </w:r>
    </w:p>
    <w:p w:rsidR="0094134B" w:rsidRPr="00455112" w:rsidRDefault="0094134B" w:rsidP="00934731">
      <w:pPr>
        <w:pStyle w:val="ListParagraph"/>
        <w:numPr>
          <w:ilvl w:val="0"/>
          <w:numId w:val="58"/>
        </w:numPr>
        <w:tabs>
          <w:tab w:val="left" w:pos="0"/>
          <w:tab w:val="left" w:pos="180"/>
          <w:tab w:val="left" w:pos="1350"/>
        </w:tabs>
        <w:rPr>
          <w:rFonts w:ascii="Lucida Bright" w:hAnsi="Lucida Bright"/>
          <w:sz w:val="24"/>
          <w:szCs w:val="24"/>
        </w:rPr>
      </w:pPr>
      <w:r w:rsidRPr="00455112">
        <w:rPr>
          <w:rFonts w:ascii="Lucida Bright" w:hAnsi="Lucida Bright"/>
          <w:sz w:val="24"/>
          <w:szCs w:val="24"/>
        </w:rPr>
        <w:t>Instructional Teams develop standards-aligned units of instruction for each subject and grade level.</w:t>
      </w:r>
    </w:p>
    <w:p w:rsidR="0094134B" w:rsidRPr="00455112" w:rsidRDefault="0094134B" w:rsidP="00934731">
      <w:pPr>
        <w:pStyle w:val="ListParagraph"/>
        <w:numPr>
          <w:ilvl w:val="0"/>
          <w:numId w:val="58"/>
        </w:numPr>
        <w:tabs>
          <w:tab w:val="left" w:pos="0"/>
          <w:tab w:val="left" w:pos="180"/>
          <w:tab w:val="left" w:pos="1350"/>
        </w:tabs>
        <w:rPr>
          <w:rFonts w:ascii="Lucida Bright" w:hAnsi="Lucida Bright"/>
          <w:sz w:val="24"/>
          <w:szCs w:val="24"/>
        </w:rPr>
      </w:pPr>
      <w:r w:rsidRPr="00455112">
        <w:rPr>
          <w:rFonts w:ascii="Lucida Bright" w:hAnsi="Lucida Bright"/>
          <w:sz w:val="24"/>
          <w:szCs w:val="24"/>
        </w:rPr>
        <w:t xml:space="preserve">The school implements a tiered instructional system that allows teachers to deliver evidence-based instruction aligned with the individual needs of student across all tiers. </w:t>
      </w:r>
    </w:p>
    <w:p w:rsidR="0094134B" w:rsidRPr="00455112" w:rsidRDefault="0094134B" w:rsidP="00934731">
      <w:pPr>
        <w:pStyle w:val="ListParagraph"/>
        <w:numPr>
          <w:ilvl w:val="0"/>
          <w:numId w:val="58"/>
        </w:numPr>
        <w:tabs>
          <w:tab w:val="left" w:pos="0"/>
          <w:tab w:val="left" w:pos="180"/>
          <w:tab w:val="left" w:pos="1350"/>
        </w:tabs>
        <w:rPr>
          <w:rFonts w:ascii="Lucida Bright" w:hAnsi="Lucida Bright"/>
          <w:sz w:val="24"/>
          <w:szCs w:val="24"/>
        </w:rPr>
      </w:pPr>
      <w:r w:rsidRPr="00455112">
        <w:rPr>
          <w:rFonts w:ascii="Lucida Bright" w:hAnsi="Lucida Bright"/>
          <w:sz w:val="24"/>
          <w:szCs w:val="24"/>
        </w:rPr>
        <w:t xml:space="preserve">All teachers are attentive to students’ emotional states, guide students in managing their emotions, and arrange for supports and interventions when necessary. </w:t>
      </w:r>
    </w:p>
    <w:p w:rsidR="0094134B" w:rsidRPr="00455112" w:rsidRDefault="0094134B" w:rsidP="00934731">
      <w:pPr>
        <w:pStyle w:val="ListParagraph"/>
        <w:numPr>
          <w:ilvl w:val="0"/>
          <w:numId w:val="58"/>
        </w:numPr>
        <w:tabs>
          <w:tab w:val="left" w:pos="0"/>
          <w:tab w:val="left" w:pos="180"/>
          <w:tab w:val="left" w:pos="1350"/>
        </w:tabs>
        <w:rPr>
          <w:rFonts w:ascii="Lucida Bright" w:hAnsi="Lucida Bright"/>
          <w:sz w:val="24"/>
          <w:szCs w:val="24"/>
        </w:rPr>
      </w:pPr>
      <w:r w:rsidRPr="00455112">
        <w:rPr>
          <w:rFonts w:ascii="Lucida Bright" w:hAnsi="Lucida Bright"/>
          <w:sz w:val="24"/>
          <w:szCs w:val="24"/>
        </w:rPr>
        <w:t>The school develops and implements consistent, intentional, and on-going plans to support student transitions for grade-to-grade and level-to-level.</w:t>
      </w:r>
    </w:p>
    <w:p w:rsidR="00B3655E" w:rsidRPr="00455112" w:rsidRDefault="00B3655E" w:rsidP="00934731">
      <w:pPr>
        <w:pStyle w:val="ListParagraph"/>
        <w:numPr>
          <w:ilvl w:val="0"/>
          <w:numId w:val="58"/>
        </w:numPr>
        <w:tabs>
          <w:tab w:val="left" w:pos="0"/>
          <w:tab w:val="left" w:pos="180"/>
          <w:tab w:val="left" w:pos="1350"/>
        </w:tabs>
        <w:rPr>
          <w:rFonts w:ascii="Lucida Bright" w:hAnsi="Lucida Bright"/>
          <w:sz w:val="24"/>
          <w:szCs w:val="24"/>
        </w:rPr>
      </w:pPr>
      <w:r w:rsidRPr="00455112">
        <w:rPr>
          <w:rFonts w:ascii="Lucida Bright" w:hAnsi="Lucida Bright"/>
          <w:sz w:val="24"/>
          <w:szCs w:val="24"/>
        </w:rPr>
        <w:t>The LEA has an LEA Support &amp; Improvement Team</w:t>
      </w:r>
    </w:p>
    <w:p w:rsidR="0094134B" w:rsidRPr="00455112" w:rsidRDefault="00B3655E" w:rsidP="00934731">
      <w:pPr>
        <w:pStyle w:val="ListParagraph"/>
        <w:numPr>
          <w:ilvl w:val="0"/>
          <w:numId w:val="58"/>
        </w:numPr>
        <w:tabs>
          <w:tab w:val="left" w:pos="0"/>
          <w:tab w:val="left" w:pos="180"/>
          <w:tab w:val="left" w:pos="1350"/>
        </w:tabs>
        <w:rPr>
          <w:rFonts w:ascii="Lucida Bright" w:hAnsi="Lucida Bright"/>
          <w:sz w:val="24"/>
          <w:szCs w:val="24"/>
        </w:rPr>
      </w:pPr>
      <w:r w:rsidRPr="00455112">
        <w:rPr>
          <w:rFonts w:ascii="Lucida Bright" w:hAnsi="Lucida Bright"/>
          <w:sz w:val="24"/>
          <w:szCs w:val="24"/>
        </w:rPr>
        <w:t>A Leadership Team consisting of the principal, teachers who lead the Instructional Teams, and other key professional staff meets regularly (twice a month or more for an hour each meeting) to review implementation of effective practice.</w:t>
      </w:r>
    </w:p>
    <w:p w:rsidR="00B3655E" w:rsidRPr="00455112" w:rsidRDefault="00B3655E" w:rsidP="00934731">
      <w:pPr>
        <w:pStyle w:val="ListParagraph"/>
        <w:numPr>
          <w:ilvl w:val="0"/>
          <w:numId w:val="58"/>
        </w:numPr>
        <w:tabs>
          <w:tab w:val="left" w:pos="0"/>
          <w:tab w:val="left" w:pos="180"/>
          <w:tab w:val="left" w:pos="1350"/>
        </w:tabs>
        <w:rPr>
          <w:rFonts w:ascii="Lucida Bright" w:hAnsi="Lucida Bright"/>
          <w:sz w:val="24"/>
          <w:szCs w:val="24"/>
        </w:rPr>
      </w:pPr>
      <w:r w:rsidRPr="00455112">
        <w:rPr>
          <w:rFonts w:ascii="Lucida Bright" w:hAnsi="Lucida Bright"/>
          <w:sz w:val="24"/>
          <w:szCs w:val="24"/>
        </w:rPr>
        <w:t>The school has established a team structure among teachers with specific duties and time for instructional planning.</w:t>
      </w:r>
    </w:p>
    <w:p w:rsidR="00B3655E" w:rsidRPr="00455112" w:rsidRDefault="00B3655E" w:rsidP="00934731">
      <w:pPr>
        <w:pStyle w:val="ListParagraph"/>
        <w:numPr>
          <w:ilvl w:val="0"/>
          <w:numId w:val="58"/>
        </w:numPr>
        <w:tabs>
          <w:tab w:val="left" w:pos="0"/>
          <w:tab w:val="left" w:pos="180"/>
          <w:tab w:val="left" w:pos="1350"/>
        </w:tabs>
        <w:rPr>
          <w:rFonts w:ascii="Lucida Bright" w:hAnsi="Lucida Bright"/>
          <w:sz w:val="24"/>
          <w:szCs w:val="24"/>
        </w:rPr>
      </w:pPr>
      <w:r w:rsidRPr="00455112">
        <w:rPr>
          <w:rFonts w:ascii="Lucida Bright" w:hAnsi="Lucida Bright"/>
          <w:sz w:val="24"/>
          <w:szCs w:val="24"/>
        </w:rPr>
        <w:t>The principal monitors curriculum and classroom instruction regularly and provides timely, clear, constructive feedback to teachers.</w:t>
      </w:r>
    </w:p>
    <w:p w:rsidR="00B3655E" w:rsidRPr="00455112" w:rsidRDefault="00B3655E" w:rsidP="00934731">
      <w:pPr>
        <w:pStyle w:val="ListParagraph"/>
        <w:numPr>
          <w:ilvl w:val="0"/>
          <w:numId w:val="58"/>
        </w:numPr>
        <w:tabs>
          <w:tab w:val="left" w:pos="0"/>
          <w:tab w:val="left" w:pos="180"/>
          <w:tab w:val="left" w:pos="1350"/>
        </w:tabs>
        <w:rPr>
          <w:rFonts w:ascii="Lucida Bright" w:hAnsi="Lucida Bright"/>
          <w:sz w:val="24"/>
          <w:szCs w:val="24"/>
        </w:rPr>
      </w:pPr>
      <w:r w:rsidRPr="00455112">
        <w:rPr>
          <w:rFonts w:ascii="Lucida Bright" w:hAnsi="Lucida Bright"/>
          <w:sz w:val="24"/>
          <w:szCs w:val="24"/>
        </w:rPr>
        <w:t>The LEA/School regularly looks at school performance data and aggregated classroom observation data and uses the data to make decisions about school improvement and professional development needs.</w:t>
      </w:r>
    </w:p>
    <w:p w:rsidR="00B3655E" w:rsidRPr="00455112" w:rsidRDefault="00B3655E" w:rsidP="00934731">
      <w:pPr>
        <w:pStyle w:val="ListParagraph"/>
        <w:numPr>
          <w:ilvl w:val="0"/>
          <w:numId w:val="58"/>
        </w:numPr>
        <w:tabs>
          <w:tab w:val="left" w:pos="0"/>
          <w:tab w:val="left" w:pos="180"/>
          <w:tab w:val="left" w:pos="1350"/>
        </w:tabs>
        <w:rPr>
          <w:rFonts w:ascii="Lucida Bright" w:hAnsi="Lucida Bright"/>
          <w:sz w:val="24"/>
          <w:szCs w:val="24"/>
        </w:rPr>
      </w:pPr>
      <w:r w:rsidRPr="00455112">
        <w:rPr>
          <w:rFonts w:ascii="Lucida Bright" w:hAnsi="Lucida Bright"/>
          <w:sz w:val="24"/>
          <w:szCs w:val="24"/>
        </w:rPr>
        <w:t>The LEA/School has established a system of procedures and protocols for recruiting, evaluating, rewarding, and replacing staff.</w:t>
      </w:r>
    </w:p>
    <w:p w:rsidR="002570D3" w:rsidRPr="00455112" w:rsidRDefault="00B3655E" w:rsidP="00934731">
      <w:pPr>
        <w:pStyle w:val="ListParagraph"/>
        <w:numPr>
          <w:ilvl w:val="0"/>
          <w:numId w:val="58"/>
        </w:numPr>
        <w:tabs>
          <w:tab w:val="left" w:pos="0"/>
          <w:tab w:val="left" w:pos="180"/>
          <w:tab w:val="left" w:pos="1350"/>
        </w:tabs>
        <w:rPr>
          <w:rFonts w:ascii="Lucida Bright" w:hAnsi="Lucida Bright"/>
          <w:sz w:val="24"/>
          <w:szCs w:val="24"/>
        </w:rPr>
        <w:sectPr w:rsidR="002570D3" w:rsidRPr="00455112" w:rsidSect="00985D2B">
          <w:footerReference w:type="default" r:id="rId21"/>
          <w:pgSz w:w="12240" w:h="15840"/>
          <w:pgMar w:top="1440" w:right="1440" w:bottom="1440" w:left="1440" w:header="288" w:footer="288" w:gutter="0"/>
          <w:cols w:space="720"/>
          <w:titlePg/>
          <w:docGrid w:linePitch="360"/>
        </w:sectPr>
      </w:pPr>
      <w:r w:rsidRPr="00455112">
        <w:rPr>
          <w:rFonts w:ascii="Lucida Bright" w:hAnsi="Lucida Bright"/>
          <w:sz w:val="24"/>
          <w:szCs w:val="24"/>
        </w:rPr>
        <w:t>The school regularly communicates with parents (families) about its expectations of them and the importance of the curriculum of the home (what parents can do at home to support their children’s learning.</w:t>
      </w:r>
    </w:p>
    <w:p w:rsidR="0021143E" w:rsidRPr="00B3655E" w:rsidRDefault="0021143E" w:rsidP="00614749">
      <w:pPr>
        <w:ind w:right="-450"/>
        <w:rPr>
          <w:rFonts w:ascii="Footlight MT Light" w:hAnsi="Footlight MT Light"/>
          <w:b/>
          <w:sz w:val="24"/>
          <w:szCs w:val="24"/>
        </w:rPr>
      </w:pPr>
    </w:p>
    <w:p w:rsidR="00125F67" w:rsidRDefault="00614749" w:rsidP="00614749">
      <w:pPr>
        <w:ind w:right="-450"/>
        <w:jc w:val="center"/>
        <w:rPr>
          <w:rFonts w:ascii="Footlight MT Light" w:hAnsi="Footlight MT Light"/>
          <w:b/>
          <w:color w:val="002060"/>
          <w:sz w:val="96"/>
          <w:szCs w:val="134"/>
        </w:rPr>
      </w:pPr>
      <w:r w:rsidRPr="00614749">
        <w:rPr>
          <w:rFonts w:ascii="Footlight MT Light" w:hAnsi="Footlight MT Light"/>
          <w:b/>
          <w:color w:val="002060"/>
          <w:sz w:val="96"/>
          <w:szCs w:val="134"/>
        </w:rPr>
        <w:t>SCHOOL IMPROVEMENT</w:t>
      </w:r>
    </w:p>
    <w:p w:rsidR="00614749" w:rsidRPr="00B3655E" w:rsidRDefault="00614749" w:rsidP="00614749">
      <w:pPr>
        <w:ind w:right="-450"/>
        <w:jc w:val="center"/>
        <w:rPr>
          <w:rFonts w:ascii="Footlight MT Light" w:hAnsi="Footlight MT Light"/>
          <w:b/>
          <w:color w:val="002060"/>
          <w:sz w:val="36"/>
          <w:szCs w:val="36"/>
        </w:rPr>
      </w:pPr>
    </w:p>
    <w:p w:rsidR="00614749" w:rsidRPr="00614749" w:rsidRDefault="00614749" w:rsidP="00614749">
      <w:pPr>
        <w:ind w:right="-450"/>
        <w:jc w:val="center"/>
        <w:rPr>
          <w:rFonts w:ascii="Footlight MT Light" w:hAnsi="Footlight MT Light"/>
          <w:b/>
          <w:color w:val="002060"/>
          <w:sz w:val="56"/>
          <w:szCs w:val="134"/>
        </w:rPr>
      </w:pPr>
    </w:p>
    <w:p w:rsidR="00461633" w:rsidRDefault="00614749" w:rsidP="00614749">
      <w:pPr>
        <w:ind w:right="-450"/>
        <w:jc w:val="center"/>
        <w:rPr>
          <w:rFonts w:ascii="Footlight MT Light" w:hAnsi="Footlight MT Light"/>
          <w:b/>
          <w:sz w:val="20"/>
          <w:szCs w:val="134"/>
        </w:rPr>
      </w:pPr>
      <w:r>
        <w:rPr>
          <w:noProof/>
        </w:rPr>
        <w:drawing>
          <wp:inline distT="0" distB="0" distL="0" distR="0" wp14:anchorId="27C2426E" wp14:editId="2FB7E31C">
            <wp:extent cx="4149213" cy="3421380"/>
            <wp:effectExtent l="0" t="0" r="3810" b="7620"/>
            <wp:docPr id="29" name="Picture 29" descr="TeamViewer Price Increase – Save 50% by Choosing Splash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mViewer Price Increase – Save 50% by Choosing Splasht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8771" cy="3437507"/>
                    </a:xfrm>
                    <a:prstGeom prst="rect">
                      <a:avLst/>
                    </a:prstGeom>
                    <a:noFill/>
                    <a:ln>
                      <a:noFill/>
                    </a:ln>
                  </pic:spPr>
                </pic:pic>
              </a:graphicData>
            </a:graphic>
          </wp:inline>
        </w:drawing>
      </w:r>
    </w:p>
    <w:p w:rsidR="00272918" w:rsidRDefault="00272918" w:rsidP="00455112">
      <w:pPr>
        <w:ind w:right="-450"/>
        <w:rPr>
          <w:rFonts w:ascii="Footlight MT Light" w:hAnsi="Footlight MT Light"/>
          <w:b/>
          <w:sz w:val="20"/>
          <w:szCs w:val="134"/>
        </w:rPr>
      </w:pPr>
    </w:p>
    <w:p w:rsidR="00A66AB3" w:rsidRPr="00455112" w:rsidRDefault="00CC4B05" w:rsidP="008E6786">
      <w:pPr>
        <w:ind w:right="-450"/>
        <w:rPr>
          <w:rFonts w:ascii="Lucida Bright" w:hAnsi="Lucida Bright"/>
          <w:b/>
          <w:sz w:val="28"/>
          <w:szCs w:val="28"/>
        </w:rPr>
      </w:pPr>
      <w:r>
        <w:rPr>
          <w:rFonts w:ascii="Footlight MT Light" w:hAnsi="Footlight MT Light"/>
          <w:b/>
          <w:noProof/>
          <w:sz w:val="134"/>
          <w:szCs w:val="134"/>
        </w:rPr>
        <mc:AlternateContent>
          <mc:Choice Requires="wps">
            <w:drawing>
              <wp:anchor distT="0" distB="0" distL="114300" distR="114300" simplePos="0" relativeHeight="251659264" behindDoc="0" locked="0" layoutInCell="1" allowOverlap="1" wp14:anchorId="1E23D42D" wp14:editId="5F8F91B2">
                <wp:simplePos x="0" y="0"/>
                <wp:positionH relativeFrom="column">
                  <wp:posOffset>2084070</wp:posOffset>
                </wp:positionH>
                <wp:positionV relativeFrom="paragraph">
                  <wp:posOffset>93980</wp:posOffset>
                </wp:positionV>
                <wp:extent cx="462280" cy="208280"/>
                <wp:effectExtent l="7620" t="8255" r="6350" b="12065"/>
                <wp:wrapNone/>
                <wp:docPr id="12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08280"/>
                        </a:xfrm>
                        <a:prstGeom prst="rect">
                          <a:avLst/>
                        </a:prstGeom>
                        <a:solidFill>
                          <a:srgbClr val="FFFFFF"/>
                        </a:solidFill>
                        <a:ln w="9525">
                          <a:solidFill>
                            <a:schemeClr val="bg1">
                              <a:lumMod val="100000"/>
                              <a:lumOff val="0"/>
                            </a:schemeClr>
                          </a:solidFill>
                          <a:miter lim="800000"/>
                          <a:headEnd/>
                          <a:tailEnd/>
                        </a:ln>
                      </wps:spPr>
                      <wps:txbx>
                        <w:txbxContent>
                          <w:p w:rsidR="008C2152" w:rsidRDefault="008C2152" w:rsidP="00257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3D42D" id="Text Box 68" o:spid="_x0000_s1032" type="#_x0000_t202" style="position:absolute;margin-left:164.1pt;margin-top:7.4pt;width:36.4pt;height:1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NCRgIAAJAEAAAOAAAAZHJzL2Uyb0RvYy54bWysVNtu2zAMfR+wfxD0vjox0jQ16hRdug4D&#10;ugvQ7gNkWbaFSaImKbG7rx8lJWmyvQ3zgyBedEgekr65nbQiO+G8BFPT+cWMEmE4tNL0Nf3+/PBu&#10;RYkPzLRMgRE1fRGe3q7fvrkZbSVKGEC1whEEMb4abU2HEGxVFJ4PQjN/AVYYNHbgNAsour5oHRsR&#10;XauinM2WxQiutQ648B6199lI1wm/6wQPX7vOi0BUTTG3kE6XziaexfqGVb1jdpB8nwb7hyw0kwaD&#10;HqHuWWBk6+RfUFpyBx66cMFBF9B1kotUA1Yzn/1RzdPArEi1IDneHmny/w+Wf9l9c0S22LtySYlh&#10;Gpv0LKZA3sNElqtI0Gh9hX5PFj3DhHp0TsV6+wj8hycGNgMzvbhzDsZBsBYTnMeXxcnTjOMjSDN+&#10;hhbjsG2ABDR1Tkf2kA+C6Niol2NzYi4clYtlWa7QwtFUzlbxHiOw6vDYOh8+CtAkXmrqsPcJnO0e&#10;fciuB5cYy4OS7YNUKgmubzbKkR3DOXlI3x79zE0ZMtb0+rK8zPWfQcSRFUeQps8cqa3GYjPwfBa/&#10;CMwq1ONkZv2hkjT1ESLVdRZZy4B7oqSu6eoEJZL9wbQJMTCp8h1JUWbPfiQ8Ux+mZkqdvooZxM40&#10;0L5gOxzktcA1xssA7hclI65ETf3PLXOCEvXJYEuv54tF3KEkLC6vShTcqaU5tTDDEaqmgZJ83YS8&#10;d1vrZD9gpEyQgTscg06mFr1mtU8fxz6RsV/RuFencvJ6/ZGsfwMAAP//AwBQSwMEFAAGAAgAAAAh&#10;APFV9kveAAAACQEAAA8AAABkcnMvZG93bnJldi54bWxMj8FOwzAQRO9I/IO1SNyo3RCFNsSpEIje&#10;ECKg0qMTL0lEvI5itw18PcsJbjuap9mZYjO7QRxxCr0nDcuFAoHUeNtTq+Ht9fFqBSJEQ9YMnlDD&#10;FwbYlOdnhcmtP9ELHqvYCg6hkBsNXYxjLmVoOnQmLPyIxN6Hn5yJLKdW2smcONwNMlEqk870xB86&#10;M+J9h81ndXAaQqOy3XNa7d5rucXvtbUP++2T1pcX890tiIhz/IPhtz5Xh5I71f5ANohBw3WyShhl&#10;I+UJDKRqyeNqPm4ykGUh/y8ofwAAAP//AwBQSwECLQAUAAYACAAAACEAtoM4kv4AAADhAQAAEwAA&#10;AAAAAAAAAAAAAAAAAAAAW0NvbnRlbnRfVHlwZXNdLnhtbFBLAQItABQABgAIAAAAIQA4/SH/1gAA&#10;AJQBAAALAAAAAAAAAAAAAAAAAC8BAABfcmVscy8ucmVsc1BLAQItABQABgAIAAAAIQBywiNCRgIA&#10;AJAEAAAOAAAAAAAAAAAAAAAAAC4CAABkcnMvZTJvRG9jLnhtbFBLAQItABQABgAIAAAAIQDxVfZL&#10;3gAAAAkBAAAPAAAAAAAAAAAAAAAAAKAEAABkcnMvZG93bnJldi54bWxQSwUGAAAAAAQABADzAAAA&#10;qwUAAAAA&#10;" strokecolor="white [3212]">
                <v:textbox>
                  <w:txbxContent>
                    <w:p w:rsidR="008C2152" w:rsidRDefault="008C2152" w:rsidP="002570D3"/>
                  </w:txbxContent>
                </v:textbox>
              </v:shape>
            </w:pict>
          </mc:Fallback>
        </mc:AlternateContent>
      </w:r>
    </w:p>
    <w:p w:rsidR="008C2152" w:rsidRDefault="008C2152">
      <w:pPr>
        <w:rPr>
          <w:rFonts w:ascii="Lucida Bright" w:hAnsi="Lucida Bright"/>
          <w:b/>
          <w:sz w:val="28"/>
          <w:szCs w:val="28"/>
        </w:rPr>
      </w:pPr>
      <w:r>
        <w:rPr>
          <w:rFonts w:ascii="Lucida Bright" w:hAnsi="Lucida Bright"/>
          <w:b/>
          <w:sz w:val="28"/>
          <w:szCs w:val="28"/>
        </w:rPr>
        <w:br w:type="page"/>
      </w:r>
    </w:p>
    <w:p w:rsidR="00CE1660" w:rsidRPr="00455112" w:rsidRDefault="00290E2E" w:rsidP="00924CEC">
      <w:pPr>
        <w:ind w:right="-450"/>
        <w:jc w:val="center"/>
        <w:rPr>
          <w:rFonts w:ascii="Lucida Bright" w:hAnsi="Lucida Bright"/>
          <w:b/>
          <w:sz w:val="28"/>
          <w:szCs w:val="28"/>
        </w:rPr>
      </w:pPr>
      <w:r w:rsidRPr="00455112">
        <w:rPr>
          <w:rFonts w:ascii="Lucida Bright" w:hAnsi="Lucida Bright"/>
          <w:b/>
          <w:sz w:val="28"/>
          <w:szCs w:val="28"/>
        </w:rPr>
        <w:lastRenderedPageBreak/>
        <w:t>Brief Highlights of the Every Student Succeeds Act (ESSA)</w:t>
      </w:r>
    </w:p>
    <w:p w:rsidR="00CE1660" w:rsidRPr="00CE1660" w:rsidRDefault="00CE1660" w:rsidP="00CE1660">
      <w:pPr>
        <w:pStyle w:val="Default"/>
        <w:jc w:val="center"/>
        <w:rPr>
          <w:b/>
        </w:rPr>
      </w:pPr>
    </w:p>
    <w:p w:rsidR="00290E2E" w:rsidRPr="00455112" w:rsidRDefault="00290E2E" w:rsidP="00290E2E">
      <w:pPr>
        <w:pStyle w:val="Default"/>
        <w:rPr>
          <w:rFonts w:ascii="Lucida Bright" w:hAnsi="Lucida Bright"/>
          <w:i/>
        </w:rPr>
      </w:pPr>
      <w:r w:rsidRPr="00455112">
        <w:rPr>
          <w:rFonts w:ascii="Lucida Bright" w:hAnsi="Lucida Bright"/>
          <w:i/>
        </w:rPr>
        <w:t xml:space="preserve">The President of the United States signed the Every Student Succeeds Act (ESSA) bill into law on December 10, 2015. The Elementary and Secondary Education Act (ESEA) was eight years overdue for reauthorization, and the ESSA is a critical step forward. Here are some (but not all) aspects of the new law: </w:t>
      </w:r>
    </w:p>
    <w:p w:rsidR="00290E2E" w:rsidRPr="00455112" w:rsidRDefault="00290E2E" w:rsidP="00290E2E">
      <w:pPr>
        <w:pStyle w:val="Default"/>
        <w:rPr>
          <w:rFonts w:ascii="Lucida Bright" w:hAnsi="Lucida Bright"/>
          <w:sz w:val="16"/>
        </w:rPr>
      </w:pPr>
    </w:p>
    <w:p w:rsidR="00290E2E" w:rsidRPr="00455112" w:rsidRDefault="00290E2E" w:rsidP="00290E2E">
      <w:pPr>
        <w:pStyle w:val="Default"/>
        <w:rPr>
          <w:rFonts w:ascii="Lucida Bright" w:hAnsi="Lucida Bright"/>
          <w:b/>
        </w:rPr>
      </w:pPr>
      <w:r w:rsidRPr="00455112">
        <w:rPr>
          <w:rFonts w:ascii="Lucida Bright" w:hAnsi="Lucida Bright"/>
          <w:b/>
        </w:rPr>
        <w:t>General</w:t>
      </w:r>
    </w:p>
    <w:p w:rsidR="00290E2E" w:rsidRPr="00455112" w:rsidRDefault="00290E2E" w:rsidP="00934731">
      <w:pPr>
        <w:pStyle w:val="Default"/>
        <w:numPr>
          <w:ilvl w:val="0"/>
          <w:numId w:val="43"/>
        </w:numPr>
        <w:rPr>
          <w:rFonts w:ascii="Lucida Bright" w:hAnsi="Lucida Bright"/>
        </w:rPr>
      </w:pPr>
      <w:r w:rsidRPr="00455112">
        <w:rPr>
          <w:rFonts w:ascii="Lucida Bright" w:hAnsi="Lucida Bright"/>
        </w:rPr>
        <w:t xml:space="preserve">It places many limitations on the authority of the US Secretary of Education and this includes the inability to require additions or deletions to a state’s academic content standards or to prescribe specific goals of progress, specific assessments, weights of measures or indicators, etc. </w:t>
      </w:r>
    </w:p>
    <w:p w:rsidR="00290E2E" w:rsidRPr="00455112" w:rsidRDefault="00290E2E" w:rsidP="00934731">
      <w:pPr>
        <w:pStyle w:val="Default"/>
        <w:numPr>
          <w:ilvl w:val="0"/>
          <w:numId w:val="43"/>
        </w:numPr>
        <w:rPr>
          <w:rFonts w:ascii="Lucida Bright" w:hAnsi="Lucida Bright"/>
        </w:rPr>
      </w:pPr>
      <w:r w:rsidRPr="00455112">
        <w:rPr>
          <w:rFonts w:ascii="Lucida Bright" w:hAnsi="Lucida Bright"/>
        </w:rPr>
        <w:t>The U.S. Department of Education (USED) will still need to issue regulations but they cannot add new requirements that go beyond what is required in the law.</w:t>
      </w:r>
    </w:p>
    <w:p w:rsidR="00290E2E" w:rsidRPr="00455112" w:rsidRDefault="00290E2E" w:rsidP="00934731">
      <w:pPr>
        <w:pStyle w:val="Default"/>
        <w:numPr>
          <w:ilvl w:val="0"/>
          <w:numId w:val="43"/>
        </w:numPr>
        <w:rPr>
          <w:rFonts w:ascii="Lucida Bright" w:hAnsi="Lucida Bright"/>
        </w:rPr>
      </w:pPr>
      <w:r w:rsidRPr="00455112">
        <w:rPr>
          <w:rFonts w:ascii="Lucida Bright" w:hAnsi="Lucida Bright"/>
        </w:rPr>
        <w:t>All current ESEA Flexibility Waivers will be null and void as of August 1, 2016. However, any schools currently identified as priority and focus schools must be maintained for the 2016-17 school year.</w:t>
      </w:r>
    </w:p>
    <w:p w:rsidR="00290E2E" w:rsidRPr="00455112" w:rsidRDefault="00290E2E" w:rsidP="00290E2E">
      <w:pPr>
        <w:pStyle w:val="Default"/>
        <w:rPr>
          <w:rFonts w:ascii="Lucida Bright" w:hAnsi="Lucida Bright"/>
          <w:sz w:val="16"/>
        </w:rPr>
      </w:pPr>
    </w:p>
    <w:p w:rsidR="00290E2E" w:rsidRPr="00455112" w:rsidRDefault="00290E2E" w:rsidP="00290E2E">
      <w:pPr>
        <w:pStyle w:val="Default"/>
        <w:rPr>
          <w:rFonts w:ascii="Lucida Bright" w:hAnsi="Lucida Bright"/>
          <w:b/>
        </w:rPr>
      </w:pPr>
      <w:r w:rsidRPr="00455112">
        <w:rPr>
          <w:rFonts w:ascii="Lucida Bright" w:hAnsi="Lucida Bright"/>
        </w:rPr>
        <w:t xml:space="preserve"> </w:t>
      </w:r>
      <w:r w:rsidRPr="00455112">
        <w:rPr>
          <w:rFonts w:ascii="Lucida Bright" w:hAnsi="Lucida Bright"/>
          <w:b/>
        </w:rPr>
        <w:t xml:space="preserve">State Plan </w:t>
      </w:r>
    </w:p>
    <w:p w:rsidR="00290E2E" w:rsidRPr="00455112" w:rsidRDefault="00290E2E" w:rsidP="00290E2E">
      <w:pPr>
        <w:pStyle w:val="Default"/>
        <w:rPr>
          <w:rFonts w:ascii="Lucida Bright" w:hAnsi="Lucida Bright"/>
          <w:b/>
        </w:rPr>
      </w:pP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t xml:space="preserve">There currently is no timeline established for when the new regulations will be issued or by when and how states will submit their plans to the USED. </w:t>
      </w: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t>It requires involvement of various stakeholders including timely and meaningful consultation with the governor in the development of the state’s plan. The governor must be given 30 days to sign the plan, but it can be submitted to the USED after the 30 days even if the governor does not sign it.</w:t>
      </w: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t xml:space="preserve">Implementation of new state plans (once approved by the USED) will start with the 2017-18 school year. </w:t>
      </w:r>
    </w:p>
    <w:p w:rsidR="00CE1660" w:rsidRPr="00455112" w:rsidRDefault="00CE1660" w:rsidP="00290E2E">
      <w:pPr>
        <w:pStyle w:val="Default"/>
        <w:rPr>
          <w:rFonts w:ascii="Lucida Bright" w:hAnsi="Lucida Bright"/>
          <w:sz w:val="16"/>
        </w:rPr>
      </w:pPr>
    </w:p>
    <w:p w:rsidR="00CE1660" w:rsidRPr="00455112" w:rsidRDefault="00290E2E" w:rsidP="00290E2E">
      <w:pPr>
        <w:pStyle w:val="Default"/>
        <w:rPr>
          <w:rFonts w:ascii="Lucida Bright" w:hAnsi="Lucida Bright"/>
          <w:b/>
        </w:rPr>
      </w:pPr>
      <w:r w:rsidRPr="00455112">
        <w:rPr>
          <w:rFonts w:ascii="Lucida Bright" w:hAnsi="Lucida Bright"/>
          <w:b/>
        </w:rPr>
        <w:t xml:space="preserve">Assessments, Accountability and Reporting </w:t>
      </w:r>
    </w:p>
    <w:p w:rsidR="00CE1660" w:rsidRPr="00455112" w:rsidRDefault="00CE1660" w:rsidP="00290E2E">
      <w:pPr>
        <w:pStyle w:val="Default"/>
        <w:rPr>
          <w:rFonts w:ascii="Lucida Bright" w:hAnsi="Lucida Bright"/>
        </w:rPr>
      </w:pP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t>It maintains annual assessments in grades 3-8 and high school.</w:t>
      </w: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t>It reaffirms that states are in control of their standards (which must be challenging) and assessments.</w:t>
      </w: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t>It sets parameters for a state’s accountability systems, but gives each state the flexibility to design a school accountability system that best meet the needs of the students in the state. This will include the issue of “n-size” for subgroup accountability.</w:t>
      </w: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t xml:space="preserve">It eliminates the phrase “adequate yearly progress” (AYP). </w:t>
      </w: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t xml:space="preserve">It maintains a 1% cap on students with the most significant cognitive disabilities, but applies the cap to the number of these students taking </w:t>
      </w:r>
      <w:r w:rsidRPr="00455112">
        <w:rPr>
          <w:rFonts w:ascii="Lucida Bright" w:hAnsi="Lucida Bright"/>
        </w:rPr>
        <w:lastRenderedPageBreak/>
        <w:t xml:space="preserve">alternate assessments and not to capping the percentages of these students being deemed proficient for accountability purposes as under the former law. If an LEA exceeds the 1% cap, it will have to justify it to the state education agency. </w:t>
      </w:r>
    </w:p>
    <w:p w:rsidR="00CE1660" w:rsidRPr="00AC4C44" w:rsidRDefault="00290E2E" w:rsidP="00934731">
      <w:pPr>
        <w:pStyle w:val="Default"/>
        <w:numPr>
          <w:ilvl w:val="0"/>
          <w:numId w:val="43"/>
        </w:numPr>
        <w:rPr>
          <w:rFonts w:ascii="Lucida Bright" w:hAnsi="Lucida Bright"/>
        </w:rPr>
      </w:pPr>
      <w:r w:rsidRPr="00455112">
        <w:rPr>
          <w:rFonts w:ascii="Lucida Bright" w:hAnsi="Lucida Bright"/>
        </w:rPr>
        <w:t xml:space="preserve">It provides for innovative assessment pilots at the state level so states can research new and improved methods of measuring student progress from year to year. Up to seven (7) states may be selected but that number could increase over time. It will be up to the Secretary of Education to determine the application process and timeline for submission to be one of the pilot states. </w:t>
      </w: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t>The accountability plans must include goals for academic indicators (improved academic achievement on State assessments, a measure of student growth or other statewide academic indicator for elementary and middle schools, graduation rates for high schools, and progress in achieving proficiency for English Learners) and a measure of school quality and student success (examples include student and educator engagement, access and completion of advanced coursework, postsecondary readiness, school climate and safety). Participation rates on the assessments must also be included in the plan.</w:t>
      </w: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t>Students with limited English proficiency will be allowed to remain in the English Learner (EL) subgroup for up to four (4) years after exiting the EL classification. This prevents the EL subgroup from always having students with the lowest levels of English proficiency for accountability purposes.</w:t>
      </w: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t xml:space="preserve">It maintains many reporting requirements including the State Report Card (SRC). SRC data are expanded to include information on homeless students, foster youth, </w:t>
      </w:r>
      <w:r w:rsidR="00CC4B05" w:rsidRPr="00455112">
        <w:rPr>
          <w:rFonts w:ascii="Lucida Bright" w:hAnsi="Lucida Bright"/>
        </w:rPr>
        <w:t>and students</w:t>
      </w:r>
      <w:r w:rsidRPr="00455112">
        <w:rPr>
          <w:rFonts w:ascii="Lucida Bright" w:hAnsi="Lucida Bright"/>
        </w:rPr>
        <w:t xml:space="preserve"> of parents on active duty in the military, information on acquisition of English proficiency by English Learners and professional qualifications of teachers. </w:t>
      </w:r>
    </w:p>
    <w:p w:rsidR="00CE1660" w:rsidRPr="00455112" w:rsidRDefault="00CE1660" w:rsidP="00290E2E">
      <w:pPr>
        <w:pStyle w:val="Default"/>
        <w:rPr>
          <w:rFonts w:ascii="Lucida Bright" w:hAnsi="Lucida Bright"/>
        </w:rPr>
      </w:pPr>
    </w:p>
    <w:p w:rsidR="00CE1660" w:rsidRPr="00455112" w:rsidRDefault="00290E2E" w:rsidP="00290E2E">
      <w:pPr>
        <w:pStyle w:val="Default"/>
        <w:rPr>
          <w:rFonts w:ascii="Lucida Bright" w:hAnsi="Lucida Bright"/>
          <w:b/>
        </w:rPr>
      </w:pPr>
      <w:r w:rsidRPr="00455112">
        <w:rPr>
          <w:rFonts w:ascii="Lucida Bright" w:hAnsi="Lucida Bright"/>
          <w:b/>
        </w:rPr>
        <w:t>Teacher Quality</w:t>
      </w:r>
    </w:p>
    <w:p w:rsidR="00CE1660" w:rsidRPr="00455112" w:rsidRDefault="00290E2E" w:rsidP="00290E2E">
      <w:pPr>
        <w:pStyle w:val="Default"/>
        <w:rPr>
          <w:rFonts w:ascii="Lucida Bright" w:hAnsi="Lucida Bright"/>
        </w:rPr>
      </w:pPr>
      <w:r w:rsidRPr="00455112">
        <w:rPr>
          <w:rFonts w:ascii="Lucida Bright" w:hAnsi="Lucida Bright"/>
        </w:rPr>
        <w:t xml:space="preserve"> </w:t>
      </w: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t xml:space="preserve">It gives states the flexibility to work with local stakeholders to determine how educators should be evaluated and supported each year. </w:t>
      </w:r>
    </w:p>
    <w:p w:rsidR="00CE1660" w:rsidRPr="00455112" w:rsidRDefault="00CE1660" w:rsidP="00290E2E">
      <w:pPr>
        <w:pStyle w:val="Default"/>
        <w:rPr>
          <w:rFonts w:ascii="Lucida Bright" w:hAnsi="Lucida Bright"/>
        </w:rPr>
      </w:pPr>
    </w:p>
    <w:p w:rsidR="00CE1660" w:rsidRPr="00455112" w:rsidRDefault="00290E2E" w:rsidP="00290E2E">
      <w:pPr>
        <w:pStyle w:val="Default"/>
        <w:rPr>
          <w:rFonts w:ascii="Lucida Bright" w:hAnsi="Lucida Bright"/>
          <w:b/>
        </w:rPr>
      </w:pPr>
      <w:r w:rsidRPr="00455112">
        <w:rPr>
          <w:rFonts w:ascii="Lucida Bright" w:hAnsi="Lucida Bright"/>
          <w:b/>
        </w:rPr>
        <w:t>District and School Interventions</w:t>
      </w:r>
    </w:p>
    <w:p w:rsidR="00CE1660" w:rsidRPr="00455112" w:rsidRDefault="00CE1660" w:rsidP="00290E2E">
      <w:pPr>
        <w:pStyle w:val="Default"/>
        <w:rPr>
          <w:rFonts w:ascii="Lucida Bright" w:hAnsi="Lucida Bright"/>
        </w:rPr>
      </w:pP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t xml:space="preserve">There is no set of required federal sanctions, but interventions used in schools needing assistance and support must be </w:t>
      </w:r>
      <w:r w:rsidRPr="00455112">
        <w:rPr>
          <w:rFonts w:ascii="Lucida Bright" w:hAnsi="Lucida Bright"/>
          <w:b/>
          <w:color w:val="FF0000"/>
          <w:u w:val="single"/>
        </w:rPr>
        <w:t>evidence-based.</w:t>
      </w: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t>States will have to identify, at a minimum, the lowest 5% of Title I schools and high schools with graduation rates lower than 67%. These are the schools that are part of Comprehensive Support and Improvement (CSI).</w:t>
      </w: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lastRenderedPageBreak/>
        <w:t xml:space="preserve">LEAs must develop and implement CSI plans for lowest-performing schools – State must approve plans o States also have to identify schools with consistently underperforming subgroups for Targeted Support and Improvement (TSI). </w:t>
      </w:r>
    </w:p>
    <w:p w:rsidR="00CE1660" w:rsidRPr="00455112" w:rsidRDefault="00CE1660" w:rsidP="00290E2E">
      <w:pPr>
        <w:pStyle w:val="Default"/>
        <w:rPr>
          <w:rFonts w:ascii="Lucida Bright" w:hAnsi="Lucida Bright"/>
        </w:rPr>
      </w:pPr>
    </w:p>
    <w:p w:rsidR="00CE1660" w:rsidRPr="00455112" w:rsidRDefault="00290E2E" w:rsidP="00290E2E">
      <w:pPr>
        <w:pStyle w:val="Default"/>
        <w:rPr>
          <w:rFonts w:ascii="Lucida Bright" w:hAnsi="Lucida Bright"/>
          <w:b/>
        </w:rPr>
      </w:pPr>
      <w:r w:rsidRPr="00455112">
        <w:rPr>
          <w:rFonts w:ascii="Lucida Bright" w:hAnsi="Lucida Bright"/>
          <w:b/>
        </w:rPr>
        <w:t xml:space="preserve">Funding and Formulas </w:t>
      </w:r>
    </w:p>
    <w:p w:rsidR="00CE1660" w:rsidRPr="00455112" w:rsidRDefault="00CE1660" w:rsidP="00290E2E">
      <w:pPr>
        <w:pStyle w:val="Default"/>
        <w:rPr>
          <w:rFonts w:ascii="Lucida Bright" w:hAnsi="Lucida Bright"/>
        </w:rPr>
      </w:pP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t>It eliminates the federal School Improvement Grants (SIG), but allows states to reserve 7% of Title I funds to make grants available to low-performing schools.</w:t>
      </w:r>
    </w:p>
    <w:p w:rsidR="00CE1660" w:rsidRPr="00455112" w:rsidRDefault="00290E2E" w:rsidP="00934731">
      <w:pPr>
        <w:pStyle w:val="Default"/>
        <w:numPr>
          <w:ilvl w:val="0"/>
          <w:numId w:val="43"/>
        </w:numPr>
        <w:rPr>
          <w:rFonts w:ascii="Lucida Bright" w:hAnsi="Lucida Bright"/>
        </w:rPr>
      </w:pPr>
      <w:r w:rsidRPr="00455112">
        <w:rPr>
          <w:rFonts w:ascii="Lucida Bright" w:hAnsi="Lucida Bright"/>
        </w:rPr>
        <w:t xml:space="preserve">A portion of State Assessment grants will be made available as a separate allocation to states to conduct audits of state or local assessments as a way to reduce redundant assessments. </w:t>
      </w:r>
      <w:r w:rsidR="00CC4B05" w:rsidRPr="00455112">
        <w:rPr>
          <w:rFonts w:ascii="Lucida Bright" w:hAnsi="Lucida Bright"/>
        </w:rPr>
        <w:t xml:space="preserve"> It combines some 50 programs into a big block grant under Title IV.</w:t>
      </w:r>
    </w:p>
    <w:p w:rsidR="00290E2E" w:rsidRPr="00455112" w:rsidRDefault="00290E2E" w:rsidP="00934731">
      <w:pPr>
        <w:pStyle w:val="Default"/>
        <w:numPr>
          <w:ilvl w:val="0"/>
          <w:numId w:val="43"/>
        </w:numPr>
        <w:rPr>
          <w:rFonts w:ascii="Lucida Bright" w:hAnsi="Lucida Bright" w:cs="Arial"/>
          <w:b/>
          <w:bCs/>
          <w:sz w:val="28"/>
          <w:szCs w:val="28"/>
        </w:rPr>
      </w:pPr>
      <w:r w:rsidRPr="00455112">
        <w:rPr>
          <w:rFonts w:ascii="Lucida Bright" w:hAnsi="Lucida Bright"/>
        </w:rPr>
        <w:t>Finally, it authorizes a Preschool Development Grants Prog</w:t>
      </w:r>
      <w:r w:rsidR="00CE1660" w:rsidRPr="00455112">
        <w:rPr>
          <w:rFonts w:ascii="Lucida Bright" w:hAnsi="Lucida Bright"/>
        </w:rPr>
        <w:t>ram through the Department of Health and Human Services.</w:t>
      </w:r>
    </w:p>
    <w:p w:rsidR="004B32D9" w:rsidRPr="00AC4C44" w:rsidRDefault="00AC4C44" w:rsidP="00AC4C44">
      <w:pPr>
        <w:rPr>
          <w:rFonts w:ascii="Times New Roman" w:eastAsia="Times New Roman" w:hAnsi="Times New Roman" w:cs="Times New Roman"/>
          <w:color w:val="000000"/>
          <w:sz w:val="24"/>
          <w:szCs w:val="24"/>
        </w:rPr>
      </w:pPr>
      <w:r>
        <w:br w:type="page"/>
      </w:r>
    </w:p>
    <w:p w:rsidR="00191374" w:rsidRDefault="00191374" w:rsidP="002570D3">
      <w:pPr>
        <w:pStyle w:val="Default"/>
        <w:jc w:val="center"/>
        <w:rPr>
          <w:rFonts w:ascii="Lucida Bright" w:hAnsi="Lucida Bright" w:cs="Arial"/>
          <w:b/>
          <w:bCs/>
          <w:sz w:val="28"/>
          <w:szCs w:val="28"/>
        </w:rPr>
      </w:pPr>
    </w:p>
    <w:p w:rsidR="002570D3" w:rsidRPr="0039268E" w:rsidRDefault="002570D3" w:rsidP="0039268E">
      <w:pPr>
        <w:autoSpaceDE w:val="0"/>
        <w:autoSpaceDN w:val="0"/>
        <w:adjustRightInd w:val="0"/>
        <w:spacing w:line="240" w:lineRule="auto"/>
        <w:rPr>
          <w:rFonts w:ascii="Lucida Bright" w:hAnsi="Lucida Bright" w:cs="Arial"/>
          <w:b/>
        </w:rPr>
      </w:pPr>
    </w:p>
    <w:tbl>
      <w:tblPr>
        <w:tblStyle w:val="TableGrid"/>
        <w:tblpPr w:leftFromText="180" w:rightFromText="180" w:vertAnchor="text" w:horzAnchor="margin" w:tblpX="381"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590"/>
      </w:tblGrid>
      <w:tr w:rsidR="002570D3" w:rsidTr="00EC1E32">
        <w:trPr>
          <w:trHeight w:val="500"/>
        </w:trPr>
        <w:tc>
          <w:tcPr>
            <w:tcW w:w="4665"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39268E" w:rsidP="0039268E">
            <w:pPr>
              <w:jc w:val="center"/>
              <w:rPr>
                <w:rFonts w:ascii="Bookman Old Style" w:hAnsi="Bookman Old Style"/>
                <w:sz w:val="18"/>
                <w:szCs w:val="18"/>
              </w:rPr>
            </w:pPr>
            <w:r>
              <w:rPr>
                <w:rFonts w:ascii="Bookman Old Style" w:hAnsi="Bookman Old Style"/>
                <w:b/>
                <w:noProof/>
                <w:sz w:val="28"/>
              </w:rPr>
              <mc:AlternateContent>
                <mc:Choice Requires="wps">
                  <w:drawing>
                    <wp:anchor distT="0" distB="0" distL="114300" distR="114300" simplePos="0" relativeHeight="251658240" behindDoc="0" locked="0" layoutInCell="1" allowOverlap="1" wp14:anchorId="043D77D2" wp14:editId="452A6C4F">
                      <wp:simplePos x="0" y="0"/>
                      <wp:positionH relativeFrom="column">
                        <wp:posOffset>1404620</wp:posOffset>
                      </wp:positionH>
                      <wp:positionV relativeFrom="paragraph">
                        <wp:posOffset>-647065</wp:posOffset>
                      </wp:positionV>
                      <wp:extent cx="2638425" cy="590550"/>
                      <wp:effectExtent l="0" t="0" r="28575" b="19050"/>
                      <wp:wrapNone/>
                      <wp:docPr id="11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90550"/>
                              </a:xfrm>
                              <a:prstGeom prst="rect">
                                <a:avLst/>
                              </a:prstGeom>
                              <a:solidFill>
                                <a:srgbClr val="FFFFFF"/>
                              </a:solidFill>
                              <a:ln w="9525">
                                <a:solidFill>
                                  <a:schemeClr val="bg1">
                                    <a:lumMod val="100000"/>
                                    <a:lumOff val="0"/>
                                  </a:schemeClr>
                                </a:solidFill>
                                <a:miter lim="800000"/>
                                <a:headEnd/>
                                <a:tailEnd/>
                              </a:ln>
                            </wps:spPr>
                            <wps:txbx>
                              <w:txbxContent>
                                <w:p w:rsidR="008C2152" w:rsidRPr="0039268E" w:rsidRDefault="008C2152" w:rsidP="0039268E">
                                  <w:pPr>
                                    <w:spacing w:after="0"/>
                                    <w:jc w:val="center"/>
                                    <w:rPr>
                                      <w:rFonts w:ascii="Arial Narrow" w:hAnsi="Arial Narrow" w:cs="Arial"/>
                                      <w:b/>
                                      <w:color w:val="002060"/>
                                      <w:sz w:val="32"/>
                                      <w:szCs w:val="28"/>
                                    </w:rPr>
                                  </w:pPr>
                                  <w:r w:rsidRPr="0039268E">
                                    <w:rPr>
                                      <w:rFonts w:ascii="Arial Narrow" w:hAnsi="Arial Narrow" w:cs="Arial"/>
                                      <w:b/>
                                      <w:color w:val="002060"/>
                                      <w:sz w:val="32"/>
                                      <w:szCs w:val="28"/>
                                    </w:rPr>
                                    <w:t>Title I School-Wide Program</w:t>
                                  </w:r>
                                </w:p>
                                <w:p w:rsidR="008C2152" w:rsidRPr="0039268E" w:rsidRDefault="008C2152" w:rsidP="0039268E">
                                  <w:pPr>
                                    <w:spacing w:after="0"/>
                                    <w:jc w:val="center"/>
                                    <w:rPr>
                                      <w:rFonts w:ascii="Arial Narrow" w:hAnsi="Arial Narrow" w:cs="Arial"/>
                                      <w:b/>
                                      <w:sz w:val="28"/>
                                    </w:rPr>
                                  </w:pPr>
                                  <w:r w:rsidRPr="0039268E">
                                    <w:rPr>
                                      <w:rFonts w:ascii="Arial Narrow" w:hAnsi="Arial Narrow" w:cs="Arial"/>
                                      <w:b/>
                                      <w:sz w:val="28"/>
                                    </w:rPr>
                                    <w:t>Calendar</w:t>
                                  </w:r>
                                </w:p>
                                <w:p w:rsidR="008C2152" w:rsidRDefault="008C2152" w:rsidP="00257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D77D2" id="Text Box 62" o:spid="_x0000_s1033" type="#_x0000_t202" style="position:absolute;left:0;text-align:left;margin-left:110.6pt;margin-top:-50.95pt;width:207.75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p6SQIAAJEEAAAOAAAAZHJzL2Uyb0RvYy54bWysVNuO2yAQfa/Uf0C8N07SZJtYcVbbbLeq&#10;tL1Iu/0AjLGNCgwFEnv79R0gSdPdt6p+QFyGw5lzZry5HrUiB+G8BFPR2WRKiTAcGmm6in5/vHuz&#10;osQHZhqmwIiKPglPr7evX20GW4o59KAa4QiCGF8OtqJ9CLYsCs97oZmfgBUGD1twmgVcuq5oHBsQ&#10;XatiPp1eFQO4xjrgwnvcvc2HdJvw21bw8LVtvQhEVRS5hTS6NNZxLLYbVnaO2V7yIw32Dyw0kwYf&#10;PUPdssDI3skXUFpyBx7aMOGgC2hbyUXKAbOZTZ9l89AzK1IuKI63Z5n8/4PlXw7fHJENejdbU2KY&#10;RpMexRjIexjJ1TwKNFhfYtyDxcgw4j4Gp2S9vQf+wxMDu56ZTtw4B0MvWIMEZ/FmcXE14/gIUg+f&#10;ocF32D5AAhpbp6N6qAdBdDTq6WxO5MJxc371drWYLynheLZcT5fL5F7BytNt63z4KECTOKmoQ/MT&#10;Ojvc+xDZsPIUEh/zoGRzJ5VKC9fVO+XIgWGh3KUvJfAsTBkyVHS9RB4vIWLNijNI3WWR1F5jthl4&#10;No1fLjrcx9LM+6dMUtlHiET2L4JaBmwUJXVFVxcoUe0PpkllHJhUeY6ZKnOUPyqetQ9jPSarVydX&#10;a2ie0A8HuS+wj3HSg/tFyYA9UVH/c8+coER9MujperZYxCZKi8Xy3RwX7vKkvjxhhiNURQMleboL&#10;ufH21smux5eyQAZusA5amSyKBZNZHelj3Scxjj0aG+tynaL+/Em2vwEAAP//AwBQSwMEFAAGAAgA&#10;AAAhAD39dSTgAAAACwEAAA8AAABkcnMvZG93bnJldi54bWxMj8FOg0AQhu8mvsNmTLy1C2iwIEtj&#10;NPZmTNG0PS7sCER2lrDbFn16x5MeZ+bLP99frGc7iBNOvnekIF5GIJAaZ3pqFby/PS9WIHzQZPTg&#10;CBV8oYd1eXlR6Ny4M23xVIVWcAj5XCvoQhhzKX3TodV+6UYkvn24yerA49RKM+kzh9tBJlGUSqt7&#10;4g+dHvGxw+azOloFvonS3etttdvXcoPfmTFPh82LUtdX88M9iIBz+IPhV5/VoWSn2h3JeDEoSJI4&#10;YVTBIo7iDAQj6U16B6Lm1SoDWRbyf4fyBwAA//8DAFBLAQItABQABgAIAAAAIQC2gziS/gAAAOEB&#10;AAATAAAAAAAAAAAAAAAAAAAAAABbQ29udGVudF9UeXBlc10ueG1sUEsBAi0AFAAGAAgAAAAhADj9&#10;If/WAAAAlAEAAAsAAAAAAAAAAAAAAAAALwEAAF9yZWxzLy5yZWxzUEsBAi0AFAAGAAgAAAAhAA2d&#10;ynpJAgAAkQQAAA4AAAAAAAAAAAAAAAAALgIAAGRycy9lMm9Eb2MueG1sUEsBAi0AFAAGAAgAAAAh&#10;AD39dSTgAAAACwEAAA8AAAAAAAAAAAAAAAAAowQAAGRycy9kb3ducmV2LnhtbFBLBQYAAAAABAAE&#10;APMAAACwBQAAAAA=&#10;" strokecolor="white [3212]">
                      <v:textbox>
                        <w:txbxContent>
                          <w:p w:rsidR="008C2152" w:rsidRPr="0039268E" w:rsidRDefault="008C2152" w:rsidP="0039268E">
                            <w:pPr>
                              <w:spacing w:after="0"/>
                              <w:jc w:val="center"/>
                              <w:rPr>
                                <w:rFonts w:ascii="Arial Narrow" w:hAnsi="Arial Narrow" w:cs="Arial"/>
                                <w:b/>
                                <w:color w:val="002060"/>
                                <w:sz w:val="32"/>
                                <w:szCs w:val="28"/>
                              </w:rPr>
                            </w:pPr>
                            <w:r w:rsidRPr="0039268E">
                              <w:rPr>
                                <w:rFonts w:ascii="Arial Narrow" w:hAnsi="Arial Narrow" w:cs="Arial"/>
                                <w:b/>
                                <w:color w:val="002060"/>
                                <w:sz w:val="32"/>
                                <w:szCs w:val="28"/>
                              </w:rPr>
                              <w:t>Title I School-Wide Program</w:t>
                            </w:r>
                          </w:p>
                          <w:p w:rsidR="008C2152" w:rsidRPr="0039268E" w:rsidRDefault="008C2152" w:rsidP="0039268E">
                            <w:pPr>
                              <w:spacing w:after="0"/>
                              <w:jc w:val="center"/>
                              <w:rPr>
                                <w:rFonts w:ascii="Arial Narrow" w:hAnsi="Arial Narrow" w:cs="Arial"/>
                                <w:b/>
                                <w:sz w:val="28"/>
                              </w:rPr>
                            </w:pPr>
                            <w:r w:rsidRPr="0039268E">
                              <w:rPr>
                                <w:rFonts w:ascii="Arial Narrow" w:hAnsi="Arial Narrow" w:cs="Arial"/>
                                <w:b/>
                                <w:sz w:val="28"/>
                              </w:rPr>
                              <w:t>Calendar</w:t>
                            </w:r>
                          </w:p>
                          <w:p w:rsidR="008C2152" w:rsidRDefault="008C2152" w:rsidP="002570D3"/>
                        </w:txbxContent>
                      </v:textbox>
                    </v:shape>
                  </w:pict>
                </mc:Fallback>
              </mc:AlternateContent>
            </w:r>
            <w:r w:rsidR="002570D3" w:rsidRPr="0039268E">
              <w:rPr>
                <w:rFonts w:ascii="Bookman Old Style" w:hAnsi="Bookman Old Style"/>
                <w:b/>
                <w:sz w:val="18"/>
                <w:szCs w:val="18"/>
              </w:rPr>
              <w:t>July</w:t>
            </w:r>
          </w:p>
        </w:tc>
        <w:tc>
          <w:tcPr>
            <w:tcW w:w="4590"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39268E">
            <w:pPr>
              <w:jc w:val="center"/>
              <w:rPr>
                <w:rFonts w:ascii="Bookman Old Style" w:hAnsi="Bookman Old Style"/>
                <w:sz w:val="18"/>
                <w:szCs w:val="18"/>
              </w:rPr>
            </w:pPr>
            <w:r w:rsidRPr="0039268E">
              <w:rPr>
                <w:rFonts w:ascii="Bookman Old Style" w:hAnsi="Bookman Old Style"/>
                <w:b/>
                <w:sz w:val="18"/>
                <w:szCs w:val="18"/>
              </w:rPr>
              <w:t>August</w:t>
            </w:r>
          </w:p>
        </w:tc>
      </w:tr>
      <w:tr w:rsidR="002570D3" w:rsidTr="00EC1E32">
        <w:trPr>
          <w:trHeight w:val="3083"/>
        </w:trPr>
        <w:tc>
          <w:tcPr>
            <w:tcW w:w="4665"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rPr>
                <w:rFonts w:ascii="Bookman Old Style" w:hAnsi="Bookman Old Style"/>
                <w:sz w:val="18"/>
                <w:szCs w:val="18"/>
              </w:rPr>
            </w:pP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Submit draft ESEA parent notification, if Focus or Priority School</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Store fi</w:t>
            </w:r>
            <w:r w:rsidR="00F422AF" w:rsidRPr="0039268E">
              <w:rPr>
                <w:rFonts w:ascii="Bookman Old Style" w:hAnsi="Bookman Old Style" w:cs="Arial"/>
                <w:sz w:val="18"/>
                <w:szCs w:val="18"/>
              </w:rPr>
              <w:t>les-Keep Title I documents for 5</w:t>
            </w:r>
            <w:r w:rsidRPr="0039268E">
              <w:rPr>
                <w:rFonts w:ascii="Bookman Old Style" w:hAnsi="Bookman Old Style" w:cs="Arial"/>
                <w:sz w:val="18"/>
                <w:szCs w:val="18"/>
              </w:rPr>
              <w:t xml:space="preserve"> years</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 xml:space="preserve">Submit POs Recommendation Forms for upcoming </w:t>
            </w:r>
            <w:r w:rsidR="008416A9" w:rsidRPr="0039268E">
              <w:rPr>
                <w:rFonts w:ascii="Bookman Old Style" w:hAnsi="Bookman Old Style" w:cs="Arial"/>
                <w:sz w:val="18"/>
                <w:szCs w:val="18"/>
              </w:rPr>
              <w:t>y</w:t>
            </w:r>
            <w:r w:rsidRPr="0039268E">
              <w:rPr>
                <w:rFonts w:ascii="Bookman Old Style" w:hAnsi="Bookman Old Style" w:cs="Arial"/>
                <w:sz w:val="18"/>
                <w:szCs w:val="18"/>
              </w:rPr>
              <w:t>ear</w:t>
            </w:r>
            <w:r w:rsidR="00F422AF" w:rsidRPr="0039268E">
              <w:rPr>
                <w:rFonts w:ascii="Bookman Old Style" w:hAnsi="Bookman Old Style" w:cs="Arial"/>
                <w:sz w:val="18"/>
                <w:szCs w:val="18"/>
              </w:rPr>
              <w:t xml:space="preserve"> need</w:t>
            </w:r>
            <w:r w:rsidR="008416A9" w:rsidRPr="0039268E">
              <w:rPr>
                <w:rFonts w:ascii="Bookman Old Style" w:hAnsi="Bookman Old Style" w:cs="Arial"/>
                <w:sz w:val="18"/>
                <w:szCs w:val="18"/>
              </w:rPr>
              <w:t>s</w:t>
            </w:r>
            <w:r w:rsidR="00F422AF" w:rsidRPr="0039268E">
              <w:rPr>
                <w:rFonts w:ascii="Bookman Old Style" w:hAnsi="Bookman Old Style" w:cs="Arial"/>
                <w:sz w:val="18"/>
                <w:szCs w:val="18"/>
              </w:rPr>
              <w:t xml:space="preserve"> to be done in </w:t>
            </w:r>
            <w:proofErr w:type="spellStart"/>
            <w:r w:rsidR="00F422AF" w:rsidRPr="0039268E">
              <w:rPr>
                <w:rFonts w:ascii="Bookman Old Style" w:hAnsi="Bookman Old Style" w:cs="Arial"/>
                <w:sz w:val="18"/>
                <w:szCs w:val="18"/>
              </w:rPr>
              <w:t>Applitrack</w:t>
            </w:r>
            <w:proofErr w:type="spellEnd"/>
          </w:p>
          <w:p w:rsidR="002570D3" w:rsidRPr="0039268E" w:rsidRDefault="00F47BFA" w:rsidP="00EC1E32">
            <w:pPr>
              <w:numPr>
                <w:ilvl w:val="0"/>
                <w:numId w:val="1"/>
              </w:numPr>
              <w:rPr>
                <w:rFonts w:ascii="Bookman Old Style" w:hAnsi="Bookman Old Style" w:cs="Arial"/>
                <w:sz w:val="18"/>
                <w:szCs w:val="18"/>
              </w:rPr>
            </w:pPr>
            <w:r>
              <w:rPr>
                <w:rFonts w:ascii="Bookman Old Style" w:hAnsi="Bookman Old Style" w:cs="Arial"/>
                <w:sz w:val="18"/>
                <w:szCs w:val="18"/>
              </w:rPr>
              <w:t>U</w:t>
            </w:r>
            <w:r w:rsidR="002570D3" w:rsidRPr="0039268E">
              <w:rPr>
                <w:rFonts w:ascii="Bookman Old Style" w:hAnsi="Bookman Old Style" w:cs="Arial"/>
                <w:sz w:val="18"/>
                <w:szCs w:val="18"/>
              </w:rPr>
              <w:t>pdate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2570D3" w:rsidRPr="0039268E" w:rsidRDefault="002570D3" w:rsidP="00EC1E32">
            <w:pPr>
              <w:numPr>
                <w:ilvl w:val="0"/>
                <w:numId w:val="1"/>
              </w:numPr>
              <w:rPr>
                <w:rFonts w:ascii="Bookman Old Style" w:hAnsi="Bookman Old Style" w:cs="Arial"/>
                <w:b/>
                <w:sz w:val="18"/>
                <w:szCs w:val="18"/>
              </w:rPr>
            </w:pPr>
            <w:r w:rsidRPr="0039268E">
              <w:rPr>
                <w:rFonts w:ascii="Bookman Old Style" w:hAnsi="Bookman Old Style" w:cs="Arial"/>
                <w:b/>
                <w:sz w:val="18"/>
                <w:szCs w:val="18"/>
              </w:rPr>
              <w:t>Read Title I Guidelines/Procedures</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Set up meetings w/Federal Program</w:t>
            </w:r>
            <w:r w:rsidR="008416A9" w:rsidRPr="0039268E">
              <w:rPr>
                <w:rFonts w:ascii="Bookman Old Style" w:hAnsi="Bookman Old Style" w:cs="Arial"/>
                <w:sz w:val="18"/>
                <w:szCs w:val="18"/>
              </w:rPr>
              <w:t>s</w:t>
            </w:r>
            <w:r w:rsidRPr="0039268E">
              <w:rPr>
                <w:rFonts w:ascii="Bookman Old Style" w:hAnsi="Bookman Old Style" w:cs="Arial"/>
                <w:sz w:val="18"/>
                <w:szCs w:val="18"/>
              </w:rPr>
              <w:t xml:space="preserve"> Director if needed</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 xml:space="preserve">Select teachers to attend </w:t>
            </w:r>
            <w:r w:rsidR="006130E7" w:rsidRPr="0039268E">
              <w:rPr>
                <w:rFonts w:ascii="Bookman Old Style" w:hAnsi="Bookman Old Style" w:cs="Arial"/>
                <w:sz w:val="18"/>
                <w:szCs w:val="18"/>
              </w:rPr>
              <w:t>PD</w:t>
            </w:r>
          </w:p>
          <w:p w:rsidR="00030B96" w:rsidRPr="0039268E" w:rsidRDefault="00030B96"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 xml:space="preserve">Comprehensive Needs </w:t>
            </w:r>
            <w:r w:rsidR="00AA4DEE" w:rsidRPr="0039268E">
              <w:rPr>
                <w:rFonts w:ascii="Bookman Old Style" w:hAnsi="Bookman Old Style" w:cs="Arial"/>
                <w:sz w:val="18"/>
                <w:szCs w:val="18"/>
              </w:rPr>
              <w:t>Assessment</w:t>
            </w:r>
          </w:p>
          <w:p w:rsidR="006130E7" w:rsidRPr="0039268E" w:rsidRDefault="006130E7"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NCSTAR</w:t>
            </w:r>
          </w:p>
          <w:p w:rsidR="002570D3" w:rsidRPr="0039268E" w:rsidRDefault="002570D3" w:rsidP="00EC1E32">
            <w:pPr>
              <w:rPr>
                <w:rFonts w:ascii="Bookman Old Style" w:hAnsi="Bookman Old Style" w:cs="Arial"/>
                <w:sz w:val="18"/>
                <w:szCs w:val="18"/>
              </w:rPr>
            </w:pPr>
          </w:p>
        </w:tc>
        <w:tc>
          <w:tcPr>
            <w:tcW w:w="4590"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rPr>
                <w:rFonts w:ascii="Bookman Old Style" w:hAnsi="Bookman Old Style"/>
                <w:b/>
                <w:sz w:val="18"/>
                <w:szCs w:val="18"/>
              </w:rPr>
            </w:pP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Schools revisit School Improvement Plans</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Revise School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Send home Parent Notification-Priority/Focus School</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Select Title I Contact</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Update Budget sheet with correct teacher names and changes before school starts</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F422AF" w:rsidRPr="0039268E" w:rsidRDefault="00F422AF"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Submit Focus School Plan</w:t>
            </w:r>
          </w:p>
          <w:p w:rsidR="00820926" w:rsidRPr="0039268E" w:rsidRDefault="00820926"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 xml:space="preserve">Submit Comprehensive Needs </w:t>
            </w:r>
            <w:r w:rsidR="00AA4DEE" w:rsidRPr="0039268E">
              <w:rPr>
                <w:rFonts w:ascii="Bookman Old Style" w:hAnsi="Bookman Old Style" w:cs="Arial"/>
                <w:sz w:val="18"/>
                <w:szCs w:val="18"/>
              </w:rPr>
              <w:t>Assessment</w:t>
            </w:r>
            <w:r w:rsidR="00FE6E7C" w:rsidRPr="0039268E">
              <w:rPr>
                <w:rFonts w:ascii="Bookman Old Style" w:hAnsi="Bookman Old Style" w:cs="Arial"/>
                <w:sz w:val="18"/>
                <w:szCs w:val="18"/>
              </w:rPr>
              <w:t xml:space="preserve"> 20</w:t>
            </w:r>
            <w:r w:rsidR="001844A1" w:rsidRPr="0039268E">
              <w:rPr>
                <w:rFonts w:ascii="Bookman Old Style" w:hAnsi="Bookman Old Style" w:cs="Arial"/>
                <w:sz w:val="18"/>
                <w:szCs w:val="18"/>
              </w:rPr>
              <w:t>2</w:t>
            </w:r>
            <w:r w:rsidR="00365EAE" w:rsidRPr="0039268E">
              <w:rPr>
                <w:rFonts w:ascii="Bookman Old Style" w:hAnsi="Bookman Old Style" w:cs="Arial"/>
                <w:sz w:val="18"/>
                <w:szCs w:val="18"/>
              </w:rPr>
              <w:t>2</w:t>
            </w:r>
            <w:r w:rsidR="00FE6E7C" w:rsidRPr="0039268E">
              <w:rPr>
                <w:rFonts w:ascii="Bookman Old Style" w:hAnsi="Bookman Old Style" w:cs="Arial"/>
                <w:sz w:val="18"/>
                <w:szCs w:val="18"/>
              </w:rPr>
              <w:t>-20</w:t>
            </w:r>
            <w:r w:rsidR="00751D05" w:rsidRPr="0039268E">
              <w:rPr>
                <w:rFonts w:ascii="Bookman Old Style" w:hAnsi="Bookman Old Style" w:cs="Arial"/>
                <w:sz w:val="18"/>
                <w:szCs w:val="18"/>
              </w:rPr>
              <w:t>2</w:t>
            </w:r>
            <w:r w:rsidR="00365EAE" w:rsidRPr="0039268E">
              <w:rPr>
                <w:rFonts w:ascii="Bookman Old Style" w:hAnsi="Bookman Old Style" w:cs="Arial"/>
                <w:sz w:val="18"/>
                <w:szCs w:val="18"/>
              </w:rPr>
              <w:t>3</w:t>
            </w:r>
          </w:p>
          <w:p w:rsidR="006130E7" w:rsidRPr="0039268E" w:rsidRDefault="006130E7"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Leadership Team Professional Development</w:t>
            </w:r>
          </w:p>
          <w:p w:rsidR="00A22712" w:rsidRPr="0039268E" w:rsidRDefault="00A22712" w:rsidP="00365EAE">
            <w:pPr>
              <w:ind w:left="360"/>
              <w:rPr>
                <w:rFonts w:ascii="Bookman Old Style" w:hAnsi="Bookman Old Style" w:cs="Arial"/>
                <w:b/>
                <w:color w:val="FF0000"/>
                <w:sz w:val="18"/>
                <w:szCs w:val="18"/>
              </w:rPr>
            </w:pPr>
          </w:p>
          <w:p w:rsidR="002570D3" w:rsidRPr="0039268E" w:rsidRDefault="002570D3" w:rsidP="00EC1E32">
            <w:pPr>
              <w:ind w:left="360"/>
              <w:rPr>
                <w:rFonts w:ascii="Bookman Old Style" w:hAnsi="Bookman Old Style" w:cs="Arial"/>
                <w:b/>
                <w:color w:val="FF0000"/>
                <w:sz w:val="18"/>
                <w:szCs w:val="18"/>
              </w:rPr>
            </w:pPr>
          </w:p>
          <w:p w:rsidR="00820926" w:rsidRPr="0039268E" w:rsidRDefault="00820926" w:rsidP="00EC1E32">
            <w:pPr>
              <w:ind w:left="360"/>
              <w:rPr>
                <w:rFonts w:ascii="Bookman Old Style" w:hAnsi="Bookman Old Style" w:cs="Arial"/>
                <w:b/>
                <w:color w:val="FF0000"/>
                <w:sz w:val="18"/>
                <w:szCs w:val="18"/>
              </w:rPr>
            </w:pPr>
          </w:p>
          <w:p w:rsidR="002570D3" w:rsidRPr="0039268E" w:rsidRDefault="002570D3" w:rsidP="00EC1E32">
            <w:pPr>
              <w:rPr>
                <w:rFonts w:ascii="Bookman Old Style" w:hAnsi="Bookman Old Style" w:cs="Arial"/>
                <w:sz w:val="18"/>
                <w:szCs w:val="18"/>
              </w:rPr>
            </w:pPr>
          </w:p>
        </w:tc>
      </w:tr>
      <w:tr w:rsidR="002570D3" w:rsidTr="00EC1E32">
        <w:trPr>
          <w:trHeight w:val="450"/>
        </w:trPr>
        <w:tc>
          <w:tcPr>
            <w:tcW w:w="4665"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39268E">
            <w:pPr>
              <w:jc w:val="center"/>
              <w:rPr>
                <w:rFonts w:ascii="Bookman Old Style" w:hAnsi="Bookman Old Style"/>
                <w:sz w:val="18"/>
                <w:szCs w:val="18"/>
              </w:rPr>
            </w:pPr>
            <w:r w:rsidRPr="0039268E">
              <w:rPr>
                <w:rFonts w:ascii="Bookman Old Style" w:hAnsi="Bookman Old Style"/>
                <w:b/>
                <w:sz w:val="18"/>
                <w:szCs w:val="18"/>
              </w:rPr>
              <w:t>September</w:t>
            </w:r>
          </w:p>
        </w:tc>
        <w:tc>
          <w:tcPr>
            <w:tcW w:w="4590"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39268E">
            <w:pPr>
              <w:jc w:val="center"/>
              <w:rPr>
                <w:rFonts w:ascii="Bookman Old Style" w:hAnsi="Bookman Old Style"/>
                <w:sz w:val="18"/>
                <w:szCs w:val="18"/>
              </w:rPr>
            </w:pPr>
            <w:r w:rsidRPr="0039268E">
              <w:rPr>
                <w:rFonts w:ascii="Bookman Old Style" w:hAnsi="Bookman Old Style"/>
                <w:b/>
                <w:sz w:val="18"/>
                <w:szCs w:val="18"/>
              </w:rPr>
              <w:t>October</w:t>
            </w:r>
          </w:p>
        </w:tc>
      </w:tr>
      <w:tr w:rsidR="002570D3" w:rsidTr="00EC1E32">
        <w:trPr>
          <w:trHeight w:val="420"/>
        </w:trPr>
        <w:tc>
          <w:tcPr>
            <w:tcW w:w="4665"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rPr>
                <w:rFonts w:ascii="Bookman Old Style" w:hAnsi="Bookman Old Style"/>
                <w:b/>
                <w:sz w:val="18"/>
                <w:szCs w:val="18"/>
              </w:rPr>
            </w:pPr>
          </w:p>
          <w:p w:rsidR="002570D3" w:rsidRPr="0039268E" w:rsidRDefault="002570D3" w:rsidP="00EC1E32">
            <w:pPr>
              <w:numPr>
                <w:ilvl w:val="0"/>
                <w:numId w:val="2"/>
              </w:numPr>
              <w:rPr>
                <w:rFonts w:ascii="Bookman Old Style" w:hAnsi="Bookman Old Style" w:cs="Arial"/>
                <w:sz w:val="18"/>
                <w:szCs w:val="18"/>
              </w:rPr>
            </w:pPr>
            <w:r w:rsidRPr="0039268E">
              <w:rPr>
                <w:rFonts w:ascii="Bookman Old Style" w:hAnsi="Bookman Old Style" w:cs="Arial"/>
                <w:sz w:val="18"/>
                <w:szCs w:val="18"/>
              </w:rPr>
              <w:t xml:space="preserve">Schools Conduct Annual Title I Parent Meeting </w:t>
            </w:r>
          </w:p>
          <w:p w:rsidR="002570D3" w:rsidRPr="0039268E" w:rsidRDefault="002570D3" w:rsidP="00EC1E32">
            <w:pPr>
              <w:numPr>
                <w:ilvl w:val="0"/>
                <w:numId w:val="2"/>
              </w:numPr>
              <w:rPr>
                <w:rFonts w:ascii="Bookman Old Style" w:hAnsi="Bookman Old Style" w:cs="Arial"/>
                <w:sz w:val="18"/>
                <w:szCs w:val="18"/>
              </w:rPr>
            </w:pPr>
            <w:r w:rsidRPr="0039268E">
              <w:rPr>
                <w:rFonts w:ascii="Bookman Old Style" w:hAnsi="Bookman Old Style" w:cs="Arial"/>
                <w:sz w:val="18"/>
                <w:szCs w:val="18"/>
              </w:rPr>
              <w:t xml:space="preserve">Schools Submit Principal’s Attestation </w:t>
            </w:r>
          </w:p>
          <w:p w:rsidR="002570D3" w:rsidRPr="0039268E" w:rsidRDefault="002570D3" w:rsidP="00EC1E32">
            <w:pPr>
              <w:numPr>
                <w:ilvl w:val="0"/>
                <w:numId w:val="2"/>
              </w:numPr>
              <w:rPr>
                <w:rFonts w:ascii="Bookman Old Style" w:hAnsi="Bookman Old Style" w:cs="Arial"/>
                <w:sz w:val="18"/>
                <w:szCs w:val="18"/>
              </w:rPr>
            </w:pPr>
            <w:r w:rsidRPr="0039268E">
              <w:rPr>
                <w:rFonts w:ascii="Bookman Old Style" w:hAnsi="Bookman Old Style" w:cs="Arial"/>
                <w:sz w:val="18"/>
                <w:szCs w:val="18"/>
              </w:rPr>
              <w:t>Develop Prioritized Plan</w:t>
            </w:r>
          </w:p>
          <w:p w:rsidR="002570D3" w:rsidRPr="0039268E" w:rsidRDefault="002570D3" w:rsidP="00EC1E32">
            <w:pPr>
              <w:numPr>
                <w:ilvl w:val="0"/>
                <w:numId w:val="2"/>
              </w:numPr>
              <w:rPr>
                <w:rFonts w:ascii="Bookman Old Style" w:hAnsi="Bookman Old Style" w:cs="Arial"/>
                <w:sz w:val="18"/>
                <w:szCs w:val="18"/>
              </w:rPr>
            </w:pPr>
            <w:r w:rsidRPr="0039268E">
              <w:rPr>
                <w:rFonts w:ascii="Bookman Old Style" w:hAnsi="Bookman Old Style" w:cs="Arial"/>
                <w:sz w:val="18"/>
                <w:szCs w:val="18"/>
              </w:rPr>
              <w:t>Submit budget amendment</w:t>
            </w:r>
          </w:p>
          <w:p w:rsidR="002570D3" w:rsidRPr="0039268E" w:rsidRDefault="002570D3" w:rsidP="00EC1E32">
            <w:pPr>
              <w:numPr>
                <w:ilvl w:val="0"/>
                <w:numId w:val="2"/>
              </w:numPr>
              <w:rPr>
                <w:rFonts w:ascii="Bookman Old Style" w:hAnsi="Bookman Old Style" w:cs="Arial"/>
                <w:sz w:val="18"/>
                <w:szCs w:val="18"/>
              </w:rPr>
            </w:pPr>
            <w:r w:rsidRPr="0039268E">
              <w:rPr>
                <w:rFonts w:ascii="Bookman Old Style" w:hAnsi="Bookman Old Style" w:cs="Arial"/>
                <w:sz w:val="18"/>
                <w:szCs w:val="18"/>
              </w:rPr>
              <w:t>Schools submit School Improvement Plans, if applicable</w:t>
            </w:r>
          </w:p>
          <w:p w:rsidR="002570D3" w:rsidRPr="0039268E" w:rsidRDefault="002570D3" w:rsidP="00EC1E32">
            <w:pPr>
              <w:numPr>
                <w:ilvl w:val="0"/>
                <w:numId w:val="2"/>
              </w:numPr>
              <w:rPr>
                <w:rFonts w:ascii="Bookman Old Style" w:hAnsi="Bookman Old Style" w:cs="Arial"/>
                <w:sz w:val="18"/>
                <w:szCs w:val="18"/>
              </w:rPr>
            </w:pPr>
            <w:r w:rsidRPr="0039268E">
              <w:rPr>
                <w:rFonts w:ascii="Bookman Old Style" w:hAnsi="Bookman Old Style" w:cs="Arial"/>
                <w:sz w:val="18"/>
                <w:szCs w:val="18"/>
              </w:rPr>
              <w:t xml:space="preserve">ESL Classes begin after testing </w:t>
            </w:r>
            <w:r w:rsidR="00F422AF" w:rsidRPr="0039268E">
              <w:rPr>
                <w:rFonts w:ascii="Bookman Old Style" w:hAnsi="Bookman Old Style" w:cs="Arial"/>
                <w:sz w:val="18"/>
                <w:szCs w:val="18"/>
              </w:rPr>
              <w:t xml:space="preserve">(Contact </w:t>
            </w:r>
            <w:r w:rsidR="007C236A">
              <w:rPr>
                <w:rFonts w:ascii="Bookman Old Style" w:hAnsi="Bookman Old Style" w:cs="Arial"/>
                <w:sz w:val="18"/>
                <w:szCs w:val="18"/>
              </w:rPr>
              <w:t>Federal Programs Director</w:t>
            </w:r>
            <w:r w:rsidRPr="0039268E">
              <w:rPr>
                <w:rFonts w:ascii="Bookman Old Style" w:hAnsi="Bookman Old Style" w:cs="Arial"/>
                <w:sz w:val="18"/>
                <w:szCs w:val="18"/>
              </w:rPr>
              <w:t xml:space="preserve"> and ESL Contacts)</w:t>
            </w:r>
          </w:p>
          <w:p w:rsidR="002570D3" w:rsidRPr="0039268E" w:rsidRDefault="002570D3" w:rsidP="00EC1E32">
            <w:pPr>
              <w:numPr>
                <w:ilvl w:val="0"/>
                <w:numId w:val="2"/>
              </w:numPr>
              <w:rPr>
                <w:rFonts w:ascii="Bookman Old Style" w:hAnsi="Bookman Old Style" w:cs="Arial"/>
                <w:sz w:val="18"/>
                <w:szCs w:val="18"/>
              </w:rPr>
            </w:pPr>
            <w:r w:rsidRPr="0039268E">
              <w:rPr>
                <w:rFonts w:ascii="Bookman Old Style" w:hAnsi="Bookman Old Style" w:cs="Arial"/>
                <w:sz w:val="18"/>
                <w:szCs w:val="18"/>
              </w:rPr>
              <w:t>Send home letters to parents about HQ Status of teachers/TA’s (Parent’s Right to Know)</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Need to update Title I Plan</w:t>
            </w:r>
          </w:p>
          <w:p w:rsidR="00F422AF"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2570D3" w:rsidRPr="0039268E" w:rsidRDefault="002570D3" w:rsidP="00EC1E32">
            <w:pPr>
              <w:ind w:left="360"/>
              <w:rPr>
                <w:rFonts w:ascii="Bookman Old Style" w:hAnsi="Bookman Old Style" w:cs="Arial"/>
                <w:sz w:val="18"/>
                <w:szCs w:val="18"/>
              </w:rPr>
            </w:pPr>
          </w:p>
          <w:p w:rsidR="000D119B" w:rsidRPr="0039268E" w:rsidRDefault="000D119B" w:rsidP="00EC1E32">
            <w:pPr>
              <w:ind w:left="360"/>
              <w:rPr>
                <w:rFonts w:ascii="Bookman Old Style" w:hAnsi="Bookman Old Style" w:cs="Arial"/>
                <w:sz w:val="18"/>
                <w:szCs w:val="18"/>
              </w:rPr>
            </w:pPr>
          </w:p>
          <w:p w:rsidR="000D119B" w:rsidRPr="0039268E" w:rsidRDefault="000D119B" w:rsidP="00EC1E32">
            <w:pPr>
              <w:rPr>
                <w:rFonts w:ascii="Bookman Old Style" w:hAnsi="Bookman Old Style" w:cs="Arial"/>
                <w:sz w:val="18"/>
                <w:szCs w:val="18"/>
              </w:rPr>
            </w:pPr>
          </w:p>
        </w:tc>
        <w:tc>
          <w:tcPr>
            <w:tcW w:w="4590"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pStyle w:val="ListParagraph"/>
              <w:rPr>
                <w:rFonts w:ascii="Bookman Old Style" w:hAnsi="Bookman Old Style"/>
                <w:sz w:val="18"/>
                <w:szCs w:val="18"/>
              </w:rPr>
            </w:pP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Submit copy of verification letter to Title I office of the Parents Rights to Know letter</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Technical Assistance for Focus/Priority School</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Set up ESL Tutorial Groups</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Need to update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Review/Edit School Data Summary</w:t>
            </w:r>
          </w:p>
          <w:p w:rsidR="002570D3" w:rsidRPr="0039268E" w:rsidRDefault="00106935"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 xml:space="preserve">Analysis </w:t>
            </w:r>
          </w:p>
          <w:p w:rsidR="002570D3"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Focus Schools Meeting</w:t>
            </w:r>
          </w:p>
          <w:p w:rsidR="00B3655E" w:rsidRDefault="00B3655E" w:rsidP="00EC1E32">
            <w:pPr>
              <w:numPr>
                <w:ilvl w:val="0"/>
                <w:numId w:val="1"/>
              </w:numPr>
              <w:rPr>
                <w:rFonts w:ascii="Bookman Old Style" w:hAnsi="Bookman Old Style" w:cs="Arial"/>
                <w:sz w:val="18"/>
                <w:szCs w:val="18"/>
              </w:rPr>
            </w:pPr>
            <w:r>
              <w:rPr>
                <w:rFonts w:ascii="Bookman Old Style" w:hAnsi="Bookman Old Style" w:cs="Arial"/>
                <w:sz w:val="18"/>
                <w:szCs w:val="18"/>
              </w:rPr>
              <w:t>Title I Contact Meeting</w:t>
            </w:r>
          </w:p>
          <w:p w:rsidR="00B3655E" w:rsidRPr="0039268E" w:rsidRDefault="00B3655E" w:rsidP="00EC1E32">
            <w:pPr>
              <w:numPr>
                <w:ilvl w:val="0"/>
                <w:numId w:val="1"/>
              </w:numPr>
              <w:rPr>
                <w:rFonts w:ascii="Bookman Old Style" w:hAnsi="Bookman Old Style" w:cs="Arial"/>
                <w:sz w:val="18"/>
                <w:szCs w:val="18"/>
              </w:rPr>
            </w:pPr>
            <w:r>
              <w:rPr>
                <w:rFonts w:ascii="Bookman Old Style" w:hAnsi="Bookman Old Style" w:cs="Arial"/>
                <w:sz w:val="18"/>
                <w:szCs w:val="18"/>
              </w:rPr>
              <w:t>Title I Finance Meeting</w:t>
            </w:r>
          </w:p>
          <w:p w:rsidR="002570D3" w:rsidRPr="0039268E" w:rsidRDefault="002570D3" w:rsidP="00365EAE">
            <w:pPr>
              <w:ind w:left="360"/>
              <w:rPr>
                <w:rFonts w:ascii="Bookman Old Style" w:hAnsi="Bookman Old Style" w:cs="Arial"/>
                <w:sz w:val="18"/>
                <w:szCs w:val="18"/>
              </w:rPr>
            </w:pPr>
          </w:p>
        </w:tc>
      </w:tr>
      <w:tr w:rsidR="002570D3" w:rsidTr="00EC1E32">
        <w:trPr>
          <w:trHeight w:val="510"/>
        </w:trPr>
        <w:tc>
          <w:tcPr>
            <w:tcW w:w="4665" w:type="dxa"/>
            <w:tcBorders>
              <w:top w:val="single" w:sz="12" w:space="0" w:color="auto"/>
              <w:bottom w:val="single" w:sz="12" w:space="0" w:color="auto"/>
              <w:right w:val="single" w:sz="12" w:space="0" w:color="auto"/>
            </w:tcBorders>
            <w:shd w:val="clear" w:color="auto" w:fill="EAF1DD" w:themeFill="accent3" w:themeFillTint="33"/>
          </w:tcPr>
          <w:p w:rsidR="002570D3" w:rsidRPr="0039268E" w:rsidRDefault="002570D3" w:rsidP="00EC1E32">
            <w:pPr>
              <w:jc w:val="center"/>
              <w:rPr>
                <w:rFonts w:ascii="Bookman Old Style" w:hAnsi="Bookman Old Style"/>
                <w:b/>
                <w:sz w:val="18"/>
                <w:szCs w:val="18"/>
              </w:rPr>
            </w:pPr>
            <w:r w:rsidRPr="0039268E">
              <w:rPr>
                <w:rFonts w:ascii="Bookman Old Style" w:hAnsi="Bookman Old Style"/>
                <w:b/>
                <w:sz w:val="18"/>
                <w:szCs w:val="18"/>
              </w:rPr>
              <w:t>November</w:t>
            </w:r>
          </w:p>
        </w:tc>
        <w:tc>
          <w:tcPr>
            <w:tcW w:w="4590"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EC1E32">
            <w:pPr>
              <w:pStyle w:val="ListParagraph"/>
              <w:jc w:val="center"/>
              <w:rPr>
                <w:rFonts w:ascii="Bookman Old Style" w:hAnsi="Bookman Old Style"/>
                <w:b/>
                <w:sz w:val="18"/>
                <w:szCs w:val="18"/>
              </w:rPr>
            </w:pPr>
            <w:r w:rsidRPr="0039268E">
              <w:rPr>
                <w:rFonts w:ascii="Bookman Old Style" w:hAnsi="Bookman Old Style"/>
                <w:b/>
                <w:sz w:val="18"/>
                <w:szCs w:val="18"/>
              </w:rPr>
              <w:t>December</w:t>
            </w:r>
          </w:p>
        </w:tc>
      </w:tr>
      <w:tr w:rsidR="002570D3" w:rsidTr="00EC1E32">
        <w:trPr>
          <w:trHeight w:val="2148"/>
        </w:trPr>
        <w:tc>
          <w:tcPr>
            <w:tcW w:w="4665"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jc w:val="center"/>
              <w:rPr>
                <w:rFonts w:ascii="Bookman Old Style" w:hAnsi="Bookman Old Style"/>
                <w:b/>
                <w:sz w:val="18"/>
                <w:szCs w:val="18"/>
              </w:rPr>
            </w:pPr>
          </w:p>
          <w:p w:rsidR="002570D3" w:rsidRPr="0039268E" w:rsidRDefault="00F47BFA" w:rsidP="00EC1E32">
            <w:pPr>
              <w:numPr>
                <w:ilvl w:val="0"/>
                <w:numId w:val="1"/>
              </w:numPr>
              <w:rPr>
                <w:rFonts w:ascii="Bookman Old Style" w:hAnsi="Bookman Old Style" w:cs="Arial"/>
                <w:sz w:val="18"/>
                <w:szCs w:val="18"/>
              </w:rPr>
            </w:pPr>
            <w:r>
              <w:rPr>
                <w:rFonts w:ascii="Bookman Old Style" w:hAnsi="Bookman Old Style" w:cs="Arial"/>
                <w:sz w:val="18"/>
                <w:szCs w:val="18"/>
              </w:rPr>
              <w:t>U</w:t>
            </w:r>
            <w:r w:rsidR="002570D3" w:rsidRPr="0039268E">
              <w:rPr>
                <w:rFonts w:ascii="Bookman Old Style" w:hAnsi="Bookman Old Style" w:cs="Arial"/>
                <w:sz w:val="18"/>
                <w:szCs w:val="18"/>
              </w:rPr>
              <w:t>pdate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106935" w:rsidRPr="0039268E" w:rsidRDefault="00106935"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Upload documents on website</w:t>
            </w:r>
          </w:p>
          <w:p w:rsidR="002570D3" w:rsidRPr="008E6786" w:rsidRDefault="00106935" w:rsidP="0039268E">
            <w:pPr>
              <w:numPr>
                <w:ilvl w:val="0"/>
                <w:numId w:val="1"/>
              </w:numPr>
              <w:rPr>
                <w:rFonts w:ascii="Bookman Old Style" w:hAnsi="Bookman Old Style" w:cs="Arial"/>
                <w:sz w:val="18"/>
                <w:szCs w:val="18"/>
              </w:rPr>
            </w:pPr>
            <w:r w:rsidRPr="0039268E">
              <w:rPr>
                <w:rFonts w:ascii="Bookman Old Style" w:hAnsi="Bookman Old Style" w:cs="Arial"/>
                <w:sz w:val="18"/>
                <w:szCs w:val="18"/>
              </w:rPr>
              <w:t xml:space="preserve">Parent Conferences- </w:t>
            </w:r>
            <w:r w:rsidR="00641D42" w:rsidRPr="0039268E">
              <w:rPr>
                <w:rFonts w:ascii="Bookman Old Style" w:hAnsi="Bookman Old Style" w:cs="Arial"/>
                <w:sz w:val="18"/>
                <w:szCs w:val="18"/>
              </w:rPr>
              <w:t>(Compact</w:t>
            </w:r>
            <w:r w:rsidRPr="0039268E">
              <w:rPr>
                <w:rFonts w:ascii="Bookman Old Style" w:hAnsi="Bookman Old Style" w:cs="Arial"/>
                <w:sz w:val="18"/>
                <w:szCs w:val="18"/>
              </w:rPr>
              <w:t>)</w:t>
            </w:r>
          </w:p>
        </w:tc>
        <w:tc>
          <w:tcPr>
            <w:tcW w:w="4590"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ind w:left="360"/>
              <w:rPr>
                <w:rFonts w:ascii="Bookman Old Style" w:hAnsi="Bookman Old Style" w:cs="Arial"/>
                <w:sz w:val="18"/>
                <w:szCs w:val="18"/>
              </w:rPr>
            </w:pPr>
          </w:p>
          <w:p w:rsidR="002570D3" w:rsidRPr="0039268E" w:rsidRDefault="00F47BFA" w:rsidP="00EC1E32">
            <w:pPr>
              <w:numPr>
                <w:ilvl w:val="0"/>
                <w:numId w:val="1"/>
              </w:numPr>
              <w:rPr>
                <w:rFonts w:ascii="Bookman Old Style" w:hAnsi="Bookman Old Style" w:cs="Arial"/>
                <w:sz w:val="18"/>
                <w:szCs w:val="18"/>
              </w:rPr>
            </w:pPr>
            <w:r>
              <w:rPr>
                <w:rFonts w:ascii="Bookman Old Style" w:hAnsi="Bookman Old Style" w:cs="Arial"/>
                <w:sz w:val="18"/>
                <w:szCs w:val="18"/>
              </w:rPr>
              <w:t>U</w:t>
            </w:r>
            <w:r w:rsidR="002570D3" w:rsidRPr="0039268E">
              <w:rPr>
                <w:rFonts w:ascii="Bookman Old Style" w:hAnsi="Bookman Old Style" w:cs="Arial"/>
                <w:sz w:val="18"/>
                <w:szCs w:val="18"/>
              </w:rPr>
              <w:t>pdate Title I Plan</w:t>
            </w:r>
          </w:p>
          <w:p w:rsidR="002570D3"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39268E" w:rsidRPr="00AC4C44" w:rsidRDefault="00B3655E" w:rsidP="00EC1E32">
            <w:pPr>
              <w:numPr>
                <w:ilvl w:val="0"/>
                <w:numId w:val="1"/>
              </w:numPr>
              <w:rPr>
                <w:rFonts w:ascii="Bookman Old Style" w:hAnsi="Bookman Old Style" w:cs="Arial"/>
                <w:color w:val="FF0000"/>
                <w:sz w:val="18"/>
                <w:szCs w:val="18"/>
              </w:rPr>
            </w:pPr>
            <w:r w:rsidRPr="00B3655E">
              <w:rPr>
                <w:rFonts w:ascii="Bookman Old Style" w:hAnsi="Bookman Old Style" w:cs="Arial"/>
                <w:color w:val="FF0000"/>
                <w:sz w:val="18"/>
                <w:szCs w:val="18"/>
              </w:rPr>
              <w:t>First Title I Website Review will be conducted</w:t>
            </w:r>
          </w:p>
          <w:p w:rsidR="0039268E" w:rsidRDefault="0039268E" w:rsidP="00EC1E32">
            <w:pPr>
              <w:rPr>
                <w:rFonts w:ascii="Bookman Old Style" w:hAnsi="Bookman Old Style"/>
                <w:sz w:val="18"/>
                <w:szCs w:val="18"/>
              </w:rPr>
            </w:pPr>
          </w:p>
          <w:p w:rsidR="0039268E" w:rsidRDefault="0039268E" w:rsidP="00EC1E32">
            <w:pPr>
              <w:rPr>
                <w:rFonts w:ascii="Bookman Old Style" w:hAnsi="Bookman Old Style"/>
                <w:sz w:val="18"/>
                <w:szCs w:val="18"/>
              </w:rPr>
            </w:pPr>
          </w:p>
          <w:p w:rsidR="0039268E" w:rsidRDefault="0039268E" w:rsidP="00EC1E32">
            <w:pPr>
              <w:rPr>
                <w:rFonts w:ascii="Bookman Old Style" w:hAnsi="Bookman Old Style"/>
                <w:sz w:val="18"/>
                <w:szCs w:val="18"/>
              </w:rPr>
            </w:pPr>
          </w:p>
          <w:p w:rsidR="0039268E" w:rsidRDefault="0039268E" w:rsidP="00EC1E32">
            <w:pPr>
              <w:rPr>
                <w:rFonts w:ascii="Bookman Old Style" w:hAnsi="Bookman Old Style"/>
                <w:sz w:val="18"/>
                <w:szCs w:val="18"/>
              </w:rPr>
            </w:pPr>
          </w:p>
          <w:p w:rsidR="0039268E" w:rsidRDefault="0039268E" w:rsidP="00EC1E32">
            <w:pPr>
              <w:rPr>
                <w:rFonts w:ascii="Bookman Old Style" w:hAnsi="Bookman Old Style"/>
                <w:sz w:val="18"/>
                <w:szCs w:val="18"/>
              </w:rPr>
            </w:pPr>
          </w:p>
          <w:p w:rsidR="0039268E" w:rsidRDefault="0039268E" w:rsidP="00EC1E32">
            <w:pPr>
              <w:rPr>
                <w:rFonts w:ascii="Bookman Old Style" w:hAnsi="Bookman Old Style"/>
                <w:sz w:val="18"/>
                <w:szCs w:val="18"/>
              </w:rPr>
            </w:pPr>
          </w:p>
          <w:p w:rsidR="0039268E" w:rsidRPr="0039268E" w:rsidRDefault="0039268E" w:rsidP="00EC1E32">
            <w:pPr>
              <w:rPr>
                <w:rFonts w:ascii="Bookman Old Style" w:hAnsi="Bookman Old Style"/>
                <w:sz w:val="18"/>
                <w:szCs w:val="18"/>
              </w:rPr>
            </w:pPr>
          </w:p>
        </w:tc>
      </w:tr>
      <w:tr w:rsidR="002570D3" w:rsidTr="00EC1E32">
        <w:trPr>
          <w:trHeight w:val="510"/>
        </w:trPr>
        <w:tc>
          <w:tcPr>
            <w:tcW w:w="4665"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39268E">
            <w:pPr>
              <w:jc w:val="center"/>
              <w:rPr>
                <w:rFonts w:ascii="Bookman Old Style" w:hAnsi="Bookman Old Style"/>
                <w:b/>
                <w:sz w:val="18"/>
                <w:szCs w:val="18"/>
              </w:rPr>
            </w:pPr>
            <w:r w:rsidRPr="0039268E">
              <w:rPr>
                <w:rFonts w:ascii="Bookman Old Style" w:hAnsi="Bookman Old Style"/>
                <w:b/>
                <w:sz w:val="18"/>
                <w:szCs w:val="18"/>
              </w:rPr>
              <w:lastRenderedPageBreak/>
              <w:t>January</w:t>
            </w:r>
          </w:p>
        </w:tc>
        <w:tc>
          <w:tcPr>
            <w:tcW w:w="4590"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39268E">
            <w:pPr>
              <w:pStyle w:val="ListParagraph"/>
              <w:jc w:val="center"/>
              <w:rPr>
                <w:rFonts w:ascii="Bookman Old Style" w:hAnsi="Bookman Old Style"/>
                <w:b/>
                <w:sz w:val="18"/>
                <w:szCs w:val="18"/>
              </w:rPr>
            </w:pPr>
            <w:r w:rsidRPr="0039268E">
              <w:rPr>
                <w:rFonts w:ascii="Bookman Old Style" w:hAnsi="Bookman Old Style"/>
                <w:b/>
                <w:sz w:val="18"/>
                <w:szCs w:val="18"/>
              </w:rPr>
              <w:t>February</w:t>
            </w:r>
          </w:p>
        </w:tc>
      </w:tr>
      <w:tr w:rsidR="002570D3" w:rsidTr="00EC1E32">
        <w:trPr>
          <w:trHeight w:val="510"/>
        </w:trPr>
        <w:tc>
          <w:tcPr>
            <w:tcW w:w="4665"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ind w:left="360"/>
              <w:rPr>
                <w:rFonts w:ascii="Bookman Old Style" w:hAnsi="Bookman Old Style" w:cs="Arial"/>
                <w:sz w:val="18"/>
                <w:szCs w:val="18"/>
              </w:rPr>
            </w:pPr>
          </w:p>
          <w:p w:rsidR="002570D3" w:rsidRPr="0039268E" w:rsidRDefault="002570D3" w:rsidP="00EC1E32">
            <w:pPr>
              <w:numPr>
                <w:ilvl w:val="0"/>
                <w:numId w:val="3"/>
              </w:numPr>
              <w:rPr>
                <w:rFonts w:ascii="Bookman Old Style" w:hAnsi="Bookman Old Style" w:cs="Arial"/>
                <w:sz w:val="18"/>
                <w:szCs w:val="18"/>
              </w:rPr>
            </w:pPr>
            <w:r w:rsidRPr="0039268E">
              <w:rPr>
                <w:rFonts w:ascii="Bookman Old Style" w:hAnsi="Bookman Old Style" w:cs="Arial"/>
                <w:sz w:val="18"/>
                <w:szCs w:val="18"/>
              </w:rPr>
              <w:t>LEA Planning/Instructional Services Input</w:t>
            </w:r>
          </w:p>
          <w:p w:rsidR="002570D3" w:rsidRPr="0039268E" w:rsidRDefault="002570D3" w:rsidP="00EC1E32">
            <w:pPr>
              <w:numPr>
                <w:ilvl w:val="0"/>
                <w:numId w:val="3"/>
              </w:numPr>
              <w:rPr>
                <w:rFonts w:ascii="Bookman Old Style" w:hAnsi="Bookman Old Style" w:cs="Arial"/>
                <w:sz w:val="18"/>
                <w:szCs w:val="18"/>
              </w:rPr>
            </w:pPr>
            <w:r w:rsidRPr="0039268E">
              <w:rPr>
                <w:rFonts w:ascii="Bookman Old Style" w:hAnsi="Bookman Old Style" w:cs="Arial"/>
                <w:sz w:val="18"/>
                <w:szCs w:val="18"/>
              </w:rPr>
              <w:t>Final PO requisitions for computers</w:t>
            </w:r>
          </w:p>
          <w:p w:rsidR="002570D3" w:rsidRPr="0039268E" w:rsidRDefault="002570D3" w:rsidP="00EC1E32">
            <w:pPr>
              <w:numPr>
                <w:ilvl w:val="0"/>
                <w:numId w:val="3"/>
              </w:numPr>
              <w:rPr>
                <w:rFonts w:ascii="Bookman Old Style" w:hAnsi="Bookman Old Style" w:cs="Arial"/>
                <w:b/>
                <w:color w:val="00B050"/>
                <w:sz w:val="18"/>
                <w:szCs w:val="18"/>
              </w:rPr>
            </w:pPr>
            <w:r w:rsidRPr="0039268E">
              <w:rPr>
                <w:rFonts w:ascii="Bookman Old Style" w:hAnsi="Bookman Old Style" w:cs="Arial"/>
                <w:b/>
                <w:color w:val="00B050"/>
                <w:sz w:val="18"/>
                <w:szCs w:val="18"/>
                <w:u w:val="single"/>
              </w:rPr>
              <w:t>75%</w:t>
            </w:r>
            <w:r w:rsidRPr="0039268E">
              <w:rPr>
                <w:rFonts w:ascii="Bookman Old Style" w:hAnsi="Bookman Old Style" w:cs="Arial"/>
                <w:b/>
                <w:color w:val="00B050"/>
                <w:sz w:val="18"/>
                <w:szCs w:val="18"/>
              </w:rPr>
              <w:t xml:space="preserve"> of Title I funds should be spent</w:t>
            </w:r>
          </w:p>
          <w:p w:rsidR="002570D3" w:rsidRPr="0039268E" w:rsidRDefault="002570D3" w:rsidP="00EC1E32">
            <w:pPr>
              <w:numPr>
                <w:ilvl w:val="0"/>
                <w:numId w:val="3"/>
              </w:numPr>
              <w:rPr>
                <w:rFonts w:ascii="Bookman Old Style" w:hAnsi="Bookman Old Style" w:cs="Arial"/>
                <w:sz w:val="18"/>
                <w:szCs w:val="18"/>
              </w:rPr>
            </w:pPr>
            <w:r w:rsidRPr="0039268E">
              <w:rPr>
                <w:rFonts w:ascii="Bookman Old Style" w:hAnsi="Bookman Old Style" w:cs="Arial"/>
                <w:sz w:val="18"/>
                <w:szCs w:val="18"/>
              </w:rPr>
              <w:t>Submit Semi-Annual Certification Forms</w:t>
            </w:r>
          </w:p>
          <w:p w:rsidR="002570D3" w:rsidRPr="0039268E" w:rsidRDefault="00F47BFA" w:rsidP="00EC1E32">
            <w:pPr>
              <w:numPr>
                <w:ilvl w:val="0"/>
                <w:numId w:val="1"/>
              </w:numPr>
              <w:rPr>
                <w:rFonts w:ascii="Bookman Old Style" w:hAnsi="Bookman Old Style" w:cs="Arial"/>
                <w:sz w:val="18"/>
                <w:szCs w:val="18"/>
              </w:rPr>
            </w:pPr>
            <w:r>
              <w:rPr>
                <w:rFonts w:ascii="Bookman Old Style" w:hAnsi="Bookman Old Style" w:cs="Arial"/>
                <w:sz w:val="18"/>
                <w:szCs w:val="18"/>
              </w:rPr>
              <w:t>U</w:t>
            </w:r>
            <w:r w:rsidR="002570D3" w:rsidRPr="0039268E">
              <w:rPr>
                <w:rFonts w:ascii="Bookman Old Style" w:hAnsi="Bookman Old Style" w:cs="Arial"/>
                <w:sz w:val="18"/>
                <w:szCs w:val="18"/>
              </w:rPr>
              <w:t>pdate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2570D3" w:rsidRPr="0039268E" w:rsidRDefault="00106935"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Upload documents to website</w:t>
            </w:r>
          </w:p>
          <w:p w:rsidR="00EA2EDA" w:rsidRPr="0039268E" w:rsidRDefault="00EA2EDA" w:rsidP="00365EAE">
            <w:pPr>
              <w:ind w:left="360"/>
              <w:rPr>
                <w:rFonts w:ascii="Bookman Old Style" w:hAnsi="Bookman Old Style" w:cs="Arial"/>
                <w:sz w:val="18"/>
                <w:szCs w:val="18"/>
              </w:rPr>
            </w:pPr>
          </w:p>
        </w:tc>
        <w:tc>
          <w:tcPr>
            <w:tcW w:w="4590"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ind w:left="360"/>
              <w:rPr>
                <w:rFonts w:ascii="Bookman Old Style" w:hAnsi="Bookman Old Style" w:cs="Arial"/>
                <w:sz w:val="18"/>
                <w:szCs w:val="18"/>
              </w:rPr>
            </w:pPr>
          </w:p>
          <w:p w:rsidR="002570D3" w:rsidRPr="0039268E" w:rsidRDefault="002570D3" w:rsidP="00EC1E32">
            <w:pPr>
              <w:numPr>
                <w:ilvl w:val="0"/>
                <w:numId w:val="4"/>
              </w:numPr>
              <w:rPr>
                <w:rFonts w:ascii="Bookman Old Style" w:hAnsi="Bookman Old Style" w:cs="Arial"/>
                <w:sz w:val="18"/>
                <w:szCs w:val="18"/>
              </w:rPr>
            </w:pPr>
            <w:r w:rsidRPr="0039268E">
              <w:rPr>
                <w:rFonts w:ascii="Bookman Old Style" w:hAnsi="Bookman Old Style" w:cs="Arial"/>
                <w:sz w:val="18"/>
                <w:szCs w:val="18"/>
              </w:rPr>
              <w:t xml:space="preserve">Spend Title I Funds before </w:t>
            </w:r>
            <w:r w:rsidR="007C236A">
              <w:rPr>
                <w:rFonts w:ascii="Bookman Old Style" w:hAnsi="Bookman Old Style" w:cs="Arial"/>
                <w:sz w:val="18"/>
                <w:szCs w:val="18"/>
              </w:rPr>
              <w:t>deadline</w:t>
            </w:r>
          </w:p>
          <w:p w:rsidR="002570D3" w:rsidRPr="0039268E" w:rsidRDefault="00F47BFA" w:rsidP="00EC1E32">
            <w:pPr>
              <w:numPr>
                <w:ilvl w:val="0"/>
                <w:numId w:val="1"/>
              </w:numPr>
              <w:rPr>
                <w:rFonts w:ascii="Bookman Old Style" w:hAnsi="Bookman Old Style" w:cs="Arial"/>
                <w:sz w:val="18"/>
                <w:szCs w:val="18"/>
              </w:rPr>
            </w:pPr>
            <w:r>
              <w:rPr>
                <w:rFonts w:ascii="Bookman Old Style" w:hAnsi="Bookman Old Style" w:cs="Arial"/>
                <w:sz w:val="18"/>
                <w:szCs w:val="18"/>
              </w:rPr>
              <w:t>U</w:t>
            </w:r>
            <w:r w:rsidR="002570D3" w:rsidRPr="0039268E">
              <w:rPr>
                <w:rFonts w:ascii="Bookman Old Style" w:hAnsi="Bookman Old Style" w:cs="Arial"/>
                <w:sz w:val="18"/>
                <w:szCs w:val="18"/>
              </w:rPr>
              <w:t>pdate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2570D3" w:rsidRPr="0039268E" w:rsidRDefault="002570D3" w:rsidP="00EC1E32">
            <w:pPr>
              <w:rPr>
                <w:rFonts w:ascii="Bookman Old Style" w:hAnsi="Bookman Old Style" w:cs="Arial"/>
                <w:sz w:val="18"/>
                <w:szCs w:val="18"/>
              </w:rPr>
            </w:pPr>
          </w:p>
          <w:p w:rsidR="0034610B" w:rsidRPr="0039268E" w:rsidRDefault="0034610B" w:rsidP="00EC1E32">
            <w:pPr>
              <w:rPr>
                <w:rFonts w:ascii="Bookman Old Style" w:hAnsi="Bookman Old Style" w:cs="Arial"/>
                <w:sz w:val="18"/>
                <w:szCs w:val="18"/>
              </w:rPr>
            </w:pPr>
          </w:p>
          <w:p w:rsidR="0034610B" w:rsidRPr="0039268E" w:rsidRDefault="0034610B" w:rsidP="00EC1E32">
            <w:pPr>
              <w:rPr>
                <w:rFonts w:ascii="Bookman Old Style" w:hAnsi="Bookman Old Style" w:cs="Arial"/>
                <w:sz w:val="18"/>
                <w:szCs w:val="18"/>
              </w:rPr>
            </w:pPr>
          </w:p>
          <w:p w:rsidR="0034610B" w:rsidRPr="0039268E" w:rsidRDefault="0034610B" w:rsidP="00EC1E32">
            <w:pPr>
              <w:rPr>
                <w:rFonts w:ascii="Bookman Old Style" w:hAnsi="Bookman Old Style" w:cs="Arial"/>
                <w:sz w:val="18"/>
                <w:szCs w:val="18"/>
              </w:rPr>
            </w:pPr>
          </w:p>
          <w:p w:rsidR="0034610B" w:rsidRPr="0039268E" w:rsidRDefault="0034610B" w:rsidP="00EC1E32">
            <w:pPr>
              <w:rPr>
                <w:rFonts w:ascii="Bookman Old Style" w:hAnsi="Bookman Old Style" w:cs="Arial"/>
                <w:sz w:val="18"/>
                <w:szCs w:val="18"/>
              </w:rPr>
            </w:pPr>
          </w:p>
          <w:p w:rsidR="0034610B" w:rsidRPr="0039268E" w:rsidRDefault="0034610B" w:rsidP="00EC1E32">
            <w:pPr>
              <w:rPr>
                <w:rFonts w:ascii="Bookman Old Style" w:hAnsi="Bookman Old Style" w:cs="Arial"/>
                <w:sz w:val="18"/>
                <w:szCs w:val="18"/>
              </w:rPr>
            </w:pPr>
          </w:p>
          <w:p w:rsidR="0034610B" w:rsidRPr="0039268E" w:rsidRDefault="0034610B" w:rsidP="00EC1E32">
            <w:pPr>
              <w:rPr>
                <w:rFonts w:ascii="Bookman Old Style" w:hAnsi="Bookman Old Style" w:cs="Arial"/>
                <w:sz w:val="18"/>
                <w:szCs w:val="18"/>
              </w:rPr>
            </w:pPr>
          </w:p>
          <w:p w:rsidR="0034610B" w:rsidRPr="0039268E" w:rsidRDefault="0034610B" w:rsidP="00EC1E32">
            <w:pPr>
              <w:rPr>
                <w:rFonts w:ascii="Bookman Old Style" w:hAnsi="Bookman Old Style" w:cs="Arial"/>
                <w:sz w:val="18"/>
                <w:szCs w:val="18"/>
              </w:rPr>
            </w:pPr>
          </w:p>
        </w:tc>
      </w:tr>
      <w:tr w:rsidR="002570D3" w:rsidTr="00EC1E32">
        <w:trPr>
          <w:trHeight w:val="510"/>
        </w:trPr>
        <w:tc>
          <w:tcPr>
            <w:tcW w:w="4665"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EC1E32">
            <w:pPr>
              <w:jc w:val="center"/>
              <w:rPr>
                <w:rFonts w:ascii="Bookman Old Style" w:hAnsi="Bookman Old Style"/>
                <w:b/>
                <w:sz w:val="18"/>
                <w:szCs w:val="18"/>
              </w:rPr>
            </w:pPr>
            <w:r w:rsidRPr="0039268E">
              <w:rPr>
                <w:rFonts w:ascii="Bookman Old Style" w:hAnsi="Bookman Old Style"/>
                <w:b/>
                <w:sz w:val="18"/>
                <w:szCs w:val="18"/>
              </w:rPr>
              <w:t>March</w:t>
            </w:r>
          </w:p>
        </w:tc>
        <w:tc>
          <w:tcPr>
            <w:tcW w:w="4590"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EC1E32">
            <w:pPr>
              <w:jc w:val="center"/>
              <w:rPr>
                <w:rFonts w:ascii="Bookman Old Style" w:hAnsi="Bookman Old Style" w:cs="Arial"/>
                <w:sz w:val="18"/>
                <w:szCs w:val="18"/>
              </w:rPr>
            </w:pPr>
            <w:r w:rsidRPr="0039268E">
              <w:rPr>
                <w:rFonts w:ascii="Bookman Old Style" w:hAnsi="Bookman Old Style"/>
                <w:b/>
                <w:sz w:val="18"/>
                <w:szCs w:val="18"/>
              </w:rPr>
              <w:t>April</w:t>
            </w:r>
          </w:p>
        </w:tc>
      </w:tr>
      <w:tr w:rsidR="002570D3" w:rsidTr="00EC1E32">
        <w:trPr>
          <w:trHeight w:val="510"/>
        </w:trPr>
        <w:tc>
          <w:tcPr>
            <w:tcW w:w="4665"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jc w:val="center"/>
              <w:rPr>
                <w:rFonts w:ascii="Bookman Old Style" w:hAnsi="Bookman Old Style"/>
                <w:b/>
                <w:sz w:val="18"/>
                <w:szCs w:val="18"/>
              </w:rPr>
            </w:pP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Assistant Principal Meeting</w:t>
            </w:r>
          </w:p>
          <w:p w:rsidR="002570D3" w:rsidRPr="0039268E" w:rsidRDefault="00F47BFA" w:rsidP="00EC1E32">
            <w:pPr>
              <w:numPr>
                <w:ilvl w:val="0"/>
                <w:numId w:val="1"/>
              </w:numPr>
              <w:rPr>
                <w:rFonts w:ascii="Bookman Old Style" w:hAnsi="Bookman Old Style" w:cs="Arial"/>
                <w:sz w:val="18"/>
                <w:szCs w:val="18"/>
              </w:rPr>
            </w:pPr>
            <w:r>
              <w:rPr>
                <w:rFonts w:ascii="Bookman Old Style" w:hAnsi="Bookman Old Style" w:cs="Arial"/>
                <w:sz w:val="18"/>
                <w:szCs w:val="18"/>
              </w:rPr>
              <w:t>Update</w:t>
            </w:r>
            <w:r w:rsidR="002570D3" w:rsidRPr="0039268E">
              <w:rPr>
                <w:rFonts w:ascii="Bookman Old Style" w:hAnsi="Bookman Old Style" w:cs="Arial"/>
                <w:sz w:val="18"/>
                <w:szCs w:val="18"/>
              </w:rPr>
              <w:t xml:space="preserv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FD34C0" w:rsidRPr="0039268E" w:rsidRDefault="00FD34C0" w:rsidP="00EC1E32">
            <w:pPr>
              <w:rPr>
                <w:rFonts w:ascii="Bookman Old Style" w:hAnsi="Bookman Old Style" w:cs="Arial"/>
                <w:b/>
                <w:color w:val="00B0F0"/>
                <w:sz w:val="18"/>
                <w:szCs w:val="18"/>
              </w:rPr>
            </w:pPr>
          </w:p>
          <w:p w:rsidR="00FD34C0" w:rsidRPr="0039268E" w:rsidRDefault="00FD34C0" w:rsidP="00EC1E32">
            <w:pPr>
              <w:rPr>
                <w:rFonts w:ascii="Bookman Old Style" w:hAnsi="Bookman Old Style" w:cs="Arial"/>
                <w:b/>
                <w:color w:val="00B0F0"/>
                <w:sz w:val="18"/>
                <w:szCs w:val="18"/>
              </w:rPr>
            </w:pPr>
          </w:p>
          <w:p w:rsidR="00FD34C0" w:rsidRPr="0039268E" w:rsidRDefault="00FD34C0" w:rsidP="00EC1E32">
            <w:pPr>
              <w:rPr>
                <w:rFonts w:ascii="Bookman Old Style" w:hAnsi="Bookman Old Style" w:cs="Arial"/>
                <w:b/>
                <w:color w:val="00B0F0"/>
                <w:sz w:val="18"/>
                <w:szCs w:val="18"/>
              </w:rPr>
            </w:pPr>
          </w:p>
          <w:p w:rsidR="00FD34C0" w:rsidRPr="0039268E" w:rsidRDefault="00FD34C0" w:rsidP="00EC1E32">
            <w:pPr>
              <w:rPr>
                <w:rFonts w:ascii="Bookman Old Style" w:hAnsi="Bookman Old Style" w:cs="Arial"/>
                <w:b/>
                <w:color w:val="00B0F0"/>
                <w:sz w:val="18"/>
                <w:szCs w:val="18"/>
              </w:rPr>
            </w:pPr>
          </w:p>
          <w:p w:rsidR="00FD34C0" w:rsidRPr="0039268E" w:rsidRDefault="00FD34C0" w:rsidP="00EC1E32">
            <w:pPr>
              <w:rPr>
                <w:rFonts w:ascii="Bookman Old Style" w:hAnsi="Bookman Old Style" w:cs="Arial"/>
                <w:b/>
                <w:color w:val="00B0F0"/>
                <w:sz w:val="18"/>
                <w:szCs w:val="18"/>
              </w:rPr>
            </w:pPr>
          </w:p>
          <w:p w:rsidR="00FD34C0" w:rsidRPr="0039268E" w:rsidRDefault="00FD34C0" w:rsidP="00EC1E32">
            <w:pPr>
              <w:rPr>
                <w:rFonts w:ascii="Bookman Old Style" w:hAnsi="Bookman Old Style" w:cs="Arial"/>
                <w:b/>
                <w:color w:val="00B0F0"/>
                <w:sz w:val="18"/>
                <w:szCs w:val="18"/>
              </w:rPr>
            </w:pPr>
          </w:p>
          <w:p w:rsidR="00FD34C0" w:rsidRPr="0039268E" w:rsidRDefault="00FD34C0" w:rsidP="00EC1E32">
            <w:pPr>
              <w:rPr>
                <w:rFonts w:ascii="Bookman Old Style" w:hAnsi="Bookman Old Style" w:cs="Arial"/>
                <w:b/>
                <w:color w:val="00B0F0"/>
                <w:sz w:val="18"/>
                <w:szCs w:val="18"/>
              </w:rPr>
            </w:pPr>
          </w:p>
          <w:p w:rsidR="00FD34C0" w:rsidRPr="0039268E" w:rsidRDefault="00FD34C0" w:rsidP="00EC1E32">
            <w:pPr>
              <w:rPr>
                <w:rFonts w:ascii="Arial" w:hAnsi="Arial" w:cs="Arial"/>
                <w:b/>
                <w:color w:val="00B0F0"/>
                <w:sz w:val="18"/>
                <w:szCs w:val="18"/>
              </w:rPr>
            </w:pPr>
          </w:p>
        </w:tc>
        <w:tc>
          <w:tcPr>
            <w:tcW w:w="4590"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ind w:left="360"/>
              <w:rPr>
                <w:rFonts w:ascii="Bookman Old Style" w:hAnsi="Bookman Old Style" w:cs="Arial"/>
                <w:sz w:val="18"/>
                <w:szCs w:val="18"/>
              </w:rPr>
            </w:pPr>
          </w:p>
          <w:p w:rsidR="002570D3" w:rsidRPr="0039268E" w:rsidRDefault="002570D3" w:rsidP="00EC1E32">
            <w:pPr>
              <w:numPr>
                <w:ilvl w:val="0"/>
                <w:numId w:val="5"/>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2570D3" w:rsidRPr="0039268E" w:rsidRDefault="002570D3" w:rsidP="00EC1E32">
            <w:pPr>
              <w:numPr>
                <w:ilvl w:val="0"/>
                <w:numId w:val="5"/>
              </w:numPr>
              <w:rPr>
                <w:rFonts w:ascii="Bookman Old Style" w:hAnsi="Bookman Old Style" w:cs="Arial"/>
                <w:sz w:val="18"/>
                <w:szCs w:val="18"/>
              </w:rPr>
            </w:pPr>
            <w:r w:rsidRPr="0039268E">
              <w:rPr>
                <w:rFonts w:ascii="Bookman Old Style" w:hAnsi="Bookman Old Style" w:cs="Arial"/>
                <w:sz w:val="18"/>
                <w:szCs w:val="18"/>
              </w:rPr>
              <w:t>Complete and return School Data and Summary Analysis-Focus Schools</w:t>
            </w:r>
          </w:p>
          <w:p w:rsidR="002570D3" w:rsidRPr="0039268E" w:rsidRDefault="00F47BFA" w:rsidP="00EC1E32">
            <w:pPr>
              <w:numPr>
                <w:ilvl w:val="0"/>
                <w:numId w:val="1"/>
              </w:numPr>
              <w:rPr>
                <w:rFonts w:ascii="Bookman Old Style" w:hAnsi="Bookman Old Style" w:cs="Arial"/>
                <w:sz w:val="18"/>
                <w:szCs w:val="18"/>
              </w:rPr>
            </w:pPr>
            <w:r>
              <w:rPr>
                <w:rFonts w:ascii="Bookman Old Style" w:hAnsi="Bookman Old Style" w:cs="Arial"/>
                <w:sz w:val="18"/>
                <w:szCs w:val="18"/>
              </w:rPr>
              <w:t>Update</w:t>
            </w:r>
            <w:r w:rsidR="002570D3" w:rsidRPr="0039268E">
              <w:rPr>
                <w:rFonts w:ascii="Bookman Old Style" w:hAnsi="Bookman Old Style" w:cs="Arial"/>
                <w:sz w:val="18"/>
                <w:szCs w:val="18"/>
              </w:rPr>
              <w:t xml:space="preserv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390B20" w:rsidRPr="0039268E" w:rsidRDefault="00390B20" w:rsidP="00EC1E32">
            <w:pPr>
              <w:numPr>
                <w:ilvl w:val="0"/>
                <w:numId w:val="6"/>
              </w:numPr>
              <w:rPr>
                <w:rFonts w:ascii="Bookman Old Style" w:hAnsi="Bookman Old Style" w:cs="Arial"/>
                <w:sz w:val="18"/>
                <w:szCs w:val="18"/>
              </w:rPr>
            </w:pPr>
            <w:r w:rsidRPr="0039268E">
              <w:rPr>
                <w:rFonts w:ascii="Bookman Old Style" w:hAnsi="Bookman Old Style" w:cs="Arial"/>
                <w:sz w:val="18"/>
                <w:szCs w:val="18"/>
              </w:rPr>
              <w:t>Schools need to notify Federal Programs of summer programs</w:t>
            </w:r>
          </w:p>
          <w:p w:rsidR="002570D3" w:rsidRPr="0039268E" w:rsidRDefault="002570D3" w:rsidP="00EC1E32">
            <w:pPr>
              <w:rPr>
                <w:rFonts w:ascii="Bookman Old Style" w:hAnsi="Bookman Old Style" w:cs="Arial"/>
                <w:b/>
                <w:color w:val="FF0000"/>
                <w:sz w:val="18"/>
                <w:szCs w:val="18"/>
              </w:rPr>
            </w:pPr>
          </w:p>
          <w:p w:rsidR="00365EAE" w:rsidRPr="0039268E" w:rsidRDefault="00365EAE" w:rsidP="00EC1E32">
            <w:pPr>
              <w:rPr>
                <w:rFonts w:ascii="Bookman Old Style" w:hAnsi="Bookman Old Style" w:cs="Arial"/>
                <w:b/>
                <w:color w:val="FF0000"/>
                <w:sz w:val="18"/>
                <w:szCs w:val="18"/>
              </w:rPr>
            </w:pPr>
          </w:p>
          <w:p w:rsidR="00365EAE" w:rsidRPr="0039268E" w:rsidRDefault="00365EAE" w:rsidP="00EC1E32">
            <w:pPr>
              <w:rPr>
                <w:rFonts w:ascii="Bookman Old Style" w:hAnsi="Bookman Old Style" w:cs="Arial"/>
                <w:b/>
                <w:color w:val="FF0000"/>
                <w:sz w:val="18"/>
                <w:szCs w:val="18"/>
              </w:rPr>
            </w:pPr>
          </w:p>
          <w:p w:rsidR="00365EAE" w:rsidRPr="0039268E" w:rsidRDefault="00365EAE" w:rsidP="00EC1E32">
            <w:pPr>
              <w:rPr>
                <w:rFonts w:ascii="Bookman Old Style" w:hAnsi="Bookman Old Style" w:cs="Arial"/>
                <w:b/>
                <w:color w:val="FF0000"/>
                <w:sz w:val="18"/>
                <w:szCs w:val="18"/>
              </w:rPr>
            </w:pPr>
          </w:p>
          <w:p w:rsidR="002570D3" w:rsidRPr="0039268E" w:rsidRDefault="002570D3" w:rsidP="00EC1E32">
            <w:pPr>
              <w:rPr>
                <w:rFonts w:ascii="Bookman Old Style" w:hAnsi="Bookman Old Style" w:cs="Arial"/>
                <w:b/>
                <w:color w:val="FF0000"/>
                <w:sz w:val="18"/>
                <w:szCs w:val="18"/>
              </w:rPr>
            </w:pPr>
          </w:p>
          <w:p w:rsidR="002C6F92" w:rsidRPr="0039268E" w:rsidRDefault="002C6F92" w:rsidP="00EC1E32">
            <w:pPr>
              <w:rPr>
                <w:rFonts w:ascii="Bookman Old Style" w:hAnsi="Bookman Old Style" w:cs="Arial"/>
                <w:b/>
                <w:color w:val="FF0000"/>
                <w:sz w:val="18"/>
                <w:szCs w:val="18"/>
              </w:rPr>
            </w:pPr>
          </w:p>
          <w:p w:rsidR="002C6F92" w:rsidRPr="0039268E" w:rsidRDefault="002C6F92" w:rsidP="00EC1E32">
            <w:pPr>
              <w:rPr>
                <w:rFonts w:ascii="Bookman Old Style" w:hAnsi="Bookman Old Style" w:cs="Arial"/>
                <w:b/>
                <w:color w:val="FF0000"/>
                <w:sz w:val="18"/>
                <w:szCs w:val="18"/>
              </w:rPr>
            </w:pPr>
          </w:p>
          <w:p w:rsidR="002570D3" w:rsidRPr="0039268E" w:rsidRDefault="002570D3" w:rsidP="00EC1E32">
            <w:pPr>
              <w:rPr>
                <w:rFonts w:ascii="Arial" w:hAnsi="Arial" w:cs="Arial"/>
                <w:b/>
                <w:color w:val="FF0000"/>
                <w:sz w:val="18"/>
                <w:szCs w:val="18"/>
              </w:rPr>
            </w:pPr>
          </w:p>
        </w:tc>
      </w:tr>
      <w:tr w:rsidR="002570D3" w:rsidTr="00EC1E32">
        <w:trPr>
          <w:trHeight w:val="510"/>
        </w:trPr>
        <w:tc>
          <w:tcPr>
            <w:tcW w:w="4665"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EC1E32">
            <w:pPr>
              <w:jc w:val="center"/>
              <w:rPr>
                <w:rFonts w:ascii="Bookman Old Style" w:hAnsi="Bookman Old Style"/>
                <w:b/>
                <w:sz w:val="18"/>
                <w:szCs w:val="18"/>
              </w:rPr>
            </w:pPr>
            <w:r w:rsidRPr="0039268E">
              <w:rPr>
                <w:rFonts w:ascii="Bookman Old Style" w:hAnsi="Bookman Old Style"/>
                <w:b/>
                <w:sz w:val="18"/>
                <w:szCs w:val="18"/>
              </w:rPr>
              <w:t>May</w:t>
            </w:r>
          </w:p>
        </w:tc>
        <w:tc>
          <w:tcPr>
            <w:tcW w:w="4590"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EC1E32">
            <w:pPr>
              <w:jc w:val="center"/>
              <w:rPr>
                <w:rFonts w:ascii="Bookman Old Style" w:hAnsi="Bookman Old Style" w:cs="Arial"/>
                <w:sz w:val="18"/>
                <w:szCs w:val="18"/>
              </w:rPr>
            </w:pPr>
            <w:r w:rsidRPr="0039268E">
              <w:rPr>
                <w:rFonts w:ascii="Bookman Old Style" w:hAnsi="Bookman Old Style"/>
                <w:b/>
                <w:sz w:val="18"/>
                <w:szCs w:val="18"/>
              </w:rPr>
              <w:t>June</w:t>
            </w:r>
          </w:p>
        </w:tc>
      </w:tr>
      <w:tr w:rsidR="002570D3" w:rsidTr="00EC1E32">
        <w:trPr>
          <w:trHeight w:val="510"/>
        </w:trPr>
        <w:tc>
          <w:tcPr>
            <w:tcW w:w="4665"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rPr>
                <w:rFonts w:ascii="Bookman Old Style" w:hAnsi="Bookman Old Style"/>
                <w:b/>
                <w:sz w:val="18"/>
                <w:szCs w:val="18"/>
              </w:rPr>
            </w:pPr>
          </w:p>
          <w:p w:rsidR="002570D3" w:rsidRPr="0039268E" w:rsidRDefault="002570D3" w:rsidP="00EC1E32">
            <w:pPr>
              <w:numPr>
                <w:ilvl w:val="0"/>
                <w:numId w:val="6"/>
              </w:numPr>
              <w:rPr>
                <w:rFonts w:ascii="Bookman Old Style" w:hAnsi="Bookman Old Style" w:cs="Arial"/>
                <w:sz w:val="18"/>
                <w:szCs w:val="18"/>
              </w:rPr>
            </w:pPr>
            <w:r w:rsidRPr="0039268E">
              <w:rPr>
                <w:rFonts w:ascii="Bookman Old Style" w:hAnsi="Bookman Old Style" w:cs="Arial"/>
                <w:sz w:val="18"/>
                <w:szCs w:val="18"/>
              </w:rPr>
              <w:t>Title I Principal Meeting</w:t>
            </w:r>
          </w:p>
          <w:p w:rsidR="002570D3" w:rsidRPr="0039268E" w:rsidRDefault="002570D3" w:rsidP="00EC1E32">
            <w:pPr>
              <w:numPr>
                <w:ilvl w:val="0"/>
                <w:numId w:val="6"/>
              </w:numPr>
              <w:rPr>
                <w:rFonts w:ascii="Bookman Old Style" w:hAnsi="Bookman Old Style" w:cs="Arial"/>
                <w:sz w:val="18"/>
                <w:szCs w:val="18"/>
              </w:rPr>
            </w:pPr>
            <w:r w:rsidRPr="0039268E">
              <w:rPr>
                <w:rFonts w:ascii="Bookman Old Style" w:hAnsi="Bookman Old Style" w:cs="Arial"/>
                <w:sz w:val="18"/>
                <w:szCs w:val="18"/>
              </w:rPr>
              <w:t>Receive Title I Planning Allocation</w:t>
            </w:r>
          </w:p>
          <w:p w:rsidR="002570D3" w:rsidRPr="0039268E" w:rsidRDefault="002570D3" w:rsidP="00EC1E32">
            <w:pPr>
              <w:numPr>
                <w:ilvl w:val="0"/>
                <w:numId w:val="6"/>
              </w:numPr>
              <w:rPr>
                <w:rFonts w:ascii="Bookman Old Style" w:hAnsi="Bookman Old Style" w:cs="Arial"/>
                <w:sz w:val="18"/>
                <w:szCs w:val="18"/>
              </w:rPr>
            </w:pPr>
            <w:r w:rsidRPr="0039268E">
              <w:rPr>
                <w:rFonts w:ascii="Bookman Old Style" w:hAnsi="Bookman Old Style" w:cs="Arial"/>
                <w:sz w:val="18"/>
                <w:szCs w:val="18"/>
              </w:rPr>
              <w:t>Analyze parent involvement attendance</w:t>
            </w:r>
          </w:p>
          <w:p w:rsidR="002570D3" w:rsidRPr="0039268E" w:rsidRDefault="00F47BFA" w:rsidP="00EC1E32">
            <w:pPr>
              <w:numPr>
                <w:ilvl w:val="0"/>
                <w:numId w:val="1"/>
              </w:numPr>
              <w:rPr>
                <w:rFonts w:ascii="Bookman Old Style" w:hAnsi="Bookman Old Style" w:cs="Arial"/>
                <w:sz w:val="18"/>
                <w:szCs w:val="18"/>
              </w:rPr>
            </w:pPr>
            <w:r>
              <w:rPr>
                <w:rFonts w:ascii="Bookman Old Style" w:hAnsi="Bookman Old Style" w:cs="Arial"/>
                <w:sz w:val="18"/>
                <w:szCs w:val="18"/>
              </w:rPr>
              <w:t>Update</w:t>
            </w:r>
            <w:r w:rsidR="002570D3" w:rsidRPr="0039268E">
              <w:rPr>
                <w:rFonts w:ascii="Bookman Old Style" w:hAnsi="Bookman Old Style" w:cs="Arial"/>
                <w:sz w:val="18"/>
                <w:szCs w:val="18"/>
              </w:rPr>
              <w:t xml:space="preserv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2570D3"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 xml:space="preserve">Title I Inventory is due </w:t>
            </w:r>
          </w:p>
          <w:p w:rsidR="00B3655E" w:rsidRPr="00B3655E" w:rsidRDefault="00B3655E" w:rsidP="00EC1E32">
            <w:pPr>
              <w:numPr>
                <w:ilvl w:val="0"/>
                <w:numId w:val="1"/>
              </w:numPr>
              <w:rPr>
                <w:rFonts w:ascii="Bookman Old Style" w:hAnsi="Bookman Old Style" w:cs="Arial"/>
                <w:color w:val="FF0000"/>
                <w:sz w:val="18"/>
                <w:szCs w:val="18"/>
              </w:rPr>
            </w:pPr>
            <w:r w:rsidRPr="00B3655E">
              <w:rPr>
                <w:rFonts w:ascii="Bookman Old Style" w:hAnsi="Bookman Old Style" w:cs="Arial"/>
                <w:color w:val="FF0000"/>
                <w:sz w:val="18"/>
                <w:szCs w:val="18"/>
              </w:rPr>
              <w:t>Final Title I Website Review</w:t>
            </w:r>
          </w:p>
          <w:p w:rsidR="002570D3" w:rsidRPr="0039268E" w:rsidRDefault="002570D3" w:rsidP="00EC1E32">
            <w:pPr>
              <w:ind w:left="360"/>
              <w:rPr>
                <w:rFonts w:ascii="Bookman Old Style" w:hAnsi="Bookman Old Style" w:cs="Arial"/>
                <w:sz w:val="18"/>
                <w:szCs w:val="18"/>
              </w:rPr>
            </w:pPr>
          </w:p>
          <w:p w:rsidR="002570D3" w:rsidRPr="0039268E" w:rsidRDefault="002570D3" w:rsidP="00EC1E32">
            <w:pPr>
              <w:jc w:val="center"/>
              <w:rPr>
                <w:rFonts w:ascii="Bookman Old Style" w:hAnsi="Bookman Old Style"/>
                <w:b/>
                <w:sz w:val="18"/>
                <w:szCs w:val="18"/>
              </w:rPr>
            </w:pPr>
          </w:p>
          <w:p w:rsidR="002570D3" w:rsidRPr="0039268E" w:rsidRDefault="002570D3" w:rsidP="00EC1E32">
            <w:pPr>
              <w:jc w:val="center"/>
              <w:rPr>
                <w:rFonts w:ascii="Bookman Old Style" w:hAnsi="Bookman Old Style"/>
                <w:b/>
                <w:sz w:val="18"/>
                <w:szCs w:val="18"/>
              </w:rPr>
            </w:pPr>
          </w:p>
          <w:p w:rsidR="002570D3" w:rsidRPr="0039268E" w:rsidRDefault="002570D3" w:rsidP="00EC1E32">
            <w:pPr>
              <w:jc w:val="center"/>
              <w:rPr>
                <w:rFonts w:ascii="Bookman Old Style" w:hAnsi="Bookman Old Style"/>
                <w:b/>
                <w:sz w:val="18"/>
                <w:szCs w:val="18"/>
              </w:rPr>
            </w:pPr>
          </w:p>
          <w:p w:rsidR="002570D3" w:rsidRPr="0039268E" w:rsidRDefault="002570D3" w:rsidP="00EC1E32">
            <w:pPr>
              <w:jc w:val="center"/>
              <w:rPr>
                <w:rFonts w:ascii="Bookman Old Style" w:hAnsi="Bookman Old Style"/>
                <w:b/>
                <w:sz w:val="18"/>
                <w:szCs w:val="18"/>
              </w:rPr>
            </w:pPr>
          </w:p>
          <w:p w:rsidR="002570D3" w:rsidRPr="0039268E" w:rsidRDefault="002570D3" w:rsidP="00EC1E32">
            <w:pPr>
              <w:rPr>
                <w:rFonts w:ascii="Bookman Old Style" w:hAnsi="Bookman Old Style"/>
                <w:b/>
                <w:sz w:val="18"/>
                <w:szCs w:val="18"/>
              </w:rPr>
            </w:pPr>
          </w:p>
        </w:tc>
        <w:tc>
          <w:tcPr>
            <w:tcW w:w="4590"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pStyle w:val="ListParagraph"/>
              <w:ind w:left="1080"/>
              <w:rPr>
                <w:rFonts w:ascii="Bookman Old Style" w:hAnsi="Bookman Old Style" w:cs="Arial"/>
                <w:sz w:val="18"/>
                <w:szCs w:val="18"/>
              </w:rPr>
            </w:pPr>
          </w:p>
          <w:p w:rsidR="002570D3" w:rsidRPr="0039268E" w:rsidRDefault="002570D3" w:rsidP="00934731">
            <w:pPr>
              <w:pStyle w:val="ListParagraph"/>
              <w:numPr>
                <w:ilvl w:val="0"/>
                <w:numId w:val="45"/>
              </w:numPr>
              <w:rPr>
                <w:rFonts w:ascii="Bookman Old Style" w:hAnsi="Bookman Old Style" w:cs="Arial"/>
                <w:sz w:val="18"/>
                <w:szCs w:val="18"/>
              </w:rPr>
            </w:pPr>
            <w:r w:rsidRPr="0039268E">
              <w:rPr>
                <w:rFonts w:ascii="Bookman Old Style" w:hAnsi="Bookman Old Style" w:cs="Arial"/>
                <w:sz w:val="18"/>
                <w:szCs w:val="18"/>
              </w:rPr>
              <w:t>Annual program review</w:t>
            </w:r>
          </w:p>
          <w:p w:rsidR="002570D3" w:rsidRPr="0039268E" w:rsidRDefault="002570D3" w:rsidP="00934731">
            <w:pPr>
              <w:pStyle w:val="ListParagraph"/>
              <w:numPr>
                <w:ilvl w:val="0"/>
                <w:numId w:val="45"/>
              </w:numPr>
              <w:rPr>
                <w:rFonts w:ascii="Bookman Old Style" w:hAnsi="Bookman Old Style" w:cs="Arial"/>
                <w:sz w:val="18"/>
                <w:szCs w:val="18"/>
              </w:rPr>
            </w:pPr>
            <w:r w:rsidRPr="0039268E">
              <w:rPr>
                <w:rFonts w:ascii="Bookman Old Style" w:hAnsi="Bookman Old Style" w:cs="Arial"/>
                <w:sz w:val="18"/>
                <w:szCs w:val="18"/>
              </w:rPr>
              <w:t>Submit Semi-Annual Certification Form</w:t>
            </w:r>
          </w:p>
          <w:p w:rsidR="002570D3" w:rsidRPr="0039268E" w:rsidRDefault="002570D3" w:rsidP="00934731">
            <w:pPr>
              <w:pStyle w:val="ListParagraph"/>
              <w:numPr>
                <w:ilvl w:val="0"/>
                <w:numId w:val="45"/>
              </w:numPr>
              <w:rPr>
                <w:rFonts w:ascii="Bookman Old Style" w:hAnsi="Bookman Old Style" w:cs="Arial"/>
                <w:sz w:val="18"/>
                <w:szCs w:val="18"/>
              </w:rPr>
            </w:pPr>
            <w:r w:rsidRPr="0039268E">
              <w:rPr>
                <w:rFonts w:ascii="Bookman Old Style" w:hAnsi="Bookman Old Style" w:cs="Arial"/>
                <w:sz w:val="18"/>
                <w:szCs w:val="18"/>
              </w:rPr>
              <w:t>Turn i</w:t>
            </w:r>
            <w:r w:rsidR="009243FF" w:rsidRPr="0039268E">
              <w:rPr>
                <w:rFonts w:ascii="Bookman Old Style" w:hAnsi="Bookman Old Style" w:cs="Arial"/>
                <w:sz w:val="18"/>
                <w:szCs w:val="18"/>
              </w:rPr>
              <w:t>n planning documents for 20</w:t>
            </w:r>
            <w:r w:rsidR="00D777E4" w:rsidRPr="0039268E">
              <w:rPr>
                <w:rFonts w:ascii="Bookman Old Style" w:hAnsi="Bookman Old Style" w:cs="Arial"/>
                <w:sz w:val="18"/>
                <w:szCs w:val="18"/>
              </w:rPr>
              <w:t>2</w:t>
            </w:r>
            <w:r w:rsidR="007C236A">
              <w:rPr>
                <w:rFonts w:ascii="Bookman Old Style" w:hAnsi="Bookman Old Style" w:cs="Arial"/>
                <w:sz w:val="18"/>
                <w:szCs w:val="18"/>
              </w:rPr>
              <w:t>4</w:t>
            </w:r>
            <w:r w:rsidR="009243FF" w:rsidRPr="0039268E">
              <w:rPr>
                <w:rFonts w:ascii="Bookman Old Style" w:hAnsi="Bookman Old Style" w:cs="Arial"/>
                <w:sz w:val="18"/>
                <w:szCs w:val="18"/>
              </w:rPr>
              <w:t>-20</w:t>
            </w:r>
            <w:r w:rsidR="00D777E4" w:rsidRPr="0039268E">
              <w:rPr>
                <w:rFonts w:ascii="Bookman Old Style" w:hAnsi="Bookman Old Style" w:cs="Arial"/>
                <w:sz w:val="18"/>
                <w:szCs w:val="18"/>
              </w:rPr>
              <w:t>2</w:t>
            </w:r>
            <w:r w:rsidR="007C236A">
              <w:rPr>
                <w:rFonts w:ascii="Bookman Old Style" w:hAnsi="Bookman Old Style" w:cs="Arial"/>
                <w:sz w:val="18"/>
                <w:szCs w:val="18"/>
              </w:rPr>
              <w:t>5</w:t>
            </w:r>
          </w:p>
          <w:p w:rsidR="002570D3" w:rsidRPr="0039268E" w:rsidRDefault="002570D3" w:rsidP="00934731">
            <w:pPr>
              <w:pStyle w:val="ListParagraph"/>
              <w:numPr>
                <w:ilvl w:val="0"/>
                <w:numId w:val="45"/>
              </w:numPr>
              <w:rPr>
                <w:rFonts w:ascii="Bookman Old Style" w:hAnsi="Bookman Old Style" w:cs="Arial"/>
                <w:sz w:val="18"/>
                <w:szCs w:val="18"/>
              </w:rPr>
            </w:pPr>
            <w:r w:rsidRPr="0039268E">
              <w:rPr>
                <w:rFonts w:ascii="Bookman Old Style" w:hAnsi="Bookman Old Style" w:cs="Arial"/>
                <w:sz w:val="18"/>
                <w:szCs w:val="18"/>
              </w:rPr>
              <w:t>Turn in:</w:t>
            </w:r>
          </w:p>
          <w:p w:rsidR="002570D3" w:rsidRPr="0039268E" w:rsidRDefault="002570D3" w:rsidP="00EC1E32">
            <w:pPr>
              <w:ind w:left="72"/>
              <w:rPr>
                <w:rFonts w:ascii="Bookman Old Style" w:hAnsi="Bookman Old Style" w:cs="Arial"/>
                <w:sz w:val="18"/>
                <w:szCs w:val="18"/>
              </w:rPr>
            </w:pPr>
            <w:r w:rsidRPr="0039268E">
              <w:rPr>
                <w:rFonts w:ascii="Bookman Old Style" w:hAnsi="Bookman Old Style" w:cs="Arial"/>
                <w:sz w:val="18"/>
                <w:szCs w:val="18"/>
              </w:rPr>
              <w:t xml:space="preserve">        </w:t>
            </w:r>
            <w:r w:rsidR="00F47BFA">
              <w:rPr>
                <w:rFonts w:ascii="Bookman Old Style" w:hAnsi="Bookman Old Style" w:cs="Arial"/>
                <w:sz w:val="18"/>
                <w:szCs w:val="18"/>
              </w:rPr>
              <w:t xml:space="preserve">  </w:t>
            </w:r>
            <w:r w:rsidRPr="0039268E">
              <w:rPr>
                <w:rFonts w:ascii="Bookman Old Style" w:hAnsi="Bookman Old Style" w:cs="Arial"/>
                <w:sz w:val="18"/>
                <w:szCs w:val="18"/>
              </w:rPr>
              <w:t xml:space="preserve"> -Title I Budget</w:t>
            </w:r>
          </w:p>
          <w:p w:rsidR="002570D3" w:rsidRPr="0039268E" w:rsidRDefault="002570D3" w:rsidP="00EC1E32">
            <w:pPr>
              <w:ind w:left="72"/>
              <w:rPr>
                <w:rFonts w:ascii="Bookman Old Style" w:hAnsi="Bookman Old Style" w:cs="Arial"/>
                <w:sz w:val="18"/>
                <w:szCs w:val="18"/>
              </w:rPr>
            </w:pPr>
            <w:r w:rsidRPr="0039268E">
              <w:rPr>
                <w:rFonts w:ascii="Bookman Old Style" w:hAnsi="Bookman Old Style" w:cs="Arial"/>
                <w:sz w:val="18"/>
                <w:szCs w:val="18"/>
              </w:rPr>
              <w:t xml:space="preserve">        </w:t>
            </w:r>
            <w:r w:rsidR="00F47BFA">
              <w:rPr>
                <w:rFonts w:ascii="Bookman Old Style" w:hAnsi="Bookman Old Style" w:cs="Arial"/>
                <w:sz w:val="18"/>
                <w:szCs w:val="18"/>
              </w:rPr>
              <w:t xml:space="preserve">  </w:t>
            </w:r>
            <w:r w:rsidRPr="0039268E">
              <w:rPr>
                <w:rFonts w:ascii="Bookman Old Style" w:hAnsi="Bookman Old Style" w:cs="Arial"/>
                <w:sz w:val="18"/>
                <w:szCs w:val="18"/>
              </w:rPr>
              <w:t xml:space="preserve"> -Parent Involvement Plan</w:t>
            </w:r>
          </w:p>
          <w:p w:rsidR="002570D3" w:rsidRPr="0039268E" w:rsidRDefault="002570D3" w:rsidP="00EC1E32">
            <w:pPr>
              <w:ind w:left="72"/>
              <w:rPr>
                <w:rFonts w:ascii="Bookman Old Style" w:hAnsi="Bookman Old Style" w:cs="Arial"/>
                <w:sz w:val="18"/>
                <w:szCs w:val="18"/>
              </w:rPr>
            </w:pPr>
            <w:r w:rsidRPr="0039268E">
              <w:rPr>
                <w:rFonts w:ascii="Bookman Old Style" w:hAnsi="Bookman Old Style" w:cs="Arial"/>
                <w:sz w:val="18"/>
                <w:szCs w:val="18"/>
              </w:rPr>
              <w:t xml:space="preserve">         </w:t>
            </w:r>
            <w:r w:rsidR="00F47BFA">
              <w:rPr>
                <w:rFonts w:ascii="Bookman Old Style" w:hAnsi="Bookman Old Style" w:cs="Arial"/>
                <w:sz w:val="18"/>
                <w:szCs w:val="18"/>
              </w:rPr>
              <w:t xml:space="preserve">  </w:t>
            </w:r>
            <w:r w:rsidRPr="0039268E">
              <w:rPr>
                <w:rFonts w:ascii="Bookman Old Style" w:hAnsi="Bookman Old Style" w:cs="Arial"/>
                <w:sz w:val="18"/>
                <w:szCs w:val="18"/>
              </w:rPr>
              <w:t>-Parent Involvement Policy</w:t>
            </w:r>
          </w:p>
          <w:p w:rsidR="002570D3" w:rsidRPr="0039268E" w:rsidRDefault="002570D3" w:rsidP="00EC1E32">
            <w:pPr>
              <w:ind w:firstLine="720"/>
              <w:rPr>
                <w:rFonts w:ascii="Bookman Old Style" w:hAnsi="Bookman Old Style" w:cs="Arial"/>
                <w:sz w:val="18"/>
                <w:szCs w:val="18"/>
              </w:rPr>
            </w:pPr>
            <w:r w:rsidRPr="0039268E">
              <w:rPr>
                <w:rFonts w:ascii="Bookman Old Style" w:hAnsi="Bookman Old Style" w:cs="Arial"/>
                <w:sz w:val="18"/>
                <w:szCs w:val="18"/>
              </w:rPr>
              <w:t>-Parent Involvement Requirements</w:t>
            </w:r>
          </w:p>
          <w:p w:rsidR="002570D3" w:rsidRPr="0039268E" w:rsidRDefault="002570D3" w:rsidP="00EC1E32">
            <w:pPr>
              <w:ind w:firstLine="720"/>
              <w:rPr>
                <w:rFonts w:ascii="Bookman Old Style" w:hAnsi="Bookman Old Style" w:cs="Arial"/>
                <w:sz w:val="18"/>
                <w:szCs w:val="18"/>
              </w:rPr>
            </w:pPr>
            <w:r w:rsidRPr="0039268E">
              <w:rPr>
                <w:rFonts w:ascii="Bookman Old Style" w:hAnsi="Bookman Old Style" w:cs="Arial"/>
                <w:sz w:val="18"/>
                <w:szCs w:val="18"/>
              </w:rPr>
              <w:t>-State of Assurance</w:t>
            </w:r>
          </w:p>
          <w:p w:rsidR="002570D3" w:rsidRPr="0039268E" w:rsidRDefault="002570D3" w:rsidP="00EC1E32">
            <w:pPr>
              <w:ind w:firstLine="720"/>
              <w:rPr>
                <w:rFonts w:ascii="Bookman Old Style" w:hAnsi="Bookman Old Style" w:cs="Arial"/>
                <w:sz w:val="18"/>
                <w:szCs w:val="18"/>
              </w:rPr>
            </w:pPr>
            <w:r w:rsidRPr="0039268E">
              <w:rPr>
                <w:rFonts w:ascii="Bookman Old Style" w:hAnsi="Bookman Old Style" w:cs="Arial"/>
                <w:sz w:val="18"/>
                <w:szCs w:val="18"/>
              </w:rPr>
              <w:t xml:space="preserve">-Parent Involvement Workshops </w:t>
            </w:r>
          </w:p>
          <w:p w:rsidR="002570D3" w:rsidRPr="0039268E" w:rsidRDefault="009243FF" w:rsidP="00EC1E32">
            <w:pPr>
              <w:ind w:firstLine="720"/>
              <w:rPr>
                <w:rFonts w:ascii="Bookman Old Style" w:hAnsi="Bookman Old Style" w:cs="Arial"/>
                <w:sz w:val="18"/>
                <w:szCs w:val="18"/>
              </w:rPr>
            </w:pPr>
            <w:r w:rsidRPr="0039268E">
              <w:rPr>
                <w:rFonts w:ascii="Bookman Old Style" w:hAnsi="Bookman Old Style" w:cs="Arial"/>
                <w:sz w:val="18"/>
                <w:szCs w:val="18"/>
              </w:rPr>
              <w:t xml:space="preserve">  (Dates/Times) for 20</w:t>
            </w:r>
            <w:r w:rsidR="00A26450" w:rsidRPr="0039268E">
              <w:rPr>
                <w:rFonts w:ascii="Bookman Old Style" w:hAnsi="Bookman Old Style" w:cs="Arial"/>
                <w:sz w:val="18"/>
                <w:szCs w:val="18"/>
              </w:rPr>
              <w:t>2</w:t>
            </w:r>
            <w:r w:rsidR="007C236A">
              <w:rPr>
                <w:rFonts w:ascii="Bookman Old Style" w:hAnsi="Bookman Old Style" w:cs="Arial"/>
                <w:sz w:val="18"/>
                <w:szCs w:val="18"/>
              </w:rPr>
              <w:t>3</w:t>
            </w:r>
            <w:r w:rsidRPr="0039268E">
              <w:rPr>
                <w:rFonts w:ascii="Bookman Old Style" w:hAnsi="Bookman Old Style" w:cs="Arial"/>
                <w:sz w:val="18"/>
                <w:szCs w:val="18"/>
              </w:rPr>
              <w:t>-20</w:t>
            </w:r>
            <w:r w:rsidR="00D777E4" w:rsidRPr="0039268E">
              <w:rPr>
                <w:rFonts w:ascii="Bookman Old Style" w:hAnsi="Bookman Old Style" w:cs="Arial"/>
                <w:sz w:val="18"/>
                <w:szCs w:val="18"/>
              </w:rPr>
              <w:t>2</w:t>
            </w:r>
            <w:r w:rsidR="007C236A">
              <w:rPr>
                <w:rFonts w:ascii="Bookman Old Style" w:hAnsi="Bookman Old Style" w:cs="Arial"/>
                <w:sz w:val="18"/>
                <w:szCs w:val="18"/>
              </w:rPr>
              <w:t xml:space="preserve">4 </w:t>
            </w:r>
            <w:r w:rsidR="002570D3" w:rsidRPr="0039268E">
              <w:rPr>
                <w:rFonts w:ascii="Bookman Old Style" w:hAnsi="Bookman Old Style" w:cs="Arial"/>
                <w:sz w:val="18"/>
                <w:szCs w:val="18"/>
              </w:rPr>
              <w:t>year</w:t>
            </w:r>
          </w:p>
          <w:p w:rsidR="00D777E4" w:rsidRPr="0039268E" w:rsidRDefault="00D777E4" w:rsidP="00365EAE">
            <w:pPr>
              <w:pStyle w:val="ListParagraph"/>
              <w:rPr>
                <w:rFonts w:ascii="Bookman Old Style" w:hAnsi="Bookman Old Style" w:cs="Arial"/>
                <w:b/>
                <w:sz w:val="18"/>
                <w:szCs w:val="18"/>
              </w:rPr>
            </w:pPr>
          </w:p>
        </w:tc>
      </w:tr>
    </w:tbl>
    <w:p w:rsidR="002570D3" w:rsidRPr="003832D0" w:rsidRDefault="002570D3" w:rsidP="00E04D64">
      <w:pPr>
        <w:rPr>
          <w:rFonts w:ascii="Footlight MT Light" w:hAnsi="Footlight MT Light"/>
          <w:sz w:val="14"/>
          <w:szCs w:val="134"/>
        </w:rPr>
      </w:pPr>
    </w:p>
    <w:p w:rsidR="002570D3" w:rsidRDefault="002570D3" w:rsidP="002570D3">
      <w:pPr>
        <w:ind w:left="-540" w:right="-720"/>
        <w:rPr>
          <w:rFonts w:ascii="Lucida Bright" w:hAnsi="Lucida Bright"/>
          <w:b/>
          <w:color w:val="FF0000"/>
          <w:sz w:val="26"/>
          <w:szCs w:val="26"/>
        </w:rPr>
      </w:pPr>
    </w:p>
    <w:p w:rsidR="002570D3" w:rsidRPr="00723635" w:rsidRDefault="002570D3" w:rsidP="002570D3">
      <w:pPr>
        <w:rPr>
          <w:rFonts w:ascii="Bookman Old Style" w:hAnsi="Bookman Old Style" w:cs="Arial"/>
          <w:b/>
          <w:sz w:val="36"/>
        </w:rPr>
      </w:pPr>
    </w:p>
    <w:p w:rsidR="00B067B6" w:rsidRDefault="00B067B6" w:rsidP="00B067B6">
      <w:pPr>
        <w:rPr>
          <w:rFonts w:ascii="Arial" w:hAnsi="Arial" w:cs="Arial"/>
          <w:sz w:val="16"/>
          <w:szCs w:val="16"/>
        </w:rPr>
      </w:pPr>
    </w:p>
    <w:p w:rsidR="002570D3" w:rsidRPr="008C2152" w:rsidRDefault="008C2152" w:rsidP="008C2152">
      <w:pPr>
        <w:jc w:val="center"/>
        <w:rPr>
          <w:rFonts w:ascii="Lucida Bright" w:hAnsi="Lucida Bright" w:cs="Arial"/>
          <w:b/>
          <w:sz w:val="36"/>
          <w:szCs w:val="36"/>
        </w:rPr>
      </w:pPr>
      <w:r>
        <w:rPr>
          <w:rFonts w:ascii="Lucida Bright" w:hAnsi="Lucida Bright" w:cs="Arial"/>
          <w:b/>
          <w:sz w:val="36"/>
          <w:szCs w:val="36"/>
        </w:rPr>
        <w:lastRenderedPageBreak/>
        <w:t>Transportation</w:t>
      </w:r>
    </w:p>
    <w:p w:rsidR="002570D3" w:rsidRPr="00AC4C44" w:rsidRDefault="002570D3" w:rsidP="00AC4C44">
      <w:pPr>
        <w:jc w:val="center"/>
        <w:rPr>
          <w:rFonts w:ascii="Lucida Bright" w:hAnsi="Lucida Bright" w:cs="Arial"/>
          <w:b/>
          <w:sz w:val="28"/>
          <w:szCs w:val="28"/>
        </w:rPr>
      </w:pPr>
      <w:r w:rsidRPr="00A81DE0">
        <w:rPr>
          <w:rFonts w:ascii="Lucida Bright" w:hAnsi="Lucida Bright" w:cs="Arial"/>
          <w:b/>
          <w:sz w:val="28"/>
          <w:szCs w:val="28"/>
        </w:rPr>
        <w:t>Yellow Buses</w:t>
      </w:r>
      <w:r>
        <w:rPr>
          <w:rFonts w:ascii="Lucida Bright" w:hAnsi="Lucida Bright" w:cs="Arial"/>
          <w:b/>
          <w:sz w:val="28"/>
          <w:szCs w:val="28"/>
        </w:rPr>
        <w:t>/Activity Buses</w:t>
      </w:r>
    </w:p>
    <w:p w:rsidR="002570D3" w:rsidRPr="00A81DE0" w:rsidRDefault="002570D3" w:rsidP="002570D3">
      <w:pPr>
        <w:rPr>
          <w:rFonts w:ascii="Lucida Bright" w:hAnsi="Lucida Bright" w:cs="Arial"/>
        </w:rPr>
      </w:pPr>
      <w:r w:rsidRPr="00A81DE0">
        <w:rPr>
          <w:rFonts w:ascii="Lucida Bright" w:hAnsi="Lucida Bright" w:cs="Arial"/>
        </w:rPr>
        <w:t>Title I will pay for transportation when it is used for after school tutoring services. If a yellow bus is used for services, the Transportation Department will invoice the school. The invoice will include all costs associated with yellow buses.  The original invoice should be signed by the principal and sent to the Title I department for paymen</w:t>
      </w:r>
      <w:r>
        <w:rPr>
          <w:rFonts w:ascii="Lucida Bright" w:hAnsi="Lucida Bright" w:cs="Arial"/>
        </w:rPr>
        <w:t xml:space="preserve">t along with a purchase order and </w:t>
      </w:r>
      <w:r w:rsidRPr="00B067B6">
        <w:rPr>
          <w:rFonts w:ascii="Lucida Bright" w:hAnsi="Lucida Bright" w:cs="Arial"/>
          <w:b/>
        </w:rPr>
        <w:t>student’s roster</w:t>
      </w:r>
      <w:r>
        <w:rPr>
          <w:rFonts w:ascii="Lucida Bright" w:hAnsi="Lucida Bright" w:cs="Arial"/>
        </w:rPr>
        <w:t>.</w:t>
      </w:r>
    </w:p>
    <w:p w:rsidR="002570D3" w:rsidRPr="00A81DE0" w:rsidRDefault="002570D3" w:rsidP="002570D3"/>
    <w:p w:rsidR="002570D3" w:rsidRDefault="002570D3" w:rsidP="002570D3">
      <w:pPr>
        <w:ind w:left="180" w:right="-936"/>
        <w:jc w:val="center"/>
        <w:rPr>
          <w:rFonts w:ascii="Footlight MT Light" w:hAnsi="Footlight MT Light"/>
          <w:b/>
        </w:rPr>
      </w:pPr>
    </w:p>
    <w:p w:rsidR="00D20073" w:rsidRDefault="00D20073" w:rsidP="002570D3">
      <w:pPr>
        <w:ind w:left="180" w:right="-936"/>
        <w:jc w:val="center"/>
        <w:rPr>
          <w:rFonts w:ascii="Footlight MT Light" w:hAnsi="Footlight MT Light"/>
          <w:b/>
        </w:rPr>
      </w:pPr>
    </w:p>
    <w:p w:rsidR="00390B20" w:rsidRPr="006C5A0E" w:rsidRDefault="00EC1E32" w:rsidP="006C5A0E">
      <w:pPr>
        <w:ind w:left="180" w:right="-936"/>
        <w:rPr>
          <w:rFonts w:ascii="Footlight MT Light" w:hAnsi="Footlight MT Light"/>
          <w:b/>
        </w:rPr>
      </w:pPr>
      <w:r>
        <w:rPr>
          <w:noProof/>
        </w:rPr>
        <w:drawing>
          <wp:inline distT="0" distB="0" distL="0" distR="0" wp14:anchorId="101978E5" wp14:editId="3C3F9C25">
            <wp:extent cx="5676900" cy="4476750"/>
            <wp:effectExtent l="0" t="0" r="0" b="0"/>
            <wp:docPr id="44" name="Picture 44" descr="C:\Users\carterl\Desktop\1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terl\Desktop\1bu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00" cy="4476750"/>
                    </a:xfrm>
                    <a:prstGeom prst="rect">
                      <a:avLst/>
                    </a:prstGeom>
                    <a:noFill/>
                    <a:ln>
                      <a:noFill/>
                    </a:ln>
                  </pic:spPr>
                </pic:pic>
              </a:graphicData>
            </a:graphic>
          </wp:inline>
        </w:drawing>
      </w:r>
    </w:p>
    <w:p w:rsidR="00D15AB6" w:rsidRPr="00660A3D" w:rsidRDefault="002570D3" w:rsidP="00D15AB6">
      <w:pPr>
        <w:ind w:left="180" w:right="-936"/>
        <w:rPr>
          <w:rFonts w:ascii="Footlight MT Light" w:hAnsi="Footlight MT Light"/>
          <w:b/>
          <w:color w:val="002060"/>
          <w:sz w:val="124"/>
          <w:szCs w:val="124"/>
        </w:rPr>
      </w:pPr>
      <w:r w:rsidRPr="00660A3D">
        <w:rPr>
          <w:rFonts w:ascii="Footlight MT Light" w:hAnsi="Footlight MT Light"/>
          <w:b/>
          <w:color w:val="002060"/>
          <w:sz w:val="124"/>
          <w:szCs w:val="124"/>
        </w:rPr>
        <w:lastRenderedPageBreak/>
        <w:t xml:space="preserve">Title I Plan/Budget </w:t>
      </w:r>
      <w:r w:rsidR="00D15AB6" w:rsidRPr="00660A3D">
        <w:rPr>
          <w:rFonts w:ascii="Footlight MT Light" w:hAnsi="Footlight MT Light"/>
          <w:b/>
          <w:color w:val="002060"/>
          <w:sz w:val="124"/>
          <w:szCs w:val="124"/>
        </w:rPr>
        <w:t xml:space="preserve">      </w:t>
      </w:r>
    </w:p>
    <w:p w:rsidR="002570D3" w:rsidRPr="00660A3D" w:rsidRDefault="00D15AB6" w:rsidP="00145E39">
      <w:pPr>
        <w:ind w:left="180" w:right="-936"/>
        <w:rPr>
          <w:rFonts w:ascii="Footlight MT Light" w:hAnsi="Footlight MT Light"/>
          <w:b/>
          <w:color w:val="002060"/>
          <w:sz w:val="124"/>
          <w:szCs w:val="124"/>
        </w:rPr>
      </w:pPr>
      <w:r w:rsidRPr="00660A3D">
        <w:rPr>
          <w:rFonts w:ascii="Footlight MT Light" w:hAnsi="Footlight MT Light"/>
          <w:b/>
          <w:color w:val="002060"/>
          <w:sz w:val="124"/>
          <w:szCs w:val="124"/>
        </w:rPr>
        <w:t xml:space="preserve">     </w:t>
      </w:r>
      <w:r w:rsidR="00145E39" w:rsidRPr="00660A3D">
        <w:rPr>
          <w:rFonts w:ascii="Footlight MT Light" w:hAnsi="Footlight MT Light"/>
          <w:b/>
          <w:color w:val="002060"/>
          <w:sz w:val="124"/>
          <w:szCs w:val="124"/>
        </w:rPr>
        <w:t>Information</w:t>
      </w:r>
    </w:p>
    <w:p w:rsidR="00145E39" w:rsidRPr="00145E39" w:rsidRDefault="00145E39" w:rsidP="00145E39">
      <w:pPr>
        <w:ind w:left="180" w:right="-936"/>
        <w:rPr>
          <w:rFonts w:ascii="Footlight MT Light" w:hAnsi="Footlight MT Light"/>
          <w:b/>
          <w:sz w:val="124"/>
          <w:szCs w:val="124"/>
        </w:rPr>
      </w:pPr>
    </w:p>
    <w:p w:rsidR="002570D3" w:rsidRDefault="00522E71" w:rsidP="007636A5">
      <w:pPr>
        <w:rPr>
          <w:rFonts w:ascii="Lucida Bright" w:hAnsi="Lucida Bright" w:cs="Arial"/>
          <w:b/>
          <w:sz w:val="28"/>
          <w:szCs w:val="28"/>
          <w:u w:val="single"/>
        </w:rPr>
      </w:pPr>
      <w:r>
        <w:rPr>
          <w:noProof/>
        </w:rPr>
        <w:drawing>
          <wp:inline distT="0" distB="0" distL="0" distR="0" wp14:anchorId="6F55FEB2" wp14:editId="5118E8E6">
            <wp:extent cx="6214533" cy="3495675"/>
            <wp:effectExtent l="0" t="0" r="0" b="0"/>
            <wp:docPr id="327" name="Picture 327" descr="Helicopter money is here | Financi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icopter money is here | Financial Tim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21311" cy="3499488"/>
                    </a:xfrm>
                    <a:prstGeom prst="rect">
                      <a:avLst/>
                    </a:prstGeom>
                    <a:noFill/>
                    <a:ln>
                      <a:noFill/>
                    </a:ln>
                  </pic:spPr>
                </pic:pic>
              </a:graphicData>
            </a:graphic>
          </wp:inline>
        </w:drawing>
      </w:r>
    </w:p>
    <w:p w:rsidR="00145E39" w:rsidRDefault="00145E39" w:rsidP="00145E39">
      <w:pPr>
        <w:jc w:val="center"/>
        <w:rPr>
          <w:rFonts w:ascii="Lucida Bright" w:hAnsi="Lucida Bright" w:cs="Arial"/>
          <w:b/>
          <w:sz w:val="28"/>
          <w:szCs w:val="28"/>
          <w:u w:val="single"/>
        </w:rPr>
      </w:pPr>
    </w:p>
    <w:p w:rsidR="00145E39" w:rsidRDefault="00145E39" w:rsidP="002570D3">
      <w:pPr>
        <w:jc w:val="center"/>
        <w:rPr>
          <w:rFonts w:ascii="Lucida Bright" w:hAnsi="Lucida Bright" w:cs="Arial"/>
          <w:b/>
          <w:sz w:val="28"/>
          <w:szCs w:val="28"/>
          <w:u w:val="single"/>
        </w:rPr>
      </w:pPr>
    </w:p>
    <w:p w:rsidR="00F12691" w:rsidRDefault="00F12691" w:rsidP="006C5A0E">
      <w:pPr>
        <w:rPr>
          <w:rFonts w:ascii="Lucida Bright" w:hAnsi="Lucida Bright" w:cs="Arial"/>
          <w:b/>
          <w:sz w:val="28"/>
          <w:szCs w:val="28"/>
          <w:u w:val="single"/>
        </w:rPr>
      </w:pPr>
    </w:p>
    <w:p w:rsidR="00AC4C44" w:rsidRDefault="00AC4C44">
      <w:pPr>
        <w:rPr>
          <w:rFonts w:ascii="Lucida Bright" w:hAnsi="Lucida Bright" w:cs="Arial"/>
          <w:b/>
          <w:sz w:val="28"/>
          <w:szCs w:val="28"/>
          <w:u w:val="single"/>
        </w:rPr>
      </w:pPr>
      <w:r>
        <w:rPr>
          <w:rFonts w:ascii="Lucida Bright" w:hAnsi="Lucida Bright" w:cs="Arial"/>
          <w:b/>
          <w:sz w:val="28"/>
          <w:szCs w:val="28"/>
          <w:u w:val="single"/>
        </w:rPr>
        <w:br w:type="page"/>
      </w:r>
    </w:p>
    <w:p w:rsidR="002570D3" w:rsidRPr="003E1056" w:rsidRDefault="002570D3" w:rsidP="002570D3">
      <w:pPr>
        <w:jc w:val="center"/>
        <w:rPr>
          <w:rFonts w:ascii="Lucida Bright" w:hAnsi="Lucida Bright" w:cs="Arial"/>
          <w:b/>
          <w:sz w:val="28"/>
          <w:szCs w:val="28"/>
          <w:u w:val="single"/>
        </w:rPr>
      </w:pPr>
      <w:r w:rsidRPr="003E1056">
        <w:rPr>
          <w:rFonts w:ascii="Lucida Bright" w:hAnsi="Lucida Bright" w:cs="Arial"/>
          <w:b/>
          <w:sz w:val="28"/>
          <w:szCs w:val="28"/>
          <w:u w:val="single"/>
        </w:rPr>
        <w:lastRenderedPageBreak/>
        <w:t>Gui</w:t>
      </w:r>
      <w:r>
        <w:rPr>
          <w:rFonts w:ascii="Lucida Bright" w:hAnsi="Lucida Bright" w:cs="Arial"/>
          <w:b/>
          <w:sz w:val="28"/>
          <w:szCs w:val="28"/>
          <w:u w:val="single"/>
        </w:rPr>
        <w:t>delines for Use of Title I</w:t>
      </w:r>
      <w:r w:rsidRPr="003E1056">
        <w:rPr>
          <w:rFonts w:ascii="Lucida Bright" w:hAnsi="Lucida Bright" w:cs="Arial"/>
          <w:b/>
          <w:sz w:val="28"/>
          <w:szCs w:val="28"/>
          <w:u w:val="single"/>
        </w:rPr>
        <w:t xml:space="preserve"> Funds</w:t>
      </w:r>
    </w:p>
    <w:p w:rsidR="002570D3" w:rsidRPr="008C2152" w:rsidRDefault="002570D3" w:rsidP="00AC4C44">
      <w:pPr>
        <w:rPr>
          <w:rFonts w:ascii="Lucida Bright" w:hAnsi="Lucida Bright" w:cs="Arial"/>
          <w:sz w:val="24"/>
          <w:szCs w:val="24"/>
        </w:rPr>
      </w:pPr>
      <w:r w:rsidRPr="008C2152">
        <w:rPr>
          <w:rFonts w:ascii="Lucida Bright" w:hAnsi="Lucida Bright" w:cs="Arial"/>
          <w:sz w:val="24"/>
          <w:szCs w:val="24"/>
        </w:rPr>
        <w:t xml:space="preserve">Title I schools must ensure that funds support efforts to improve performance of all students with particular attention to students who are failing, or at risk of failing to meet at minimum, the NC academic proficiency standards on state academic assessments.  </w:t>
      </w:r>
    </w:p>
    <w:p w:rsidR="002570D3" w:rsidRPr="008C2152" w:rsidRDefault="002570D3" w:rsidP="00934731">
      <w:pPr>
        <w:numPr>
          <w:ilvl w:val="0"/>
          <w:numId w:val="35"/>
        </w:numPr>
        <w:spacing w:after="0" w:line="240" w:lineRule="auto"/>
        <w:rPr>
          <w:rFonts w:ascii="Lucida Bright" w:hAnsi="Lucida Bright" w:cs="Arial"/>
          <w:sz w:val="24"/>
          <w:szCs w:val="24"/>
        </w:rPr>
      </w:pPr>
      <w:r w:rsidRPr="008C2152">
        <w:rPr>
          <w:rFonts w:ascii="Lucida Bright" w:hAnsi="Lucida Bright" w:cs="Arial"/>
          <w:sz w:val="24"/>
          <w:szCs w:val="24"/>
        </w:rPr>
        <w:t xml:space="preserve">Funds may be used to </w:t>
      </w:r>
      <w:r w:rsidRPr="008C2152">
        <w:rPr>
          <w:rFonts w:ascii="Lucida Bright" w:hAnsi="Lucida Bright" w:cs="Arial"/>
          <w:b/>
          <w:sz w:val="24"/>
          <w:szCs w:val="24"/>
        </w:rPr>
        <w:t>supplement, not supplant</w:t>
      </w:r>
      <w:r w:rsidRPr="008C2152">
        <w:rPr>
          <w:rFonts w:ascii="Lucida Bright" w:hAnsi="Lucida Bright" w:cs="Arial"/>
          <w:sz w:val="24"/>
          <w:szCs w:val="24"/>
        </w:rPr>
        <w:t xml:space="preserve">, other state and local resources for improving the instructional program. </w:t>
      </w:r>
    </w:p>
    <w:p w:rsidR="002570D3" w:rsidRPr="008C2152" w:rsidRDefault="002570D3" w:rsidP="00934731">
      <w:pPr>
        <w:numPr>
          <w:ilvl w:val="0"/>
          <w:numId w:val="35"/>
        </w:numPr>
        <w:spacing w:after="0" w:line="240" w:lineRule="auto"/>
        <w:rPr>
          <w:rFonts w:ascii="Lucida Bright" w:hAnsi="Lucida Bright" w:cs="Arial"/>
          <w:sz w:val="24"/>
          <w:szCs w:val="24"/>
        </w:rPr>
      </w:pPr>
      <w:r w:rsidRPr="008C2152">
        <w:rPr>
          <w:rFonts w:ascii="Lucida Bright" w:hAnsi="Lucida Bright" w:cs="Arial"/>
          <w:sz w:val="24"/>
          <w:szCs w:val="24"/>
        </w:rPr>
        <w:t xml:space="preserve">All expenditures should be reflected in the School Improvement Plan (SIP) </w:t>
      </w:r>
      <w:r w:rsidRPr="008C2152">
        <w:rPr>
          <w:rFonts w:ascii="Lucida Bright" w:hAnsi="Lucida Bright" w:cs="Arial"/>
          <w:b/>
          <w:sz w:val="24"/>
          <w:szCs w:val="24"/>
        </w:rPr>
        <w:t>and</w:t>
      </w:r>
      <w:r w:rsidRPr="008C2152">
        <w:rPr>
          <w:rFonts w:ascii="Lucida Bright" w:hAnsi="Lucida Bright" w:cs="Arial"/>
          <w:sz w:val="24"/>
          <w:szCs w:val="24"/>
        </w:rPr>
        <w:t xml:space="preserve"> on the Title I Prioritized School Plan, and should have a strong likelihood of impacting the instructional program in the current year. Inappropriate expenditures may require alternative funding sources.</w:t>
      </w:r>
    </w:p>
    <w:p w:rsidR="002570D3" w:rsidRPr="008C2152" w:rsidRDefault="002570D3" w:rsidP="002570D3">
      <w:pPr>
        <w:rPr>
          <w:rFonts w:ascii="Lucida Bright" w:hAnsi="Lucida Bright" w:cs="Arial"/>
          <w:sz w:val="24"/>
          <w:szCs w:val="24"/>
        </w:rPr>
      </w:pPr>
    </w:p>
    <w:p w:rsidR="002570D3" w:rsidRPr="008C2152" w:rsidRDefault="002570D3" w:rsidP="00AC4C44">
      <w:pPr>
        <w:tabs>
          <w:tab w:val="left" w:pos="450"/>
        </w:tabs>
        <w:rPr>
          <w:rFonts w:ascii="Lucida Bright" w:hAnsi="Lucida Bright" w:cs="Arial"/>
          <w:sz w:val="24"/>
          <w:szCs w:val="24"/>
        </w:rPr>
      </w:pPr>
      <w:r w:rsidRPr="008C2152">
        <w:rPr>
          <w:rFonts w:ascii="Lucida Bright" w:hAnsi="Lucida Bright" w:cs="Arial"/>
          <w:sz w:val="24"/>
          <w:szCs w:val="24"/>
        </w:rPr>
        <w:t xml:space="preserve">Planning budgets are developed in the spring </w:t>
      </w:r>
      <w:r w:rsidR="00CC4B05" w:rsidRPr="008C2152">
        <w:rPr>
          <w:rFonts w:ascii="Lucida Bright" w:hAnsi="Lucida Bright" w:cs="Arial"/>
          <w:sz w:val="24"/>
          <w:szCs w:val="24"/>
        </w:rPr>
        <w:t>proceeding</w:t>
      </w:r>
      <w:r w:rsidRPr="008C2152">
        <w:rPr>
          <w:rFonts w:ascii="Lucida Bright" w:hAnsi="Lucida Bright" w:cs="Arial"/>
          <w:sz w:val="24"/>
          <w:szCs w:val="24"/>
        </w:rPr>
        <w:t xml:space="preserve"> the implementation year based on the planning allocation provided to each school.  School planning budgets are incorporated into the district application, and submitted to the NC Department of Public Instruction for review and approval.  Once approved, adjustments to the budget must be approved by the local School Board and DPI.  </w:t>
      </w:r>
    </w:p>
    <w:p w:rsidR="002570D3" w:rsidRPr="008C2152" w:rsidRDefault="002570D3" w:rsidP="00AC4C44">
      <w:pPr>
        <w:spacing w:after="0" w:line="240" w:lineRule="auto"/>
        <w:rPr>
          <w:rFonts w:ascii="Lucida Bright" w:hAnsi="Lucida Bright" w:cs="Arial"/>
          <w:sz w:val="24"/>
          <w:szCs w:val="24"/>
        </w:rPr>
      </w:pPr>
      <w:r w:rsidRPr="008C2152">
        <w:rPr>
          <w:rFonts w:ascii="Lucida Bright" w:hAnsi="Lucida Bright" w:cs="Arial"/>
          <w:sz w:val="24"/>
          <w:szCs w:val="24"/>
        </w:rPr>
        <w:t>Funds allocated during a fiscal year are to be:</w:t>
      </w:r>
    </w:p>
    <w:p w:rsidR="002570D3" w:rsidRPr="008C2152" w:rsidRDefault="002570D3" w:rsidP="00934731">
      <w:pPr>
        <w:numPr>
          <w:ilvl w:val="0"/>
          <w:numId w:val="36"/>
        </w:numPr>
        <w:spacing w:after="0" w:line="240" w:lineRule="auto"/>
        <w:rPr>
          <w:rFonts w:ascii="Lucida Bright" w:hAnsi="Lucida Bright" w:cs="Arial"/>
          <w:sz w:val="24"/>
          <w:szCs w:val="24"/>
        </w:rPr>
      </w:pPr>
      <w:r w:rsidRPr="008C2152">
        <w:rPr>
          <w:rFonts w:ascii="Lucida Bright" w:hAnsi="Lucida Bright" w:cs="Arial"/>
          <w:sz w:val="24"/>
          <w:szCs w:val="24"/>
        </w:rPr>
        <w:t>Expended during the same time period, and with the exception of school improvement funds</w:t>
      </w:r>
    </w:p>
    <w:p w:rsidR="002570D3" w:rsidRPr="008C2152" w:rsidRDefault="002570D3" w:rsidP="00934731">
      <w:pPr>
        <w:numPr>
          <w:ilvl w:val="0"/>
          <w:numId w:val="36"/>
        </w:numPr>
        <w:spacing w:after="0" w:line="240" w:lineRule="auto"/>
        <w:rPr>
          <w:rFonts w:ascii="Lucida Bright" w:hAnsi="Lucida Bright" w:cs="Arial"/>
          <w:sz w:val="24"/>
          <w:szCs w:val="24"/>
        </w:rPr>
      </w:pPr>
      <w:r w:rsidRPr="008C2152">
        <w:rPr>
          <w:rFonts w:ascii="Lucida Bright" w:hAnsi="Lucida Bright" w:cs="Arial"/>
          <w:sz w:val="24"/>
          <w:szCs w:val="24"/>
        </w:rPr>
        <w:t xml:space="preserve">Do not carry-over at the school level to the next year. </w:t>
      </w:r>
    </w:p>
    <w:p w:rsidR="002570D3" w:rsidRPr="008C2152" w:rsidRDefault="002570D3" w:rsidP="00934731">
      <w:pPr>
        <w:numPr>
          <w:ilvl w:val="0"/>
          <w:numId w:val="36"/>
        </w:numPr>
        <w:spacing w:after="0" w:line="240" w:lineRule="auto"/>
        <w:rPr>
          <w:rFonts w:ascii="Lucida Bright" w:hAnsi="Lucida Bright" w:cs="Arial"/>
          <w:sz w:val="24"/>
          <w:szCs w:val="24"/>
        </w:rPr>
      </w:pPr>
      <w:r w:rsidRPr="008C2152">
        <w:rPr>
          <w:rFonts w:ascii="Lucida Bright" w:hAnsi="Lucida Bright" w:cs="Arial"/>
          <w:sz w:val="24"/>
          <w:szCs w:val="24"/>
        </w:rPr>
        <w:t>Funds from one year’s allocation may not be used to pay for activities occurring in another fiscal year.</w:t>
      </w:r>
    </w:p>
    <w:p w:rsidR="002570D3" w:rsidRPr="008C2152" w:rsidRDefault="002570D3" w:rsidP="002570D3">
      <w:pPr>
        <w:spacing w:after="0" w:line="240" w:lineRule="auto"/>
        <w:ind w:left="1080"/>
        <w:rPr>
          <w:rFonts w:ascii="Lucida Bright" w:hAnsi="Lucida Bright" w:cs="Arial"/>
          <w:sz w:val="24"/>
          <w:szCs w:val="24"/>
        </w:rPr>
      </w:pPr>
    </w:p>
    <w:p w:rsidR="002570D3" w:rsidRPr="008C2152" w:rsidRDefault="002570D3" w:rsidP="00AC4C44">
      <w:pPr>
        <w:spacing w:after="0" w:line="240" w:lineRule="auto"/>
        <w:rPr>
          <w:rFonts w:ascii="Lucida Bright" w:hAnsi="Lucida Bright" w:cs="Arial"/>
          <w:b/>
          <w:sz w:val="24"/>
          <w:szCs w:val="24"/>
        </w:rPr>
      </w:pPr>
      <w:r w:rsidRPr="008C2152">
        <w:rPr>
          <w:rFonts w:ascii="Lucida Bright" w:hAnsi="Lucida Bright" w:cs="Arial"/>
          <w:b/>
          <w:sz w:val="24"/>
          <w:szCs w:val="24"/>
        </w:rPr>
        <w:t>Recommended Expenditures:</w:t>
      </w:r>
    </w:p>
    <w:p w:rsidR="002570D3" w:rsidRPr="008C2152" w:rsidRDefault="002570D3" w:rsidP="00934731">
      <w:pPr>
        <w:pStyle w:val="ListParagraph"/>
        <w:numPr>
          <w:ilvl w:val="0"/>
          <w:numId w:val="83"/>
        </w:numPr>
        <w:spacing w:after="0" w:line="240" w:lineRule="auto"/>
        <w:rPr>
          <w:rFonts w:ascii="Lucida Bright" w:hAnsi="Lucida Bright" w:cs="Arial"/>
          <w:sz w:val="24"/>
          <w:szCs w:val="24"/>
        </w:rPr>
      </w:pPr>
      <w:r w:rsidRPr="008C2152">
        <w:rPr>
          <w:rFonts w:ascii="Lucida Bright" w:hAnsi="Lucida Bright" w:cs="Arial"/>
          <w:sz w:val="24"/>
          <w:szCs w:val="24"/>
        </w:rPr>
        <w:t>Instructional Staffing</w:t>
      </w:r>
    </w:p>
    <w:p w:rsidR="002570D3" w:rsidRPr="008C2152" w:rsidRDefault="002570D3" w:rsidP="00934731">
      <w:pPr>
        <w:pStyle w:val="ListParagraph"/>
        <w:numPr>
          <w:ilvl w:val="0"/>
          <w:numId w:val="83"/>
        </w:numPr>
        <w:spacing w:after="0" w:line="240" w:lineRule="auto"/>
        <w:rPr>
          <w:rFonts w:ascii="Lucida Bright" w:hAnsi="Lucida Bright" w:cs="Arial"/>
          <w:sz w:val="24"/>
          <w:szCs w:val="24"/>
        </w:rPr>
      </w:pPr>
      <w:r w:rsidRPr="008C2152">
        <w:rPr>
          <w:rFonts w:ascii="Lucida Bright" w:hAnsi="Lucida Bright" w:cs="Arial"/>
          <w:sz w:val="24"/>
          <w:szCs w:val="24"/>
        </w:rPr>
        <w:t>Additional classroom teachers</w:t>
      </w:r>
    </w:p>
    <w:p w:rsidR="002570D3" w:rsidRPr="008C2152" w:rsidRDefault="002570D3" w:rsidP="00934731">
      <w:pPr>
        <w:pStyle w:val="ListParagraph"/>
        <w:numPr>
          <w:ilvl w:val="0"/>
          <w:numId w:val="83"/>
        </w:numPr>
        <w:spacing w:after="0" w:line="240" w:lineRule="auto"/>
        <w:rPr>
          <w:rFonts w:ascii="Lucida Bright" w:hAnsi="Lucida Bright" w:cs="Arial"/>
          <w:sz w:val="24"/>
          <w:szCs w:val="24"/>
        </w:rPr>
      </w:pPr>
      <w:r w:rsidRPr="008C2152">
        <w:rPr>
          <w:rFonts w:ascii="Lucida Bright" w:hAnsi="Lucida Bright" w:cs="Arial"/>
          <w:sz w:val="24"/>
          <w:szCs w:val="24"/>
        </w:rPr>
        <w:t>Resource teachers in core areas</w:t>
      </w:r>
    </w:p>
    <w:p w:rsidR="002570D3" w:rsidRPr="008C2152" w:rsidRDefault="002570D3" w:rsidP="00934731">
      <w:pPr>
        <w:pStyle w:val="ListParagraph"/>
        <w:numPr>
          <w:ilvl w:val="0"/>
          <w:numId w:val="83"/>
        </w:numPr>
        <w:spacing w:after="0" w:line="240" w:lineRule="auto"/>
        <w:rPr>
          <w:rFonts w:ascii="Lucida Bright" w:hAnsi="Lucida Bright" w:cs="Arial"/>
          <w:sz w:val="24"/>
          <w:szCs w:val="24"/>
        </w:rPr>
      </w:pPr>
      <w:r w:rsidRPr="008C2152">
        <w:rPr>
          <w:rFonts w:ascii="Lucida Bright" w:hAnsi="Lucida Bright" w:cs="Arial"/>
          <w:sz w:val="24"/>
          <w:szCs w:val="24"/>
        </w:rPr>
        <w:t>Extended time programs (before/after school, Saturday, summer) for lowest performing students and related expenses (i.e. tutor salaries, transportation)</w:t>
      </w:r>
    </w:p>
    <w:p w:rsidR="002570D3" w:rsidRPr="008C2152" w:rsidRDefault="002570D3" w:rsidP="00934731">
      <w:pPr>
        <w:pStyle w:val="ListParagraph"/>
        <w:numPr>
          <w:ilvl w:val="0"/>
          <w:numId w:val="83"/>
        </w:numPr>
        <w:spacing w:after="0" w:line="240" w:lineRule="auto"/>
        <w:rPr>
          <w:rFonts w:ascii="Lucida Bright" w:hAnsi="Lucida Bright" w:cs="Arial"/>
          <w:sz w:val="24"/>
          <w:szCs w:val="24"/>
        </w:rPr>
      </w:pPr>
      <w:r w:rsidRPr="008C2152">
        <w:rPr>
          <w:rFonts w:ascii="Lucida Bright" w:hAnsi="Lucida Bright" w:cs="Arial"/>
          <w:sz w:val="24"/>
          <w:szCs w:val="24"/>
        </w:rPr>
        <w:t>Pre-kindergarten program (salaries, materials, parent involvement, professional development)</w:t>
      </w:r>
    </w:p>
    <w:p w:rsidR="002570D3" w:rsidRPr="008C2152" w:rsidRDefault="002570D3" w:rsidP="00934731">
      <w:pPr>
        <w:pStyle w:val="ListParagraph"/>
        <w:numPr>
          <w:ilvl w:val="0"/>
          <w:numId w:val="83"/>
        </w:numPr>
        <w:spacing w:after="0" w:line="240" w:lineRule="auto"/>
        <w:rPr>
          <w:rFonts w:ascii="Lucida Bright" w:hAnsi="Lucida Bright" w:cs="Arial"/>
          <w:sz w:val="24"/>
          <w:szCs w:val="24"/>
        </w:rPr>
      </w:pPr>
      <w:r w:rsidRPr="008C2152">
        <w:rPr>
          <w:rFonts w:ascii="Lucida Bright" w:hAnsi="Lucida Bright" w:cs="Arial"/>
          <w:sz w:val="24"/>
          <w:szCs w:val="24"/>
        </w:rPr>
        <w:t>Instructional materials/supplies</w:t>
      </w:r>
    </w:p>
    <w:p w:rsidR="002570D3" w:rsidRPr="008C2152" w:rsidRDefault="002570D3" w:rsidP="00934731">
      <w:pPr>
        <w:pStyle w:val="ListParagraph"/>
        <w:numPr>
          <w:ilvl w:val="0"/>
          <w:numId w:val="83"/>
        </w:numPr>
        <w:spacing w:after="0" w:line="240" w:lineRule="auto"/>
        <w:rPr>
          <w:rFonts w:ascii="Lucida Bright" w:hAnsi="Lucida Bright" w:cs="Arial"/>
          <w:sz w:val="24"/>
          <w:szCs w:val="24"/>
        </w:rPr>
      </w:pPr>
      <w:r w:rsidRPr="008C2152">
        <w:rPr>
          <w:rFonts w:ascii="Lucida Bright" w:hAnsi="Lucida Bright" w:cs="Arial"/>
          <w:sz w:val="24"/>
          <w:szCs w:val="24"/>
        </w:rPr>
        <w:t xml:space="preserve">Instructional technology </w:t>
      </w:r>
    </w:p>
    <w:p w:rsidR="002570D3" w:rsidRPr="008C2152" w:rsidRDefault="002570D3" w:rsidP="00934731">
      <w:pPr>
        <w:pStyle w:val="ListParagraph"/>
        <w:numPr>
          <w:ilvl w:val="0"/>
          <w:numId w:val="83"/>
        </w:numPr>
        <w:spacing w:after="0" w:line="240" w:lineRule="auto"/>
        <w:rPr>
          <w:rFonts w:ascii="Lucida Bright" w:hAnsi="Lucida Bright" w:cs="Arial"/>
          <w:sz w:val="24"/>
          <w:szCs w:val="24"/>
        </w:rPr>
      </w:pPr>
      <w:r w:rsidRPr="008C2152">
        <w:rPr>
          <w:rFonts w:ascii="Lucida Bright" w:hAnsi="Lucida Bright" w:cs="Arial"/>
          <w:sz w:val="24"/>
          <w:szCs w:val="24"/>
        </w:rPr>
        <w:t>Parenting education activities and supplies</w:t>
      </w:r>
    </w:p>
    <w:p w:rsidR="002570D3" w:rsidRPr="008C2152" w:rsidRDefault="002570D3" w:rsidP="00934731">
      <w:pPr>
        <w:pStyle w:val="ListParagraph"/>
        <w:numPr>
          <w:ilvl w:val="0"/>
          <w:numId w:val="83"/>
        </w:numPr>
        <w:spacing w:after="0" w:line="240" w:lineRule="auto"/>
        <w:rPr>
          <w:rFonts w:ascii="Lucida Bright" w:hAnsi="Lucida Bright" w:cs="Arial"/>
          <w:sz w:val="24"/>
          <w:szCs w:val="24"/>
        </w:rPr>
      </w:pPr>
      <w:r w:rsidRPr="008C2152">
        <w:rPr>
          <w:rFonts w:ascii="Lucida Bright" w:hAnsi="Lucida Bright" w:cs="Arial"/>
          <w:sz w:val="24"/>
          <w:szCs w:val="24"/>
        </w:rPr>
        <w:t>High quality professional development activities and materials</w:t>
      </w:r>
    </w:p>
    <w:p w:rsidR="002570D3" w:rsidRPr="008C2152" w:rsidRDefault="002570D3" w:rsidP="002570D3">
      <w:pPr>
        <w:spacing w:after="0" w:line="240" w:lineRule="auto"/>
        <w:ind w:left="360" w:hanging="90"/>
        <w:rPr>
          <w:rFonts w:ascii="Lucida Bright" w:hAnsi="Lucida Bright" w:cs="Arial"/>
          <w:sz w:val="24"/>
          <w:szCs w:val="24"/>
        </w:rPr>
      </w:pPr>
    </w:p>
    <w:p w:rsidR="002570D3" w:rsidRPr="008C2152" w:rsidRDefault="002570D3" w:rsidP="00AC4C44">
      <w:pPr>
        <w:spacing w:after="0" w:line="240" w:lineRule="auto"/>
        <w:rPr>
          <w:rFonts w:ascii="Lucida Bright" w:hAnsi="Lucida Bright" w:cs="Arial"/>
          <w:b/>
          <w:sz w:val="24"/>
          <w:szCs w:val="24"/>
        </w:rPr>
      </w:pPr>
      <w:r w:rsidRPr="008C2152">
        <w:rPr>
          <w:rFonts w:ascii="Lucida Bright" w:hAnsi="Lucida Bright" w:cs="Arial"/>
          <w:b/>
          <w:sz w:val="24"/>
          <w:szCs w:val="24"/>
        </w:rPr>
        <w:lastRenderedPageBreak/>
        <w:t>Plan ahead and always adhere to Finance Department policies and procedures as out</w:t>
      </w:r>
      <w:r w:rsidR="00AC4C44" w:rsidRPr="008C2152">
        <w:rPr>
          <w:rFonts w:ascii="Lucida Bright" w:hAnsi="Lucida Bright" w:cs="Arial"/>
          <w:b/>
          <w:sz w:val="24"/>
          <w:szCs w:val="24"/>
        </w:rPr>
        <w:t xml:space="preserve">lined by Pitt </w:t>
      </w:r>
      <w:r w:rsidRPr="008C2152">
        <w:rPr>
          <w:rFonts w:ascii="Lucida Bright" w:hAnsi="Lucida Bright" w:cs="Arial"/>
          <w:b/>
          <w:sz w:val="24"/>
          <w:szCs w:val="24"/>
        </w:rPr>
        <w:t xml:space="preserve">County Schools for all Title I funded expenditures. </w:t>
      </w:r>
    </w:p>
    <w:p w:rsidR="002570D3" w:rsidRPr="008C2152" w:rsidRDefault="002570D3" w:rsidP="002570D3">
      <w:pPr>
        <w:ind w:left="360" w:hanging="90"/>
        <w:rPr>
          <w:rFonts w:ascii="Lucida Bright" w:hAnsi="Lucida Bright" w:cs="Arial"/>
          <w:sz w:val="24"/>
          <w:szCs w:val="24"/>
        </w:rPr>
      </w:pPr>
    </w:p>
    <w:p w:rsidR="002570D3" w:rsidRPr="008C2152" w:rsidRDefault="00AC4C44" w:rsidP="00AC4C44">
      <w:pPr>
        <w:spacing w:after="0" w:line="240" w:lineRule="auto"/>
        <w:rPr>
          <w:rFonts w:ascii="Lucida Bright" w:hAnsi="Lucida Bright" w:cs="Arial"/>
          <w:b/>
          <w:sz w:val="24"/>
          <w:szCs w:val="24"/>
          <w:u w:val="single"/>
        </w:rPr>
      </w:pPr>
      <w:r w:rsidRPr="008C2152">
        <w:rPr>
          <w:rFonts w:ascii="Lucida Bright" w:hAnsi="Lucida Bright" w:cs="Arial"/>
          <w:b/>
          <w:sz w:val="24"/>
          <w:szCs w:val="24"/>
          <w:u w:val="single"/>
        </w:rPr>
        <w:t>Please Note</w:t>
      </w:r>
    </w:p>
    <w:p w:rsidR="002570D3" w:rsidRPr="008C2152" w:rsidRDefault="002570D3" w:rsidP="00AC4C44">
      <w:pPr>
        <w:spacing w:after="0" w:line="240" w:lineRule="auto"/>
        <w:rPr>
          <w:rFonts w:ascii="Lucida Bright" w:hAnsi="Lucida Bright" w:cs="Arial"/>
          <w:sz w:val="24"/>
          <w:szCs w:val="24"/>
        </w:rPr>
      </w:pPr>
      <w:r w:rsidRPr="008C2152">
        <w:rPr>
          <w:rFonts w:ascii="Lucida Bright" w:hAnsi="Lucida Bright" w:cs="Arial"/>
          <w:sz w:val="24"/>
          <w:szCs w:val="24"/>
        </w:rPr>
        <w:t>All Title I schools are required to complete the following documents:</w:t>
      </w:r>
    </w:p>
    <w:p w:rsidR="002570D3" w:rsidRPr="008C2152" w:rsidRDefault="002570D3" w:rsidP="002570D3">
      <w:pPr>
        <w:spacing w:after="0" w:line="240" w:lineRule="auto"/>
        <w:ind w:left="360" w:hanging="90"/>
        <w:rPr>
          <w:rFonts w:ascii="Lucida Bright" w:hAnsi="Lucida Bright" w:cs="Arial"/>
          <w:sz w:val="24"/>
          <w:szCs w:val="24"/>
        </w:rPr>
      </w:pPr>
      <w:r w:rsidRPr="008C2152">
        <w:rPr>
          <w:rFonts w:ascii="Lucida Bright" w:hAnsi="Lucida Bright" w:cs="Arial"/>
          <w:sz w:val="24"/>
          <w:szCs w:val="24"/>
        </w:rPr>
        <w:t xml:space="preserve">1.  Comprehensive Needs Assessment                         </w:t>
      </w:r>
    </w:p>
    <w:p w:rsidR="002570D3" w:rsidRPr="008C2152" w:rsidRDefault="002570D3" w:rsidP="002570D3">
      <w:pPr>
        <w:spacing w:after="0" w:line="240" w:lineRule="auto"/>
        <w:ind w:left="360" w:hanging="90"/>
        <w:rPr>
          <w:rFonts w:ascii="Lucida Bright" w:hAnsi="Lucida Bright" w:cs="Arial"/>
          <w:sz w:val="24"/>
          <w:szCs w:val="24"/>
        </w:rPr>
      </w:pPr>
      <w:r w:rsidRPr="008C2152">
        <w:rPr>
          <w:rFonts w:ascii="Lucida Bright" w:hAnsi="Lucida Bright" w:cs="Arial"/>
          <w:sz w:val="24"/>
          <w:szCs w:val="24"/>
        </w:rPr>
        <w:t xml:space="preserve">2.  Prioritized Plan                                                          </w:t>
      </w:r>
    </w:p>
    <w:p w:rsidR="002570D3" w:rsidRPr="008C2152" w:rsidRDefault="002570D3" w:rsidP="002570D3">
      <w:pPr>
        <w:spacing w:after="0" w:line="240" w:lineRule="auto"/>
        <w:ind w:left="360" w:hanging="90"/>
        <w:rPr>
          <w:rFonts w:ascii="Lucida Bright" w:hAnsi="Lucida Bright" w:cs="Arial"/>
          <w:sz w:val="24"/>
          <w:szCs w:val="24"/>
        </w:rPr>
      </w:pPr>
      <w:r w:rsidRPr="008C2152">
        <w:rPr>
          <w:rFonts w:ascii="Lucida Bright" w:hAnsi="Lucida Bright" w:cs="Arial"/>
          <w:sz w:val="24"/>
          <w:szCs w:val="24"/>
        </w:rPr>
        <w:t>3.  School Improvement Plan</w:t>
      </w:r>
    </w:p>
    <w:p w:rsidR="00AC4C44" w:rsidRPr="008C2152" w:rsidRDefault="00AC4C44" w:rsidP="002570D3">
      <w:pPr>
        <w:spacing w:after="0" w:line="240" w:lineRule="auto"/>
        <w:ind w:left="360" w:hanging="90"/>
        <w:rPr>
          <w:rFonts w:ascii="Lucida Bright" w:hAnsi="Lucida Bright" w:cs="Arial"/>
          <w:sz w:val="24"/>
          <w:szCs w:val="24"/>
        </w:rPr>
      </w:pPr>
      <w:r w:rsidRPr="008C2152">
        <w:rPr>
          <w:rFonts w:ascii="Lucida Bright" w:hAnsi="Lucida Bright" w:cs="Arial"/>
          <w:sz w:val="24"/>
          <w:szCs w:val="24"/>
        </w:rPr>
        <w:t>4. Title I Budget Worksheet</w:t>
      </w:r>
    </w:p>
    <w:p w:rsidR="00AC4C44" w:rsidRPr="008C2152" w:rsidRDefault="00AC4C44" w:rsidP="002570D3">
      <w:pPr>
        <w:spacing w:after="0" w:line="240" w:lineRule="auto"/>
        <w:ind w:left="360" w:hanging="90"/>
        <w:rPr>
          <w:rFonts w:ascii="Lucida Bright" w:hAnsi="Lucida Bright" w:cs="Arial"/>
          <w:sz w:val="24"/>
          <w:szCs w:val="24"/>
        </w:rPr>
      </w:pPr>
      <w:r w:rsidRPr="008C2152">
        <w:rPr>
          <w:rFonts w:ascii="Lucida Bright" w:hAnsi="Lucida Bright" w:cs="Arial"/>
          <w:sz w:val="24"/>
          <w:szCs w:val="24"/>
        </w:rPr>
        <w:t>5. Principal Attestation Form</w:t>
      </w:r>
    </w:p>
    <w:p w:rsidR="00AC4C44" w:rsidRPr="008C2152" w:rsidRDefault="00AC4C44" w:rsidP="002570D3">
      <w:pPr>
        <w:spacing w:after="0" w:line="240" w:lineRule="auto"/>
        <w:ind w:left="360" w:hanging="90"/>
        <w:rPr>
          <w:rFonts w:ascii="Lucida Bright" w:hAnsi="Lucida Bright" w:cs="Arial"/>
          <w:sz w:val="24"/>
          <w:szCs w:val="24"/>
        </w:rPr>
      </w:pPr>
      <w:r w:rsidRPr="008C2152">
        <w:rPr>
          <w:rFonts w:ascii="Lucida Bright" w:hAnsi="Lucida Bright" w:cs="Arial"/>
          <w:sz w:val="24"/>
          <w:szCs w:val="24"/>
        </w:rPr>
        <w:t>6. Parent Engagement Worksheet</w:t>
      </w:r>
    </w:p>
    <w:p w:rsidR="00AC4C44" w:rsidRPr="008C2152" w:rsidRDefault="00AC4C44" w:rsidP="002570D3">
      <w:pPr>
        <w:spacing w:after="0" w:line="240" w:lineRule="auto"/>
        <w:ind w:left="360" w:hanging="90"/>
        <w:rPr>
          <w:rFonts w:ascii="Lucida Bright" w:hAnsi="Lucida Bright" w:cs="Arial"/>
          <w:sz w:val="24"/>
          <w:szCs w:val="24"/>
        </w:rPr>
      </w:pPr>
      <w:r w:rsidRPr="008C2152">
        <w:rPr>
          <w:rFonts w:ascii="Lucida Bright" w:hAnsi="Lucida Bright" w:cs="Arial"/>
          <w:sz w:val="24"/>
          <w:szCs w:val="24"/>
        </w:rPr>
        <w:t>7. Parent Engagement Plan</w:t>
      </w:r>
    </w:p>
    <w:p w:rsidR="00AC4C44" w:rsidRPr="008C2152" w:rsidRDefault="00AC4C44" w:rsidP="002570D3">
      <w:pPr>
        <w:spacing w:after="0" w:line="240" w:lineRule="auto"/>
        <w:ind w:left="360" w:hanging="90"/>
        <w:rPr>
          <w:rFonts w:ascii="Lucida Bright" w:hAnsi="Lucida Bright" w:cs="Arial"/>
          <w:sz w:val="24"/>
          <w:szCs w:val="24"/>
        </w:rPr>
      </w:pPr>
      <w:r w:rsidRPr="008C2152">
        <w:rPr>
          <w:rFonts w:ascii="Lucida Bright" w:hAnsi="Lucida Bright" w:cs="Arial"/>
          <w:sz w:val="24"/>
          <w:szCs w:val="24"/>
        </w:rPr>
        <w:t>8. Parent Engagement Policy</w:t>
      </w:r>
    </w:p>
    <w:p w:rsidR="00AC4C44" w:rsidRPr="008C2152" w:rsidRDefault="00AC4C44" w:rsidP="002570D3">
      <w:pPr>
        <w:spacing w:after="0" w:line="240" w:lineRule="auto"/>
        <w:ind w:left="360" w:hanging="90"/>
        <w:rPr>
          <w:rFonts w:ascii="Lucida Bright" w:hAnsi="Lucida Bright" w:cs="Arial"/>
          <w:sz w:val="24"/>
          <w:szCs w:val="24"/>
        </w:rPr>
      </w:pPr>
      <w:r w:rsidRPr="008C2152">
        <w:rPr>
          <w:rFonts w:ascii="Lucida Bright" w:hAnsi="Lucida Bright" w:cs="Arial"/>
          <w:sz w:val="24"/>
          <w:szCs w:val="24"/>
        </w:rPr>
        <w:t>9. Statement of Assurance</w:t>
      </w:r>
    </w:p>
    <w:p w:rsidR="00AC4C44" w:rsidRPr="008C2152" w:rsidRDefault="00AC4C44" w:rsidP="002570D3">
      <w:pPr>
        <w:spacing w:after="0" w:line="240" w:lineRule="auto"/>
        <w:ind w:left="360" w:hanging="90"/>
        <w:rPr>
          <w:rFonts w:ascii="Lucida Bright" w:hAnsi="Lucida Bright" w:cs="Arial"/>
          <w:sz w:val="24"/>
          <w:szCs w:val="24"/>
        </w:rPr>
      </w:pPr>
      <w:r w:rsidRPr="008C2152">
        <w:rPr>
          <w:rFonts w:ascii="Lucida Bright" w:hAnsi="Lucida Bright" w:cs="Arial"/>
          <w:sz w:val="24"/>
          <w:szCs w:val="24"/>
        </w:rPr>
        <w:t>10. Title I Information Checklist</w:t>
      </w:r>
    </w:p>
    <w:p w:rsidR="00AC4C44" w:rsidRPr="008C2152" w:rsidRDefault="00AC4C44" w:rsidP="002570D3">
      <w:pPr>
        <w:spacing w:after="0" w:line="240" w:lineRule="auto"/>
        <w:ind w:left="360" w:hanging="90"/>
        <w:rPr>
          <w:rFonts w:ascii="Lucida Bright" w:hAnsi="Lucida Bright" w:cs="Arial"/>
          <w:sz w:val="24"/>
          <w:szCs w:val="24"/>
        </w:rPr>
      </w:pPr>
      <w:r w:rsidRPr="008C2152">
        <w:rPr>
          <w:rFonts w:ascii="Lucida Bright" w:hAnsi="Lucida Bright" w:cs="Arial"/>
          <w:sz w:val="24"/>
          <w:szCs w:val="24"/>
        </w:rPr>
        <w:t>11. Semi-Annual Form</w:t>
      </w:r>
    </w:p>
    <w:p w:rsidR="00AC4C44" w:rsidRPr="008C2152" w:rsidRDefault="00AC4C44" w:rsidP="002570D3">
      <w:pPr>
        <w:spacing w:after="0" w:line="240" w:lineRule="auto"/>
        <w:ind w:left="360" w:hanging="90"/>
        <w:rPr>
          <w:rFonts w:ascii="Lucida Bright" w:hAnsi="Lucida Bright" w:cs="Arial"/>
          <w:sz w:val="24"/>
          <w:szCs w:val="24"/>
        </w:rPr>
      </w:pPr>
      <w:r w:rsidRPr="008C2152">
        <w:rPr>
          <w:rFonts w:ascii="Lucida Bright" w:hAnsi="Lucida Bright" w:cs="Arial"/>
          <w:sz w:val="24"/>
          <w:szCs w:val="24"/>
        </w:rPr>
        <w:t>12. Title I School Student-Parent-Teacher-Administrator Compact</w:t>
      </w:r>
    </w:p>
    <w:p w:rsidR="002570D3" w:rsidRPr="008C2152" w:rsidRDefault="002570D3" w:rsidP="002570D3">
      <w:pPr>
        <w:spacing w:after="0" w:line="240" w:lineRule="auto"/>
        <w:ind w:left="360" w:hanging="90"/>
        <w:rPr>
          <w:rFonts w:ascii="Lucida Bright" w:hAnsi="Lucida Bright" w:cs="Arial"/>
          <w:sz w:val="24"/>
          <w:szCs w:val="24"/>
        </w:rPr>
      </w:pPr>
    </w:p>
    <w:p w:rsidR="002570D3" w:rsidRDefault="002570D3" w:rsidP="002570D3">
      <w:pPr>
        <w:spacing w:after="0" w:line="240" w:lineRule="auto"/>
        <w:ind w:left="360" w:hanging="90"/>
        <w:rPr>
          <w:rFonts w:ascii="Lucida Bright" w:hAnsi="Lucida Bright" w:cs="Arial"/>
          <w:sz w:val="20"/>
          <w:szCs w:val="20"/>
        </w:rPr>
      </w:pPr>
    </w:p>
    <w:p w:rsidR="00D15AB6" w:rsidRDefault="00D15AB6" w:rsidP="0019009C">
      <w:pPr>
        <w:pStyle w:val="Heading9"/>
        <w:spacing w:line="240" w:lineRule="auto"/>
        <w:rPr>
          <w:rFonts w:ascii="Lucida Bright" w:eastAsiaTheme="minorHAnsi" w:hAnsi="Lucida Bright" w:cs="Arial"/>
          <w:i w:val="0"/>
          <w:iCs w:val="0"/>
          <w:color w:val="auto"/>
        </w:rPr>
      </w:pPr>
    </w:p>
    <w:p w:rsidR="007E0459" w:rsidRPr="007E0459" w:rsidRDefault="00AC4C44" w:rsidP="007E0459">
      <w:r>
        <w:br w:type="page"/>
      </w:r>
    </w:p>
    <w:p w:rsidR="002570D3" w:rsidRPr="00AF337B" w:rsidRDefault="002570D3" w:rsidP="002570D3">
      <w:pPr>
        <w:pStyle w:val="Heading9"/>
        <w:spacing w:line="240" w:lineRule="auto"/>
        <w:ind w:left="540"/>
        <w:jc w:val="center"/>
        <w:rPr>
          <w:rFonts w:ascii="Lucida Bright" w:hAnsi="Lucida Bright"/>
          <w:b/>
          <w:i w:val="0"/>
          <w:color w:val="auto"/>
          <w:sz w:val="24"/>
          <w:szCs w:val="24"/>
          <w:u w:val="single"/>
        </w:rPr>
      </w:pPr>
      <w:r w:rsidRPr="00AF337B">
        <w:rPr>
          <w:rFonts w:ascii="Lucida Bright" w:hAnsi="Lucida Bright"/>
          <w:b/>
          <w:i w:val="0"/>
          <w:color w:val="auto"/>
          <w:sz w:val="24"/>
          <w:szCs w:val="24"/>
          <w:u w:val="single"/>
        </w:rPr>
        <w:lastRenderedPageBreak/>
        <w:t>Title I Budget</w:t>
      </w:r>
    </w:p>
    <w:p w:rsidR="002570D3" w:rsidRPr="002F395D" w:rsidRDefault="002570D3" w:rsidP="002570D3">
      <w:pPr>
        <w:rPr>
          <w:sz w:val="16"/>
          <w:szCs w:val="24"/>
        </w:rPr>
      </w:pPr>
    </w:p>
    <w:p w:rsidR="002570D3" w:rsidRPr="00AF337B" w:rsidRDefault="002570D3" w:rsidP="002570D3">
      <w:pPr>
        <w:spacing w:line="240" w:lineRule="auto"/>
        <w:ind w:left="540"/>
        <w:rPr>
          <w:rFonts w:ascii="Lucida Bright" w:hAnsi="Lucida Bright"/>
          <w:sz w:val="24"/>
          <w:szCs w:val="24"/>
        </w:rPr>
      </w:pPr>
      <w:r w:rsidRPr="00AF337B">
        <w:rPr>
          <w:rFonts w:ascii="Lucida Bright" w:hAnsi="Lucida Bright"/>
          <w:b/>
          <w:bCs/>
          <w:sz w:val="24"/>
          <w:szCs w:val="24"/>
        </w:rPr>
        <w:t>A.  Personnel</w:t>
      </w:r>
      <w:r w:rsidR="00851A01">
        <w:rPr>
          <w:rFonts w:ascii="Lucida Bright" w:hAnsi="Lucida Bright"/>
          <w:sz w:val="24"/>
          <w:szCs w:val="24"/>
        </w:rPr>
        <w:t xml:space="preserve"> – As you r</w:t>
      </w:r>
      <w:r w:rsidRPr="00AF337B">
        <w:rPr>
          <w:rFonts w:ascii="Lucida Bright" w:hAnsi="Lucida Bright"/>
          <w:sz w:val="24"/>
          <w:szCs w:val="24"/>
        </w:rPr>
        <w:t xml:space="preserve">evise your budget, think about the following:  </w:t>
      </w:r>
    </w:p>
    <w:p w:rsidR="002570D3" w:rsidRPr="00AF337B" w:rsidRDefault="002570D3" w:rsidP="002570D3">
      <w:pPr>
        <w:spacing w:line="240" w:lineRule="auto"/>
        <w:ind w:left="540"/>
        <w:rPr>
          <w:rFonts w:ascii="Lucida Bright" w:hAnsi="Lucida Bright"/>
          <w:sz w:val="24"/>
          <w:szCs w:val="24"/>
        </w:rPr>
      </w:pPr>
      <w:r w:rsidRPr="00AF337B">
        <w:rPr>
          <w:rFonts w:ascii="Lucida Bright" w:hAnsi="Lucida Bright"/>
          <w:sz w:val="24"/>
          <w:szCs w:val="24"/>
        </w:rPr>
        <w:t xml:space="preserve">                   (See Title I Salary</w:t>
      </w:r>
      <w:r w:rsidRPr="00AF337B">
        <w:rPr>
          <w:rFonts w:ascii="Lucida Bright" w:hAnsi="Lucida Bright"/>
          <w:b/>
          <w:bCs/>
          <w:sz w:val="24"/>
          <w:szCs w:val="24"/>
        </w:rPr>
        <w:t xml:space="preserve"> </w:t>
      </w:r>
      <w:r w:rsidRPr="00AF337B">
        <w:rPr>
          <w:rFonts w:ascii="Lucida Bright" w:hAnsi="Lucida Bright"/>
          <w:sz w:val="24"/>
          <w:szCs w:val="24"/>
        </w:rPr>
        <w:t>Allocations)</w:t>
      </w:r>
    </w:p>
    <w:p w:rsidR="002570D3" w:rsidRPr="00985D2B" w:rsidRDefault="002570D3" w:rsidP="00934731">
      <w:pPr>
        <w:pStyle w:val="ListParagraph"/>
        <w:numPr>
          <w:ilvl w:val="0"/>
          <w:numId w:val="61"/>
        </w:numPr>
        <w:spacing w:after="0" w:line="240" w:lineRule="auto"/>
        <w:rPr>
          <w:rFonts w:ascii="Lucida Bright" w:hAnsi="Lucida Bright"/>
          <w:sz w:val="24"/>
          <w:szCs w:val="24"/>
        </w:rPr>
      </w:pPr>
      <w:r w:rsidRPr="00985D2B">
        <w:rPr>
          <w:rFonts w:ascii="Lucida Bright" w:hAnsi="Lucida Bright"/>
          <w:sz w:val="24"/>
          <w:szCs w:val="24"/>
        </w:rPr>
        <w:t>Number of teachers paid from Title I</w:t>
      </w:r>
    </w:p>
    <w:p w:rsidR="002570D3" w:rsidRPr="00985D2B" w:rsidRDefault="002570D3" w:rsidP="00934731">
      <w:pPr>
        <w:pStyle w:val="ListParagraph"/>
        <w:numPr>
          <w:ilvl w:val="0"/>
          <w:numId w:val="61"/>
        </w:numPr>
        <w:spacing w:after="0" w:line="240" w:lineRule="auto"/>
        <w:rPr>
          <w:rFonts w:ascii="Lucida Bright" w:hAnsi="Lucida Bright"/>
          <w:sz w:val="24"/>
          <w:szCs w:val="24"/>
        </w:rPr>
      </w:pPr>
      <w:r w:rsidRPr="00985D2B">
        <w:rPr>
          <w:rFonts w:ascii="Lucida Bright" w:hAnsi="Lucida Bright"/>
          <w:sz w:val="24"/>
          <w:szCs w:val="24"/>
        </w:rPr>
        <w:t xml:space="preserve">Salaries of those teachers </w:t>
      </w:r>
    </w:p>
    <w:p w:rsidR="002570D3" w:rsidRPr="00985D2B" w:rsidRDefault="002570D3" w:rsidP="00934731">
      <w:pPr>
        <w:pStyle w:val="ListParagraph"/>
        <w:numPr>
          <w:ilvl w:val="0"/>
          <w:numId w:val="61"/>
        </w:numPr>
        <w:spacing w:after="0" w:line="240" w:lineRule="auto"/>
        <w:rPr>
          <w:rFonts w:ascii="Lucida Bright" w:hAnsi="Lucida Bright"/>
          <w:sz w:val="24"/>
          <w:szCs w:val="24"/>
        </w:rPr>
      </w:pPr>
      <w:r w:rsidRPr="00985D2B">
        <w:rPr>
          <w:rFonts w:ascii="Lucida Bright" w:hAnsi="Lucida Bright"/>
          <w:sz w:val="24"/>
          <w:szCs w:val="24"/>
        </w:rPr>
        <w:t>Consider salary exchanges (salary swap).  Exchanges may only be used for teachers serving students (not facilitators, counselors, etc.) and must be exchanged with a job-alike person (classroom teacher exchanged for another classroom teacher, not Art or Music teacher).</w:t>
      </w:r>
    </w:p>
    <w:p w:rsidR="001D691B" w:rsidRPr="00985D2B" w:rsidRDefault="001D691B" w:rsidP="00934731">
      <w:pPr>
        <w:pStyle w:val="ListParagraph"/>
        <w:numPr>
          <w:ilvl w:val="0"/>
          <w:numId w:val="61"/>
        </w:numPr>
        <w:spacing w:after="0" w:line="240" w:lineRule="auto"/>
        <w:rPr>
          <w:rFonts w:ascii="Lucida Bright" w:hAnsi="Lucida Bright"/>
          <w:sz w:val="24"/>
          <w:szCs w:val="24"/>
        </w:rPr>
      </w:pPr>
      <w:r w:rsidRPr="00985D2B">
        <w:rPr>
          <w:rFonts w:ascii="Lucida Bright" w:hAnsi="Lucida Bright"/>
          <w:sz w:val="24"/>
          <w:szCs w:val="24"/>
        </w:rPr>
        <w:t>If you are replacing a teacher with a Title I teacher that you have swapped, please indicate that on the Interview Recommendation Form or the HR Change Form.</w:t>
      </w:r>
    </w:p>
    <w:p w:rsidR="002570D3" w:rsidRPr="00985D2B" w:rsidRDefault="002570D3" w:rsidP="00934731">
      <w:pPr>
        <w:pStyle w:val="ListParagraph"/>
        <w:numPr>
          <w:ilvl w:val="0"/>
          <w:numId w:val="61"/>
        </w:numPr>
        <w:spacing w:after="0" w:line="240" w:lineRule="auto"/>
        <w:rPr>
          <w:rFonts w:ascii="Lucida Bright" w:hAnsi="Lucida Bright"/>
          <w:sz w:val="24"/>
          <w:szCs w:val="24"/>
        </w:rPr>
      </w:pPr>
      <w:r w:rsidRPr="00985D2B">
        <w:rPr>
          <w:rFonts w:ascii="Lucida Bright" w:hAnsi="Lucida Bright"/>
          <w:sz w:val="24"/>
          <w:szCs w:val="24"/>
        </w:rPr>
        <w:t xml:space="preserve">Amendments to Title I plan can be done during the year.  Please complete a Federal Programs “Move Money Form” when transferring Title I funds to another budget code.  </w:t>
      </w:r>
    </w:p>
    <w:p w:rsidR="009C10B9" w:rsidRPr="00985D2B" w:rsidRDefault="003B6BFF" w:rsidP="00934731">
      <w:pPr>
        <w:pStyle w:val="ListParagraph"/>
        <w:numPr>
          <w:ilvl w:val="0"/>
          <w:numId w:val="61"/>
        </w:numPr>
        <w:spacing w:after="0" w:line="240" w:lineRule="auto"/>
        <w:rPr>
          <w:rFonts w:ascii="Lucida Bright" w:hAnsi="Lucida Bright"/>
          <w:sz w:val="24"/>
          <w:szCs w:val="24"/>
        </w:rPr>
      </w:pPr>
      <w:r w:rsidRPr="00985D2B">
        <w:rPr>
          <w:rFonts w:ascii="Lucida Bright" w:hAnsi="Lucida Bright"/>
          <w:sz w:val="24"/>
          <w:szCs w:val="24"/>
        </w:rPr>
        <w:t>Before Interview Recommendation Forms can be processed, an update budget must be sent to Patricia Cox.  If you do n</w:t>
      </w:r>
      <w:r w:rsidR="0020021A" w:rsidRPr="00985D2B">
        <w:rPr>
          <w:rFonts w:ascii="Lucida Bright" w:hAnsi="Lucida Bright"/>
          <w:sz w:val="24"/>
          <w:szCs w:val="24"/>
        </w:rPr>
        <w:t>ot send an update budget, the Move Money</w:t>
      </w:r>
      <w:r w:rsidRPr="00985D2B">
        <w:rPr>
          <w:rFonts w:ascii="Lucida Bright" w:hAnsi="Lucida Bright"/>
          <w:sz w:val="24"/>
          <w:szCs w:val="24"/>
        </w:rPr>
        <w:t xml:space="preserve"> form, </w:t>
      </w:r>
      <w:r w:rsidRPr="00985D2B">
        <w:rPr>
          <w:rFonts w:ascii="Lucida Bright" w:hAnsi="Lucida Bright"/>
          <w:b/>
          <w:sz w:val="24"/>
          <w:szCs w:val="24"/>
          <w:u w:val="single"/>
        </w:rPr>
        <w:t>will not</w:t>
      </w:r>
      <w:r w:rsidRPr="00985D2B">
        <w:rPr>
          <w:rFonts w:ascii="Lucida Bright" w:hAnsi="Lucida Bright"/>
          <w:sz w:val="24"/>
          <w:szCs w:val="24"/>
        </w:rPr>
        <w:t xml:space="preserve"> be approved.</w:t>
      </w:r>
    </w:p>
    <w:p w:rsidR="002570D3" w:rsidRPr="002F395D" w:rsidRDefault="002570D3" w:rsidP="002570D3">
      <w:pPr>
        <w:spacing w:line="240" w:lineRule="auto"/>
        <w:ind w:left="540"/>
        <w:rPr>
          <w:rFonts w:ascii="Lucida Bright" w:hAnsi="Lucida Bright"/>
          <w:sz w:val="2"/>
          <w:szCs w:val="24"/>
        </w:rPr>
      </w:pPr>
    </w:p>
    <w:p w:rsidR="002570D3" w:rsidRPr="00AF337B" w:rsidRDefault="002570D3" w:rsidP="002570D3">
      <w:pPr>
        <w:spacing w:line="240" w:lineRule="auto"/>
        <w:ind w:left="540"/>
        <w:rPr>
          <w:rFonts w:ascii="Lucida Bright" w:hAnsi="Lucida Bright"/>
          <w:sz w:val="24"/>
          <w:szCs w:val="24"/>
        </w:rPr>
      </w:pPr>
      <w:r w:rsidRPr="00AF337B">
        <w:rPr>
          <w:rFonts w:ascii="Lucida Bright" w:hAnsi="Lucida Bright"/>
          <w:b/>
          <w:bCs/>
          <w:sz w:val="24"/>
          <w:szCs w:val="24"/>
        </w:rPr>
        <w:t>B.  Instructional Supplies and Materials</w:t>
      </w:r>
      <w:r w:rsidRPr="00AF337B">
        <w:rPr>
          <w:rFonts w:ascii="Lucida Bright" w:hAnsi="Lucida Bright"/>
          <w:sz w:val="24"/>
          <w:szCs w:val="24"/>
        </w:rPr>
        <w:t xml:space="preserve">  </w:t>
      </w:r>
    </w:p>
    <w:p w:rsidR="002570D3" w:rsidRPr="00985D2B" w:rsidRDefault="002570D3" w:rsidP="00934731">
      <w:pPr>
        <w:pStyle w:val="ListParagraph"/>
        <w:numPr>
          <w:ilvl w:val="0"/>
          <w:numId w:val="60"/>
        </w:numPr>
        <w:spacing w:after="0" w:line="240" w:lineRule="auto"/>
        <w:rPr>
          <w:rFonts w:ascii="Lucida Bright" w:hAnsi="Lucida Bright"/>
          <w:sz w:val="24"/>
          <w:szCs w:val="24"/>
        </w:rPr>
      </w:pPr>
      <w:r w:rsidRPr="00985D2B">
        <w:rPr>
          <w:rFonts w:ascii="Lucida Bright" w:hAnsi="Lucida Bright"/>
          <w:sz w:val="24"/>
          <w:szCs w:val="24"/>
        </w:rPr>
        <w:t>Materials purchased with Title I funds must be directly linked to instruction, student achievement, and the Comprehensive School Plan.</w:t>
      </w:r>
    </w:p>
    <w:p w:rsidR="002570D3" w:rsidRPr="00985D2B" w:rsidRDefault="002570D3" w:rsidP="00934731">
      <w:pPr>
        <w:pStyle w:val="ListParagraph"/>
        <w:numPr>
          <w:ilvl w:val="0"/>
          <w:numId w:val="60"/>
        </w:numPr>
        <w:spacing w:after="0" w:line="240" w:lineRule="auto"/>
        <w:rPr>
          <w:rFonts w:ascii="Lucida Bright" w:hAnsi="Lucida Bright"/>
          <w:sz w:val="24"/>
          <w:szCs w:val="24"/>
        </w:rPr>
      </w:pPr>
      <w:r w:rsidRPr="00985D2B">
        <w:rPr>
          <w:rFonts w:ascii="Lucida Bright" w:hAnsi="Lucida Bright"/>
          <w:sz w:val="24"/>
          <w:szCs w:val="24"/>
        </w:rPr>
        <w:t>By January, 75% of the school’s Title I instructional supplies and materials amount should be spent.</w:t>
      </w:r>
    </w:p>
    <w:p w:rsidR="009C10B9" w:rsidRPr="00985D2B" w:rsidRDefault="009C10B9" w:rsidP="00934731">
      <w:pPr>
        <w:pStyle w:val="ListParagraph"/>
        <w:numPr>
          <w:ilvl w:val="0"/>
          <w:numId w:val="60"/>
        </w:numPr>
        <w:spacing w:after="0" w:line="240" w:lineRule="auto"/>
        <w:rPr>
          <w:rFonts w:ascii="Lucida Bright" w:hAnsi="Lucida Bright"/>
          <w:sz w:val="24"/>
          <w:szCs w:val="24"/>
        </w:rPr>
      </w:pPr>
      <w:r w:rsidRPr="00985D2B">
        <w:rPr>
          <w:rFonts w:ascii="Lucida Bright" w:hAnsi="Lucida Bright"/>
          <w:sz w:val="24"/>
          <w:szCs w:val="24"/>
        </w:rPr>
        <w:t>Must submit a PO Request form with all PO’s.</w:t>
      </w:r>
    </w:p>
    <w:p w:rsidR="00B067B6" w:rsidRPr="00985D2B" w:rsidRDefault="002570D3" w:rsidP="00934731">
      <w:pPr>
        <w:pStyle w:val="ListParagraph"/>
        <w:numPr>
          <w:ilvl w:val="0"/>
          <w:numId w:val="60"/>
        </w:numPr>
        <w:spacing w:after="0" w:line="240" w:lineRule="auto"/>
        <w:rPr>
          <w:rFonts w:ascii="Lucida Bright" w:hAnsi="Lucida Bright"/>
          <w:b/>
          <w:bCs/>
          <w:sz w:val="24"/>
          <w:szCs w:val="24"/>
        </w:rPr>
      </w:pPr>
      <w:r w:rsidRPr="00985D2B">
        <w:rPr>
          <w:rFonts w:ascii="Lucida Bright" w:hAnsi="Lucida Bright"/>
          <w:b/>
          <w:bCs/>
          <w:sz w:val="24"/>
          <w:szCs w:val="24"/>
        </w:rPr>
        <w:t xml:space="preserve">All invoices for materials must be in the Federal Programs Office by </w:t>
      </w:r>
      <w:r w:rsidR="00BB0055" w:rsidRPr="00985D2B">
        <w:rPr>
          <w:rFonts w:ascii="Lucida Bright" w:hAnsi="Lucida Bright"/>
          <w:b/>
          <w:bCs/>
          <w:sz w:val="24"/>
          <w:szCs w:val="24"/>
        </w:rPr>
        <w:t>March 31</w:t>
      </w:r>
      <w:r w:rsidRPr="00985D2B">
        <w:rPr>
          <w:rFonts w:ascii="Lucida Bright" w:hAnsi="Lucida Bright"/>
          <w:b/>
          <w:bCs/>
          <w:sz w:val="24"/>
          <w:szCs w:val="24"/>
        </w:rPr>
        <w:t xml:space="preserve">.  Title I (050) funds will not be available after this date. </w:t>
      </w:r>
    </w:p>
    <w:p w:rsidR="00D06F65" w:rsidRPr="00985D2B" w:rsidRDefault="00D06F65" w:rsidP="00934731">
      <w:pPr>
        <w:pStyle w:val="ListParagraph"/>
        <w:numPr>
          <w:ilvl w:val="0"/>
          <w:numId w:val="60"/>
        </w:numPr>
        <w:spacing w:after="0" w:line="240" w:lineRule="auto"/>
        <w:rPr>
          <w:rFonts w:ascii="Lucida Bright" w:hAnsi="Lucida Bright"/>
          <w:bCs/>
          <w:sz w:val="24"/>
          <w:szCs w:val="24"/>
        </w:rPr>
      </w:pPr>
      <w:r w:rsidRPr="00985D2B">
        <w:rPr>
          <w:rFonts w:ascii="Lucida Bright" w:hAnsi="Lucida Bright"/>
          <w:bCs/>
          <w:sz w:val="24"/>
          <w:szCs w:val="24"/>
        </w:rPr>
        <w:t>Will be monitored by the Federal Programs Director monthly.</w:t>
      </w:r>
    </w:p>
    <w:p w:rsidR="002570D3" w:rsidRPr="002F395D" w:rsidRDefault="002570D3" w:rsidP="002570D3">
      <w:pPr>
        <w:spacing w:line="240" w:lineRule="auto"/>
        <w:ind w:left="540"/>
        <w:rPr>
          <w:rFonts w:ascii="Lucida Bright" w:hAnsi="Lucida Bright"/>
          <w:b/>
          <w:bCs/>
          <w:sz w:val="6"/>
          <w:szCs w:val="24"/>
        </w:rPr>
      </w:pPr>
    </w:p>
    <w:p w:rsidR="002570D3" w:rsidRPr="00AF337B" w:rsidRDefault="002570D3" w:rsidP="002570D3">
      <w:pPr>
        <w:spacing w:line="240" w:lineRule="auto"/>
        <w:ind w:left="540"/>
        <w:rPr>
          <w:rFonts w:ascii="Lucida Bright" w:hAnsi="Lucida Bright"/>
          <w:b/>
          <w:sz w:val="24"/>
          <w:szCs w:val="24"/>
        </w:rPr>
      </w:pPr>
      <w:r w:rsidRPr="00AF337B">
        <w:rPr>
          <w:rFonts w:ascii="Lucida Bright" w:hAnsi="Lucida Bright"/>
          <w:b/>
          <w:sz w:val="24"/>
          <w:szCs w:val="24"/>
        </w:rPr>
        <w:t>C.  Use of Title I funds</w:t>
      </w:r>
    </w:p>
    <w:p w:rsidR="002570D3" w:rsidRPr="009C10B9" w:rsidRDefault="002570D3" w:rsidP="00934731">
      <w:pPr>
        <w:numPr>
          <w:ilvl w:val="0"/>
          <w:numId w:val="25"/>
        </w:numPr>
        <w:spacing w:after="0" w:line="240" w:lineRule="auto"/>
        <w:rPr>
          <w:rFonts w:ascii="Lucida Bright" w:hAnsi="Lucida Bright"/>
          <w:sz w:val="24"/>
          <w:szCs w:val="24"/>
        </w:rPr>
      </w:pPr>
      <w:r w:rsidRPr="009C10B9">
        <w:rPr>
          <w:rFonts w:ascii="Lucida Bright" w:hAnsi="Lucida Bright"/>
          <w:sz w:val="24"/>
          <w:szCs w:val="24"/>
        </w:rPr>
        <w:t xml:space="preserve">Use Title I </w:t>
      </w:r>
      <w:proofErr w:type="gramStart"/>
      <w:r w:rsidRPr="009C10B9">
        <w:rPr>
          <w:rFonts w:ascii="Lucida Bright" w:hAnsi="Lucida Bright"/>
          <w:sz w:val="24"/>
          <w:szCs w:val="24"/>
        </w:rPr>
        <w:t>funds</w:t>
      </w:r>
      <w:proofErr w:type="gramEnd"/>
      <w:r w:rsidRPr="009C10B9">
        <w:rPr>
          <w:rFonts w:ascii="Lucida Bright" w:hAnsi="Lucida Bright"/>
          <w:sz w:val="24"/>
          <w:szCs w:val="24"/>
        </w:rPr>
        <w:t xml:space="preserve"> to </w:t>
      </w:r>
      <w:r w:rsidRPr="009C10B9">
        <w:rPr>
          <w:rFonts w:ascii="Lucida Bright" w:hAnsi="Lucida Bright"/>
          <w:b/>
          <w:sz w:val="24"/>
          <w:szCs w:val="24"/>
          <w:u w:val="single"/>
        </w:rPr>
        <w:t>supplement</w:t>
      </w:r>
      <w:r w:rsidRPr="009C10B9">
        <w:rPr>
          <w:rFonts w:ascii="Lucida Bright" w:hAnsi="Lucida Bright"/>
          <w:sz w:val="24"/>
          <w:szCs w:val="24"/>
        </w:rPr>
        <w:t xml:space="preserve"> other fund sources, not to provide district-adopted textbooks, teacher editions, or basic items that are found in classrooms as part of a new classroom equipment and supply setup.</w:t>
      </w:r>
    </w:p>
    <w:p w:rsidR="002570D3" w:rsidRPr="00AF337B" w:rsidRDefault="002570D3" w:rsidP="00934731">
      <w:pPr>
        <w:numPr>
          <w:ilvl w:val="0"/>
          <w:numId w:val="25"/>
        </w:numPr>
        <w:spacing w:after="0" w:line="240" w:lineRule="auto"/>
        <w:rPr>
          <w:rFonts w:ascii="Lucida Bright" w:hAnsi="Lucida Bright"/>
          <w:sz w:val="24"/>
          <w:szCs w:val="24"/>
        </w:rPr>
      </w:pPr>
      <w:r w:rsidRPr="00AF337B">
        <w:rPr>
          <w:rFonts w:ascii="Lucida Bright" w:hAnsi="Lucida Bright"/>
          <w:b/>
          <w:bCs/>
          <w:sz w:val="24"/>
          <w:szCs w:val="24"/>
        </w:rPr>
        <w:t>Avoid</w:t>
      </w:r>
      <w:r w:rsidRPr="00AF337B">
        <w:rPr>
          <w:rFonts w:ascii="Lucida Bright" w:hAnsi="Lucida Bright"/>
          <w:sz w:val="24"/>
          <w:szCs w:val="24"/>
        </w:rPr>
        <w:t xml:space="preserve"> </w:t>
      </w:r>
      <w:r w:rsidRPr="0020021A">
        <w:rPr>
          <w:rFonts w:ascii="Lucida Bright" w:hAnsi="Lucida Bright"/>
          <w:b/>
          <w:sz w:val="24"/>
          <w:szCs w:val="24"/>
        </w:rPr>
        <w:t>using Title I funds for the following:</w:t>
      </w:r>
    </w:p>
    <w:p w:rsidR="002570D3" w:rsidRPr="00AF337B" w:rsidRDefault="002570D3" w:rsidP="00934731">
      <w:pPr>
        <w:numPr>
          <w:ilvl w:val="1"/>
          <w:numId w:val="25"/>
        </w:numPr>
        <w:spacing w:after="0" w:line="240" w:lineRule="auto"/>
        <w:rPr>
          <w:rFonts w:ascii="Lucida Bright" w:hAnsi="Lucida Bright"/>
          <w:sz w:val="24"/>
          <w:szCs w:val="24"/>
        </w:rPr>
      </w:pPr>
      <w:r w:rsidRPr="00AF337B">
        <w:rPr>
          <w:rFonts w:ascii="Lucida Bright" w:hAnsi="Lucida Bright"/>
          <w:sz w:val="24"/>
          <w:szCs w:val="24"/>
        </w:rPr>
        <w:t>Copier payment</w:t>
      </w:r>
    </w:p>
    <w:p w:rsidR="002570D3" w:rsidRPr="00AF337B" w:rsidRDefault="002570D3" w:rsidP="00934731">
      <w:pPr>
        <w:numPr>
          <w:ilvl w:val="1"/>
          <w:numId w:val="25"/>
        </w:numPr>
        <w:spacing w:after="0" w:line="240" w:lineRule="auto"/>
        <w:rPr>
          <w:rFonts w:ascii="Lucida Bright" w:hAnsi="Lucida Bright"/>
          <w:sz w:val="24"/>
          <w:szCs w:val="24"/>
        </w:rPr>
      </w:pPr>
      <w:r w:rsidRPr="00AF337B">
        <w:rPr>
          <w:rFonts w:ascii="Lucida Bright" w:hAnsi="Lucida Bright"/>
          <w:sz w:val="24"/>
          <w:szCs w:val="24"/>
        </w:rPr>
        <w:t>Items for teachers (selected items)</w:t>
      </w:r>
    </w:p>
    <w:p w:rsidR="009C10B9" w:rsidRPr="009C10B9" w:rsidRDefault="002570D3" w:rsidP="00934731">
      <w:pPr>
        <w:numPr>
          <w:ilvl w:val="1"/>
          <w:numId w:val="25"/>
        </w:numPr>
        <w:spacing w:after="0" w:line="240" w:lineRule="auto"/>
        <w:rPr>
          <w:rFonts w:ascii="Lucida Bright" w:hAnsi="Lucida Bright"/>
          <w:sz w:val="24"/>
          <w:szCs w:val="24"/>
        </w:rPr>
      </w:pPr>
      <w:r w:rsidRPr="00AF337B">
        <w:rPr>
          <w:rFonts w:ascii="Lucida Bright" w:hAnsi="Lucida Bright"/>
          <w:sz w:val="24"/>
          <w:szCs w:val="24"/>
        </w:rPr>
        <w:t xml:space="preserve">Food </w:t>
      </w:r>
      <w:r w:rsidRPr="006510A8">
        <w:rPr>
          <w:rFonts w:ascii="Lucida Bright" w:hAnsi="Lucida Bright"/>
          <w:b/>
          <w:sz w:val="24"/>
          <w:szCs w:val="24"/>
          <w:u w:val="single"/>
        </w:rPr>
        <w:t>can only be used</w:t>
      </w:r>
      <w:r w:rsidRPr="00AF337B">
        <w:rPr>
          <w:rFonts w:ascii="Lucida Bright" w:hAnsi="Lucida Bright"/>
          <w:sz w:val="24"/>
          <w:szCs w:val="24"/>
        </w:rPr>
        <w:t xml:space="preserve"> for a Title I Parent Involvement activity.  In such case, </w:t>
      </w:r>
      <w:r w:rsidRPr="00AF337B">
        <w:rPr>
          <w:rFonts w:ascii="Lucida Bright" w:hAnsi="Lucida Bright"/>
          <w:b/>
          <w:bCs/>
          <w:sz w:val="24"/>
          <w:szCs w:val="24"/>
        </w:rPr>
        <w:t>a</w:t>
      </w:r>
      <w:r w:rsidRPr="00AF337B">
        <w:rPr>
          <w:rFonts w:ascii="Lucida Bright" w:hAnsi="Lucida Bright"/>
          <w:b/>
          <w:sz w:val="24"/>
          <w:szCs w:val="24"/>
        </w:rPr>
        <w:t>n agenda and a dated sign-in sheet for the activity must be attached to the food invoice)</w:t>
      </w:r>
      <w:r w:rsidR="0020021A">
        <w:rPr>
          <w:rFonts w:ascii="Lucida Bright" w:hAnsi="Lucida Bright"/>
          <w:b/>
          <w:sz w:val="24"/>
          <w:szCs w:val="24"/>
        </w:rPr>
        <w:t xml:space="preserve"> </w:t>
      </w:r>
      <w:r w:rsidR="00D06F65" w:rsidRPr="009C10B9">
        <w:rPr>
          <w:rFonts w:ascii="Lucida Bright" w:hAnsi="Lucida Bright"/>
          <w:b/>
          <w:color w:val="FF0000"/>
          <w:sz w:val="24"/>
          <w:szCs w:val="24"/>
        </w:rPr>
        <w:t xml:space="preserve">Maximum amount to be spent on food is </w:t>
      </w:r>
      <w:r w:rsidR="00845507" w:rsidRPr="009C10B9">
        <w:rPr>
          <w:rFonts w:ascii="Lucida Bright" w:hAnsi="Lucida Bright"/>
          <w:b/>
          <w:color w:val="FF0000"/>
          <w:sz w:val="24"/>
          <w:szCs w:val="24"/>
        </w:rPr>
        <w:t>$</w:t>
      </w:r>
      <w:r w:rsidR="00D06F65" w:rsidRPr="009C10B9">
        <w:rPr>
          <w:rFonts w:ascii="Lucida Bright" w:hAnsi="Lucida Bright"/>
          <w:b/>
          <w:color w:val="FF0000"/>
          <w:sz w:val="24"/>
          <w:szCs w:val="24"/>
        </w:rPr>
        <w:t>4.50</w:t>
      </w:r>
      <w:r w:rsidR="00F5519B" w:rsidRPr="009C10B9">
        <w:rPr>
          <w:rFonts w:ascii="Lucida Bright" w:hAnsi="Lucida Bright"/>
          <w:b/>
          <w:color w:val="FF0000"/>
          <w:sz w:val="24"/>
          <w:szCs w:val="24"/>
        </w:rPr>
        <w:t xml:space="preserve"> per person</w:t>
      </w:r>
      <w:r w:rsidR="00D06F65" w:rsidRPr="009C10B9">
        <w:rPr>
          <w:rFonts w:ascii="Lucida Bright" w:hAnsi="Lucida Bright"/>
          <w:b/>
          <w:color w:val="FF0000"/>
          <w:sz w:val="24"/>
          <w:szCs w:val="24"/>
        </w:rPr>
        <w:t>.</w:t>
      </w:r>
      <w:r w:rsidR="009C10B9" w:rsidRPr="009C10B9">
        <w:rPr>
          <w:rFonts w:ascii="Lucida Bright" w:hAnsi="Lucida Bright"/>
          <w:color w:val="FF0000"/>
          <w:sz w:val="24"/>
          <w:szCs w:val="24"/>
        </w:rPr>
        <w:t xml:space="preserve"> </w:t>
      </w:r>
    </w:p>
    <w:p w:rsidR="002570D3" w:rsidRPr="009C10B9" w:rsidRDefault="002570D3" w:rsidP="00934731">
      <w:pPr>
        <w:numPr>
          <w:ilvl w:val="1"/>
          <w:numId w:val="25"/>
        </w:numPr>
        <w:spacing w:after="0" w:line="240" w:lineRule="auto"/>
        <w:rPr>
          <w:rFonts w:ascii="Lucida Bright" w:hAnsi="Lucida Bright"/>
          <w:color w:val="FF0000"/>
          <w:sz w:val="24"/>
          <w:szCs w:val="24"/>
        </w:rPr>
      </w:pPr>
      <w:r w:rsidRPr="009C10B9">
        <w:rPr>
          <w:rFonts w:ascii="Lucida Bright" w:hAnsi="Lucida Bright"/>
          <w:sz w:val="24"/>
          <w:szCs w:val="24"/>
        </w:rPr>
        <w:lastRenderedPageBreak/>
        <w:t>Memberships in organizations</w:t>
      </w:r>
    </w:p>
    <w:p w:rsidR="002570D3" w:rsidRPr="00AF337B" w:rsidRDefault="002570D3" w:rsidP="00934731">
      <w:pPr>
        <w:numPr>
          <w:ilvl w:val="1"/>
          <w:numId w:val="25"/>
        </w:numPr>
        <w:spacing w:after="0" w:line="240" w:lineRule="auto"/>
        <w:rPr>
          <w:rFonts w:ascii="Lucida Bright" w:hAnsi="Lucida Bright"/>
          <w:sz w:val="24"/>
          <w:szCs w:val="24"/>
        </w:rPr>
      </w:pPr>
      <w:r w:rsidRPr="00AF337B">
        <w:rPr>
          <w:rFonts w:ascii="Lucida Bright" w:hAnsi="Lucida Bright"/>
          <w:sz w:val="24"/>
          <w:szCs w:val="24"/>
        </w:rPr>
        <w:t>Payment for professional development activities not identified in Comprehensive Plan or included as part of a district initiative</w:t>
      </w:r>
    </w:p>
    <w:p w:rsidR="002570D3" w:rsidRPr="00AF337B" w:rsidRDefault="002570D3" w:rsidP="00934731">
      <w:pPr>
        <w:numPr>
          <w:ilvl w:val="1"/>
          <w:numId w:val="25"/>
        </w:numPr>
        <w:spacing w:after="0" w:line="240" w:lineRule="auto"/>
        <w:rPr>
          <w:rFonts w:ascii="Lucida Bright" w:hAnsi="Lucida Bright"/>
          <w:sz w:val="24"/>
          <w:szCs w:val="24"/>
        </w:rPr>
      </w:pPr>
      <w:r w:rsidRPr="00AF337B">
        <w:rPr>
          <w:rFonts w:ascii="Lucida Bright" w:hAnsi="Lucida Bright"/>
          <w:sz w:val="24"/>
          <w:szCs w:val="24"/>
        </w:rPr>
        <w:t>Phone payment (unless for Parent Involvement or at-risk activities)</w:t>
      </w:r>
    </w:p>
    <w:p w:rsidR="002570D3" w:rsidRPr="009C10B9" w:rsidRDefault="002570D3" w:rsidP="00934731">
      <w:pPr>
        <w:numPr>
          <w:ilvl w:val="1"/>
          <w:numId w:val="25"/>
        </w:numPr>
        <w:spacing w:after="0" w:line="240" w:lineRule="auto"/>
        <w:rPr>
          <w:rFonts w:ascii="Lucida Bright" w:hAnsi="Lucida Bright"/>
          <w:sz w:val="24"/>
          <w:szCs w:val="24"/>
        </w:rPr>
      </w:pPr>
      <w:r w:rsidRPr="00AF337B">
        <w:rPr>
          <w:rFonts w:ascii="Lucida Bright" w:hAnsi="Lucida Bright"/>
          <w:sz w:val="24"/>
          <w:szCs w:val="24"/>
        </w:rPr>
        <w:t>Postage (Not to pay for school’s basic operationa</w:t>
      </w:r>
      <w:r w:rsidR="009C10B9">
        <w:rPr>
          <w:rFonts w:ascii="Lucida Bright" w:hAnsi="Lucida Bright"/>
          <w:sz w:val="24"/>
          <w:szCs w:val="24"/>
        </w:rPr>
        <w:t xml:space="preserve">l postage; can pay postage for </w:t>
      </w:r>
      <w:r w:rsidRPr="009C10B9">
        <w:rPr>
          <w:rFonts w:ascii="Lucida Bright" w:hAnsi="Lucida Bright"/>
          <w:sz w:val="24"/>
          <w:szCs w:val="24"/>
        </w:rPr>
        <w:t>at-risk student activities or designated Parent Involvement plan activities)</w:t>
      </w:r>
    </w:p>
    <w:p w:rsidR="002570D3" w:rsidRPr="009C10B9" w:rsidRDefault="002570D3" w:rsidP="00934731">
      <w:pPr>
        <w:numPr>
          <w:ilvl w:val="0"/>
          <w:numId w:val="25"/>
        </w:numPr>
        <w:spacing w:after="0" w:line="240" w:lineRule="auto"/>
        <w:rPr>
          <w:rFonts w:ascii="Lucida Bright" w:hAnsi="Lucida Bright"/>
          <w:sz w:val="24"/>
          <w:szCs w:val="24"/>
        </w:rPr>
      </w:pPr>
      <w:r w:rsidRPr="00AF337B">
        <w:rPr>
          <w:rFonts w:ascii="Lucida Bright" w:hAnsi="Lucida Bright"/>
          <w:sz w:val="24"/>
          <w:szCs w:val="24"/>
        </w:rPr>
        <w:t>Reminder:  Items purchased with Title I funds should be for the targeted grade levels:  K-5, K-8 or 6-8 (student list should be available for review).</w:t>
      </w:r>
    </w:p>
    <w:p w:rsidR="009C10B9" w:rsidRDefault="002570D3" w:rsidP="00934731">
      <w:pPr>
        <w:numPr>
          <w:ilvl w:val="0"/>
          <w:numId w:val="25"/>
        </w:numPr>
        <w:spacing w:after="0" w:line="240" w:lineRule="auto"/>
        <w:rPr>
          <w:rFonts w:ascii="Lucida Bright" w:hAnsi="Lucida Bright"/>
          <w:sz w:val="24"/>
          <w:szCs w:val="24"/>
        </w:rPr>
      </w:pPr>
      <w:r w:rsidRPr="00AF337B">
        <w:rPr>
          <w:rFonts w:ascii="Lucida Bright" w:hAnsi="Lucida Bright"/>
          <w:sz w:val="24"/>
          <w:szCs w:val="24"/>
        </w:rPr>
        <w:t xml:space="preserve">In order to keep the Federal Programs Office records aligned with the appropriate use of Title I funds and the strategies in the Comprehensive Plan, the following process will take place. </w:t>
      </w:r>
    </w:p>
    <w:p w:rsidR="002570D3" w:rsidRPr="00AF337B" w:rsidRDefault="002570D3" w:rsidP="00934731">
      <w:pPr>
        <w:numPr>
          <w:ilvl w:val="1"/>
          <w:numId w:val="25"/>
        </w:numPr>
        <w:spacing w:after="0" w:line="240" w:lineRule="auto"/>
        <w:rPr>
          <w:rFonts w:ascii="Lucida Bright" w:hAnsi="Lucida Bright"/>
          <w:sz w:val="24"/>
          <w:szCs w:val="24"/>
        </w:rPr>
      </w:pPr>
      <w:r w:rsidRPr="00AF337B">
        <w:rPr>
          <w:rFonts w:ascii="Lucida Bright" w:hAnsi="Lucida Bright"/>
          <w:sz w:val="24"/>
          <w:szCs w:val="24"/>
        </w:rPr>
        <w:t xml:space="preserve"> If we receive a purchase order or memo that is questionable for payment with Title I funds, we will send an email and ask you to provide justification for the purchase and return it to the Title I office </w:t>
      </w:r>
      <w:r w:rsidRPr="00AF337B">
        <w:rPr>
          <w:rFonts w:ascii="Lucida Bright" w:hAnsi="Lucida Bright"/>
          <w:b/>
          <w:sz w:val="24"/>
          <w:szCs w:val="24"/>
        </w:rPr>
        <w:t>(</w:t>
      </w:r>
      <w:r w:rsidR="009C10B9">
        <w:rPr>
          <w:rFonts w:ascii="Lucida Bright" w:hAnsi="Lucida Bright"/>
          <w:b/>
          <w:sz w:val="24"/>
          <w:szCs w:val="24"/>
        </w:rPr>
        <w:t>Purple</w:t>
      </w:r>
      <w:r w:rsidRPr="00AF337B">
        <w:rPr>
          <w:rFonts w:ascii="Lucida Bright" w:hAnsi="Lucida Bright"/>
          <w:b/>
          <w:sz w:val="24"/>
          <w:szCs w:val="24"/>
        </w:rPr>
        <w:t>).</w:t>
      </w:r>
    </w:p>
    <w:p w:rsidR="002570D3" w:rsidRPr="002F395D" w:rsidRDefault="002570D3" w:rsidP="002570D3">
      <w:pPr>
        <w:spacing w:line="240" w:lineRule="auto"/>
        <w:ind w:left="540"/>
        <w:rPr>
          <w:rFonts w:ascii="Lucida Bright" w:hAnsi="Lucida Bright"/>
          <w:b/>
          <w:bCs/>
          <w:sz w:val="6"/>
          <w:szCs w:val="24"/>
        </w:rPr>
      </w:pPr>
    </w:p>
    <w:p w:rsidR="002570D3" w:rsidRPr="00AF337B" w:rsidRDefault="002570D3" w:rsidP="002570D3">
      <w:pPr>
        <w:spacing w:line="240" w:lineRule="auto"/>
        <w:ind w:left="540"/>
        <w:rPr>
          <w:rFonts w:ascii="Lucida Bright" w:hAnsi="Lucida Bright"/>
          <w:sz w:val="24"/>
          <w:szCs w:val="24"/>
        </w:rPr>
      </w:pPr>
      <w:r w:rsidRPr="00AF337B">
        <w:rPr>
          <w:rFonts w:ascii="Lucida Bright" w:hAnsi="Lucida Bright"/>
          <w:b/>
          <w:bCs/>
          <w:sz w:val="24"/>
          <w:szCs w:val="24"/>
        </w:rPr>
        <w:t>D.  Prior Approvals/Purchase Orders</w:t>
      </w:r>
      <w:r w:rsidRPr="00AF337B">
        <w:rPr>
          <w:rFonts w:ascii="Lucida Bright" w:hAnsi="Lucida Bright"/>
          <w:sz w:val="24"/>
          <w:szCs w:val="24"/>
        </w:rPr>
        <w:t xml:space="preserve"> </w:t>
      </w:r>
    </w:p>
    <w:p w:rsidR="002570D3" w:rsidRPr="00985D2B" w:rsidRDefault="002570D3" w:rsidP="00934731">
      <w:pPr>
        <w:pStyle w:val="ListParagraph"/>
        <w:numPr>
          <w:ilvl w:val="0"/>
          <w:numId w:val="64"/>
        </w:numPr>
        <w:spacing w:after="0" w:line="240" w:lineRule="auto"/>
        <w:rPr>
          <w:rFonts w:ascii="Lucida Bright" w:hAnsi="Lucida Bright"/>
          <w:sz w:val="24"/>
          <w:szCs w:val="24"/>
        </w:rPr>
      </w:pPr>
      <w:r w:rsidRPr="00985D2B">
        <w:rPr>
          <w:rFonts w:ascii="Lucida Bright" w:hAnsi="Lucida Bright"/>
          <w:sz w:val="24"/>
          <w:szCs w:val="24"/>
        </w:rPr>
        <w:t xml:space="preserve">All prior approvals and purchase orders for Title I funds (050) must come </w:t>
      </w:r>
      <w:r w:rsidRPr="00985D2B">
        <w:rPr>
          <w:rFonts w:ascii="Lucida Bright" w:hAnsi="Lucida Bright"/>
          <w:b/>
          <w:sz w:val="24"/>
          <w:szCs w:val="24"/>
        </w:rPr>
        <w:t xml:space="preserve">FIRST </w:t>
      </w:r>
      <w:r w:rsidRPr="00985D2B">
        <w:rPr>
          <w:rFonts w:ascii="Lucida Bright" w:hAnsi="Lucida Bright"/>
          <w:sz w:val="24"/>
          <w:szCs w:val="24"/>
        </w:rPr>
        <w:t xml:space="preserve">to the Federal Programs Office. </w:t>
      </w:r>
    </w:p>
    <w:p w:rsidR="009C10B9" w:rsidRPr="00985D2B" w:rsidRDefault="009C10B9" w:rsidP="00934731">
      <w:pPr>
        <w:pStyle w:val="ListParagraph"/>
        <w:numPr>
          <w:ilvl w:val="0"/>
          <w:numId w:val="64"/>
        </w:numPr>
        <w:spacing w:after="0" w:line="240" w:lineRule="auto"/>
        <w:rPr>
          <w:rFonts w:ascii="Lucida Bright" w:hAnsi="Lucida Bright"/>
          <w:sz w:val="24"/>
          <w:szCs w:val="24"/>
        </w:rPr>
      </w:pPr>
      <w:r w:rsidRPr="00985D2B">
        <w:rPr>
          <w:rFonts w:ascii="Lucida Bright" w:hAnsi="Lucida Bright"/>
          <w:sz w:val="24"/>
          <w:szCs w:val="24"/>
        </w:rPr>
        <w:t>A PO Request Form must accompany all PO’s. (Your PO will be returned to you if this is not included.)</w:t>
      </w:r>
    </w:p>
    <w:p w:rsidR="002570D3" w:rsidRPr="00985D2B" w:rsidRDefault="002570D3" w:rsidP="00934731">
      <w:pPr>
        <w:pStyle w:val="ListParagraph"/>
        <w:numPr>
          <w:ilvl w:val="0"/>
          <w:numId w:val="64"/>
        </w:numPr>
        <w:spacing w:after="0" w:line="240" w:lineRule="auto"/>
        <w:rPr>
          <w:rFonts w:ascii="Lucida Bright" w:hAnsi="Lucida Bright"/>
          <w:sz w:val="24"/>
          <w:szCs w:val="24"/>
        </w:rPr>
      </w:pPr>
      <w:r w:rsidRPr="00985D2B">
        <w:rPr>
          <w:rFonts w:ascii="Lucida Bright" w:hAnsi="Lucida Bright"/>
          <w:sz w:val="24"/>
          <w:szCs w:val="24"/>
        </w:rPr>
        <w:t>Purchase Orders for payment and/or reimbursement should include the following information:</w:t>
      </w:r>
    </w:p>
    <w:p w:rsidR="002570D3" w:rsidRPr="00985D2B" w:rsidRDefault="002570D3" w:rsidP="00934731">
      <w:pPr>
        <w:pStyle w:val="ListParagraph"/>
        <w:numPr>
          <w:ilvl w:val="1"/>
          <w:numId w:val="64"/>
        </w:numPr>
        <w:spacing w:after="0" w:line="240" w:lineRule="auto"/>
        <w:rPr>
          <w:rFonts w:ascii="Lucida Bright" w:hAnsi="Lucida Bright"/>
          <w:sz w:val="24"/>
          <w:szCs w:val="24"/>
        </w:rPr>
      </w:pPr>
      <w:r w:rsidRPr="00985D2B">
        <w:rPr>
          <w:rFonts w:ascii="Lucida Bright" w:hAnsi="Lucida Bright"/>
          <w:sz w:val="24"/>
          <w:szCs w:val="24"/>
        </w:rPr>
        <w:t xml:space="preserve">Name and address of person, school, or business to which payment is due  </w:t>
      </w:r>
    </w:p>
    <w:p w:rsidR="002570D3" w:rsidRPr="00985D2B" w:rsidRDefault="002570D3" w:rsidP="00934731">
      <w:pPr>
        <w:pStyle w:val="ListParagraph"/>
        <w:numPr>
          <w:ilvl w:val="1"/>
          <w:numId w:val="64"/>
        </w:numPr>
        <w:spacing w:after="0" w:line="240" w:lineRule="auto"/>
        <w:rPr>
          <w:rFonts w:ascii="Lucida Bright" w:hAnsi="Lucida Bright"/>
          <w:sz w:val="24"/>
          <w:szCs w:val="24"/>
        </w:rPr>
      </w:pPr>
      <w:r w:rsidRPr="00985D2B">
        <w:rPr>
          <w:rFonts w:ascii="Lucida Bright" w:hAnsi="Lucida Bright"/>
          <w:sz w:val="24"/>
          <w:szCs w:val="24"/>
        </w:rPr>
        <w:t xml:space="preserve">Budget Code Number </w:t>
      </w:r>
    </w:p>
    <w:p w:rsidR="002570D3" w:rsidRPr="00985D2B" w:rsidRDefault="002570D3" w:rsidP="00934731">
      <w:pPr>
        <w:pStyle w:val="ListParagraph"/>
        <w:numPr>
          <w:ilvl w:val="1"/>
          <w:numId w:val="64"/>
        </w:numPr>
        <w:spacing w:after="0" w:line="240" w:lineRule="auto"/>
        <w:rPr>
          <w:rFonts w:ascii="Lucida Bright" w:hAnsi="Lucida Bright"/>
          <w:sz w:val="24"/>
          <w:szCs w:val="24"/>
        </w:rPr>
      </w:pPr>
      <w:r w:rsidRPr="00985D2B">
        <w:rPr>
          <w:rFonts w:ascii="Lucida Bright" w:hAnsi="Lucida Bright"/>
          <w:sz w:val="24"/>
          <w:szCs w:val="24"/>
        </w:rPr>
        <w:t>Memo identifying item and/or title and date of event (if applicable)</w:t>
      </w:r>
    </w:p>
    <w:p w:rsidR="009C10B9" w:rsidRPr="00985D2B" w:rsidRDefault="002570D3" w:rsidP="00934731">
      <w:pPr>
        <w:pStyle w:val="ListParagraph"/>
        <w:numPr>
          <w:ilvl w:val="1"/>
          <w:numId w:val="64"/>
        </w:numPr>
        <w:spacing w:after="0" w:line="240" w:lineRule="auto"/>
        <w:rPr>
          <w:rFonts w:ascii="Lucida Bright" w:hAnsi="Lucida Bright"/>
          <w:sz w:val="24"/>
          <w:szCs w:val="24"/>
        </w:rPr>
      </w:pPr>
      <w:r w:rsidRPr="00985D2B">
        <w:rPr>
          <w:rFonts w:ascii="Lucida Bright" w:hAnsi="Lucida Bright"/>
          <w:sz w:val="24"/>
          <w:szCs w:val="24"/>
        </w:rPr>
        <w:t>Name of person(s) (if Purchase Order is for workshop or staff development session)</w:t>
      </w:r>
    </w:p>
    <w:p w:rsidR="002570D3" w:rsidRPr="00985D2B" w:rsidRDefault="002570D3" w:rsidP="00934731">
      <w:pPr>
        <w:pStyle w:val="ListParagraph"/>
        <w:numPr>
          <w:ilvl w:val="1"/>
          <w:numId w:val="64"/>
        </w:numPr>
        <w:spacing w:after="0" w:line="240" w:lineRule="auto"/>
        <w:rPr>
          <w:rFonts w:ascii="Lucida Bright" w:hAnsi="Lucida Bright"/>
          <w:sz w:val="24"/>
          <w:szCs w:val="24"/>
        </w:rPr>
      </w:pPr>
      <w:r w:rsidRPr="00985D2B">
        <w:rPr>
          <w:rFonts w:ascii="Lucida Bright" w:hAnsi="Lucida Bright"/>
          <w:sz w:val="24"/>
          <w:szCs w:val="24"/>
        </w:rPr>
        <w:t>Principal signature</w:t>
      </w:r>
    </w:p>
    <w:p w:rsidR="002570D3" w:rsidRPr="002F395D" w:rsidRDefault="002570D3" w:rsidP="002570D3">
      <w:pPr>
        <w:spacing w:line="240" w:lineRule="auto"/>
        <w:ind w:left="540"/>
        <w:rPr>
          <w:rFonts w:ascii="Lucida Bright" w:hAnsi="Lucida Bright"/>
          <w:sz w:val="14"/>
          <w:szCs w:val="24"/>
        </w:rPr>
      </w:pPr>
    </w:p>
    <w:p w:rsidR="002570D3" w:rsidRPr="00AF337B" w:rsidRDefault="002570D3" w:rsidP="002570D3">
      <w:pPr>
        <w:spacing w:line="240" w:lineRule="auto"/>
        <w:ind w:left="540"/>
        <w:jc w:val="both"/>
        <w:rPr>
          <w:rFonts w:ascii="Lucida Bright" w:hAnsi="Lucida Bright"/>
          <w:sz w:val="24"/>
          <w:szCs w:val="24"/>
        </w:rPr>
      </w:pPr>
      <w:r w:rsidRPr="00AF337B">
        <w:rPr>
          <w:rFonts w:ascii="Lucida Bright" w:hAnsi="Lucida Bright"/>
          <w:b/>
          <w:bCs/>
          <w:sz w:val="24"/>
          <w:szCs w:val="24"/>
        </w:rPr>
        <w:t>E. Work Verification Sheets</w:t>
      </w:r>
      <w:r w:rsidRPr="00AF337B">
        <w:rPr>
          <w:rFonts w:ascii="Lucida Bright" w:hAnsi="Lucida Bright"/>
          <w:sz w:val="24"/>
          <w:szCs w:val="24"/>
        </w:rPr>
        <w:t xml:space="preserve"> </w:t>
      </w:r>
    </w:p>
    <w:p w:rsidR="002570D3" w:rsidRPr="00985D2B" w:rsidRDefault="002570D3" w:rsidP="00934731">
      <w:pPr>
        <w:pStyle w:val="ListParagraph"/>
        <w:numPr>
          <w:ilvl w:val="0"/>
          <w:numId w:val="62"/>
        </w:numPr>
        <w:spacing w:after="0" w:line="240" w:lineRule="auto"/>
        <w:rPr>
          <w:rFonts w:ascii="Lucida Bright" w:hAnsi="Lucida Bright"/>
          <w:sz w:val="24"/>
          <w:szCs w:val="24"/>
        </w:rPr>
      </w:pPr>
      <w:r w:rsidRPr="00985D2B">
        <w:rPr>
          <w:rFonts w:ascii="Lucida Bright" w:hAnsi="Lucida Bright"/>
          <w:sz w:val="24"/>
          <w:szCs w:val="24"/>
        </w:rPr>
        <w:t xml:space="preserve">You will review and sign a semi-annual certification of employees paid from </w:t>
      </w:r>
    </w:p>
    <w:p w:rsidR="009C10B9" w:rsidRPr="00985D2B" w:rsidRDefault="002570D3" w:rsidP="00934731">
      <w:pPr>
        <w:pStyle w:val="ListParagraph"/>
        <w:numPr>
          <w:ilvl w:val="0"/>
          <w:numId w:val="62"/>
        </w:numPr>
        <w:spacing w:line="240" w:lineRule="auto"/>
        <w:rPr>
          <w:rFonts w:ascii="Lucida Bright" w:hAnsi="Lucida Bright"/>
          <w:sz w:val="24"/>
          <w:szCs w:val="24"/>
        </w:rPr>
      </w:pPr>
      <w:r w:rsidRPr="00985D2B">
        <w:rPr>
          <w:rFonts w:ascii="Lucida Bright" w:hAnsi="Lucida Bright"/>
          <w:sz w:val="24"/>
          <w:szCs w:val="24"/>
        </w:rPr>
        <w:t xml:space="preserve">Title I funds in January and June of each year.  </w:t>
      </w:r>
    </w:p>
    <w:p w:rsidR="009C10B9" w:rsidRPr="00985D2B" w:rsidRDefault="002570D3" w:rsidP="00934731">
      <w:pPr>
        <w:pStyle w:val="ListParagraph"/>
        <w:numPr>
          <w:ilvl w:val="0"/>
          <w:numId w:val="62"/>
        </w:numPr>
        <w:spacing w:line="240" w:lineRule="auto"/>
        <w:rPr>
          <w:rFonts w:ascii="Lucida Bright" w:hAnsi="Lucida Bright"/>
          <w:sz w:val="24"/>
          <w:szCs w:val="24"/>
        </w:rPr>
      </w:pPr>
      <w:r w:rsidRPr="00985D2B">
        <w:rPr>
          <w:rFonts w:ascii="Lucida Bright" w:hAnsi="Lucida Bright"/>
          <w:sz w:val="24"/>
          <w:szCs w:val="24"/>
        </w:rPr>
        <w:t xml:space="preserve">If a staff member who works in your school and at no other school is paid partially from Title I funds and partially from a state or local fund source, you may still certify that this person works 100% in your </w:t>
      </w:r>
      <w:r w:rsidR="00570B0C" w:rsidRPr="00985D2B">
        <w:rPr>
          <w:rFonts w:ascii="Lucida Bright" w:hAnsi="Lucida Bright"/>
          <w:sz w:val="24"/>
          <w:szCs w:val="24"/>
        </w:rPr>
        <w:t>school wide</w:t>
      </w:r>
      <w:r w:rsidRPr="00985D2B">
        <w:rPr>
          <w:rFonts w:ascii="Lucida Bright" w:hAnsi="Lucida Bright"/>
          <w:sz w:val="24"/>
          <w:szCs w:val="24"/>
        </w:rPr>
        <w:t xml:space="preserve"> program.</w:t>
      </w:r>
    </w:p>
    <w:p w:rsidR="009C10B9" w:rsidRPr="00985D2B" w:rsidRDefault="002570D3" w:rsidP="00934731">
      <w:pPr>
        <w:pStyle w:val="ListParagraph"/>
        <w:numPr>
          <w:ilvl w:val="0"/>
          <w:numId w:val="62"/>
        </w:numPr>
        <w:spacing w:line="240" w:lineRule="auto"/>
        <w:rPr>
          <w:rFonts w:ascii="Lucida Bright" w:hAnsi="Lucida Bright"/>
          <w:sz w:val="24"/>
          <w:szCs w:val="24"/>
        </w:rPr>
      </w:pPr>
      <w:r w:rsidRPr="00985D2B">
        <w:rPr>
          <w:rFonts w:ascii="Lucida Bright" w:hAnsi="Lucida Bright"/>
          <w:sz w:val="24"/>
          <w:szCs w:val="24"/>
        </w:rPr>
        <w:lastRenderedPageBreak/>
        <w:t xml:space="preserve">If a staff member works only part-time at your school and at no other school, you may certify that this person works 100% in your </w:t>
      </w:r>
      <w:r w:rsidR="00570B0C" w:rsidRPr="00985D2B">
        <w:rPr>
          <w:rFonts w:ascii="Lucida Bright" w:hAnsi="Lucida Bright"/>
          <w:sz w:val="24"/>
          <w:szCs w:val="24"/>
        </w:rPr>
        <w:t>school wide</w:t>
      </w:r>
      <w:r w:rsidRPr="00985D2B">
        <w:rPr>
          <w:rFonts w:ascii="Lucida Bright" w:hAnsi="Lucida Bright"/>
          <w:sz w:val="24"/>
          <w:szCs w:val="24"/>
        </w:rPr>
        <w:t xml:space="preserve"> program.</w:t>
      </w:r>
    </w:p>
    <w:p w:rsidR="00985D2B" w:rsidRPr="008C2152" w:rsidRDefault="002570D3" w:rsidP="00934731">
      <w:pPr>
        <w:pStyle w:val="ListParagraph"/>
        <w:numPr>
          <w:ilvl w:val="0"/>
          <w:numId w:val="62"/>
        </w:numPr>
        <w:spacing w:line="240" w:lineRule="auto"/>
        <w:rPr>
          <w:rFonts w:ascii="Lucida Bright" w:hAnsi="Lucida Bright"/>
          <w:sz w:val="24"/>
          <w:szCs w:val="24"/>
        </w:rPr>
      </w:pPr>
      <w:r w:rsidRPr="00985D2B">
        <w:rPr>
          <w:rFonts w:ascii="Lucida Bright" w:hAnsi="Lucida Bright"/>
          <w:sz w:val="24"/>
          <w:szCs w:val="24"/>
        </w:rPr>
        <w:t xml:space="preserve">If a staff member works </w:t>
      </w:r>
      <w:r w:rsidRPr="00985D2B">
        <w:rPr>
          <w:rFonts w:ascii="Lucida Bright" w:hAnsi="Lucida Bright"/>
          <w:b/>
          <w:sz w:val="24"/>
          <w:szCs w:val="24"/>
        </w:rPr>
        <w:t xml:space="preserve">at your school and another school, </w:t>
      </w:r>
      <w:r w:rsidRPr="00985D2B">
        <w:rPr>
          <w:rFonts w:ascii="Lucida Bright" w:hAnsi="Lucida Bright"/>
          <w:sz w:val="24"/>
          <w:szCs w:val="24"/>
        </w:rPr>
        <w:t xml:space="preserve">please </w:t>
      </w:r>
      <w:r w:rsidRPr="00985D2B">
        <w:rPr>
          <w:rFonts w:ascii="Lucida Bright" w:hAnsi="Lucida Bright"/>
          <w:b/>
          <w:sz w:val="24"/>
          <w:szCs w:val="24"/>
        </w:rPr>
        <w:t>contact me</w:t>
      </w:r>
      <w:r w:rsidRPr="00985D2B">
        <w:rPr>
          <w:rFonts w:ascii="Lucida Bright" w:hAnsi="Lucida Bright"/>
          <w:sz w:val="24"/>
          <w:szCs w:val="24"/>
        </w:rPr>
        <w:t xml:space="preserve"> to see if that staff member should complete a Personnel Activity Report (PAR) each month.</w:t>
      </w:r>
    </w:p>
    <w:p w:rsidR="002570D3" w:rsidRDefault="002570D3" w:rsidP="002570D3">
      <w:pPr>
        <w:spacing w:line="240" w:lineRule="auto"/>
        <w:ind w:left="540"/>
        <w:rPr>
          <w:rFonts w:ascii="Lucida Bright" w:hAnsi="Lucida Bright"/>
          <w:b/>
          <w:sz w:val="24"/>
          <w:szCs w:val="24"/>
        </w:rPr>
      </w:pPr>
      <w:r w:rsidRPr="00AF337B">
        <w:rPr>
          <w:rFonts w:ascii="Lucida Bright" w:hAnsi="Lucida Bright"/>
          <w:b/>
          <w:sz w:val="24"/>
          <w:szCs w:val="24"/>
        </w:rPr>
        <w:t>F. Move Money Form</w:t>
      </w:r>
    </w:p>
    <w:p w:rsidR="00985D2B" w:rsidRPr="00985D2B" w:rsidRDefault="00985D2B" w:rsidP="00934731">
      <w:pPr>
        <w:pStyle w:val="ListParagraph"/>
        <w:numPr>
          <w:ilvl w:val="0"/>
          <w:numId w:val="63"/>
        </w:numPr>
        <w:spacing w:line="240" w:lineRule="auto"/>
        <w:rPr>
          <w:rFonts w:ascii="Lucida Bright" w:hAnsi="Lucida Bright"/>
          <w:sz w:val="24"/>
          <w:szCs w:val="24"/>
        </w:rPr>
      </w:pPr>
      <w:r w:rsidRPr="00985D2B">
        <w:rPr>
          <w:rFonts w:ascii="Lucida Bright" w:hAnsi="Lucida Bright"/>
          <w:sz w:val="24"/>
          <w:szCs w:val="24"/>
        </w:rPr>
        <w:t>When updating the budget, remember to use a Move Money Form and send updated Budget Plan to Patricia Cox. She will make necessary changes and send you a copy.</w:t>
      </w:r>
    </w:p>
    <w:p w:rsidR="00985D2B" w:rsidRDefault="00985D2B" w:rsidP="002570D3">
      <w:pPr>
        <w:spacing w:line="240" w:lineRule="auto"/>
        <w:ind w:left="540"/>
        <w:rPr>
          <w:rFonts w:ascii="Lucida Bright" w:hAnsi="Lucida Bright"/>
          <w:b/>
          <w:sz w:val="24"/>
          <w:szCs w:val="24"/>
        </w:rPr>
      </w:pPr>
      <w:r>
        <w:rPr>
          <w:rFonts w:ascii="Lucida Bright" w:hAnsi="Lucida Bright"/>
          <w:b/>
          <w:sz w:val="24"/>
          <w:szCs w:val="24"/>
        </w:rPr>
        <w:t>G. Receipts for Reimbursement</w:t>
      </w:r>
    </w:p>
    <w:p w:rsidR="00985D2B" w:rsidRDefault="00985D2B" w:rsidP="00934731">
      <w:pPr>
        <w:pStyle w:val="ListParagraph"/>
        <w:numPr>
          <w:ilvl w:val="0"/>
          <w:numId w:val="59"/>
        </w:numPr>
        <w:spacing w:line="240" w:lineRule="auto"/>
        <w:rPr>
          <w:rFonts w:ascii="Lucida Bright" w:hAnsi="Lucida Bright"/>
          <w:sz w:val="24"/>
          <w:szCs w:val="24"/>
        </w:rPr>
      </w:pPr>
      <w:r>
        <w:rPr>
          <w:rFonts w:ascii="Lucida Bright" w:hAnsi="Lucida Bright"/>
          <w:sz w:val="24"/>
          <w:szCs w:val="24"/>
        </w:rPr>
        <w:t>When submitting receipts for reimbursement please remember the following:</w:t>
      </w:r>
    </w:p>
    <w:p w:rsidR="00985D2B" w:rsidRDefault="00985D2B" w:rsidP="00934731">
      <w:pPr>
        <w:pStyle w:val="ListParagraph"/>
        <w:numPr>
          <w:ilvl w:val="1"/>
          <w:numId w:val="59"/>
        </w:numPr>
        <w:spacing w:line="240" w:lineRule="auto"/>
        <w:rPr>
          <w:rFonts w:ascii="Lucida Bright" w:hAnsi="Lucida Bright"/>
          <w:sz w:val="24"/>
          <w:szCs w:val="24"/>
        </w:rPr>
      </w:pPr>
      <w:r>
        <w:rPr>
          <w:rFonts w:ascii="Lucida Bright" w:hAnsi="Lucida Bright"/>
          <w:sz w:val="24"/>
          <w:szCs w:val="24"/>
        </w:rPr>
        <w:t>You cannot have any items on the receipt that are not directly related to the event you are requesting reimbursement for.</w:t>
      </w:r>
    </w:p>
    <w:p w:rsidR="00985D2B" w:rsidRDefault="00985D2B" w:rsidP="00934731">
      <w:pPr>
        <w:pStyle w:val="ListParagraph"/>
        <w:numPr>
          <w:ilvl w:val="1"/>
          <w:numId w:val="59"/>
        </w:numPr>
        <w:spacing w:line="240" w:lineRule="auto"/>
        <w:rPr>
          <w:rFonts w:ascii="Lucida Bright" w:hAnsi="Lucida Bright"/>
          <w:sz w:val="24"/>
          <w:szCs w:val="24"/>
        </w:rPr>
      </w:pPr>
      <w:r>
        <w:rPr>
          <w:rFonts w:ascii="Lucida Bright" w:hAnsi="Lucida Bright"/>
          <w:sz w:val="24"/>
          <w:szCs w:val="24"/>
        </w:rPr>
        <w:t>Receipts must be signed.</w:t>
      </w:r>
    </w:p>
    <w:p w:rsidR="00985D2B" w:rsidRPr="00985D2B" w:rsidRDefault="00985D2B" w:rsidP="00934731">
      <w:pPr>
        <w:pStyle w:val="ListParagraph"/>
        <w:numPr>
          <w:ilvl w:val="1"/>
          <w:numId w:val="59"/>
        </w:numPr>
        <w:spacing w:line="240" w:lineRule="auto"/>
        <w:rPr>
          <w:rFonts w:ascii="Lucida Bright" w:hAnsi="Lucida Bright"/>
          <w:sz w:val="24"/>
          <w:szCs w:val="24"/>
        </w:rPr>
      </w:pPr>
      <w:r>
        <w:rPr>
          <w:rFonts w:ascii="Lucida Bright" w:hAnsi="Lucida Bright"/>
          <w:sz w:val="24"/>
          <w:szCs w:val="24"/>
        </w:rPr>
        <w:t xml:space="preserve">If you are submitting meal reimbursement receipts (from workshops) you cannot have any alcohol on your receipt. </w:t>
      </w:r>
    </w:p>
    <w:p w:rsidR="00AC3F76" w:rsidRPr="00AC3F76" w:rsidRDefault="00AC3F76" w:rsidP="00AC3F76">
      <w:pPr>
        <w:spacing w:line="240" w:lineRule="auto"/>
        <w:rPr>
          <w:rFonts w:ascii="Lucida Bright" w:hAnsi="Lucida Bright"/>
          <w:sz w:val="24"/>
          <w:szCs w:val="24"/>
        </w:rPr>
      </w:pPr>
    </w:p>
    <w:p w:rsidR="00985D2B" w:rsidRDefault="00985D2B">
      <w:pPr>
        <w:rPr>
          <w:rFonts w:ascii="Lucida Bright" w:hAnsi="Lucida Bright"/>
        </w:rPr>
      </w:pPr>
      <w:r>
        <w:rPr>
          <w:rFonts w:ascii="Lucida Bright" w:hAnsi="Lucida Bright"/>
        </w:rPr>
        <w:br w:type="page"/>
      </w:r>
    </w:p>
    <w:p w:rsidR="002A0C11" w:rsidRDefault="002A0C11" w:rsidP="002A0C11">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147"/>
        <w:gridCol w:w="3406"/>
        <w:gridCol w:w="2797"/>
      </w:tblGrid>
      <w:tr w:rsidR="002A0C11" w:rsidTr="00FC416A">
        <w:tc>
          <w:tcPr>
            <w:tcW w:w="3441" w:type="dxa"/>
          </w:tcPr>
          <w:p w:rsidR="002A0C11" w:rsidRDefault="002A0C11" w:rsidP="002A0C11">
            <w:pPr>
              <w:jc w:val="center"/>
              <w:rPr>
                <w:rFonts w:ascii="Lucida Bright" w:hAnsi="Lucida Bright"/>
              </w:rPr>
            </w:pPr>
            <w:r>
              <w:rPr>
                <w:rFonts w:ascii="Lucida Bright" w:hAnsi="Lucida Bright"/>
              </w:rPr>
              <w:t>CATEGORY OF ACTIVITY</w:t>
            </w:r>
          </w:p>
        </w:tc>
        <w:tc>
          <w:tcPr>
            <w:tcW w:w="3518" w:type="dxa"/>
          </w:tcPr>
          <w:p w:rsidR="002A0C11" w:rsidRDefault="002A0C11" w:rsidP="002A0C11">
            <w:pPr>
              <w:jc w:val="center"/>
              <w:rPr>
                <w:rFonts w:ascii="Lucida Bright" w:hAnsi="Lucida Bright"/>
              </w:rPr>
            </w:pPr>
            <w:r>
              <w:rPr>
                <w:rFonts w:ascii="Lucida Bright" w:hAnsi="Lucida Bright"/>
              </w:rPr>
              <w:t>ALLOWABLE</w:t>
            </w:r>
          </w:p>
        </w:tc>
        <w:tc>
          <w:tcPr>
            <w:tcW w:w="2936" w:type="dxa"/>
          </w:tcPr>
          <w:p w:rsidR="002A0C11" w:rsidRDefault="002A0C11" w:rsidP="002A0C11">
            <w:pPr>
              <w:jc w:val="center"/>
              <w:rPr>
                <w:rFonts w:ascii="Lucida Bright" w:hAnsi="Lucida Bright"/>
              </w:rPr>
            </w:pPr>
            <w:r>
              <w:rPr>
                <w:rFonts w:ascii="Lucida Bright" w:hAnsi="Lucida Bright"/>
              </w:rPr>
              <w:t>NON-ALLOWABLE</w:t>
            </w:r>
          </w:p>
        </w:tc>
      </w:tr>
      <w:tr w:rsidR="002A0C11" w:rsidRPr="00AC3F76" w:rsidTr="00FC416A">
        <w:tc>
          <w:tcPr>
            <w:tcW w:w="3441" w:type="dxa"/>
          </w:tcPr>
          <w:p w:rsidR="002A0C11" w:rsidRPr="00AC3F76" w:rsidRDefault="002214C5" w:rsidP="002A0C11">
            <w:pPr>
              <w:jc w:val="center"/>
              <w:rPr>
                <w:rFonts w:ascii="Lucida Bright" w:hAnsi="Lucida Bright"/>
                <w:sz w:val="20"/>
              </w:rPr>
            </w:pPr>
            <w:r w:rsidRPr="00AC3F76">
              <w:rPr>
                <w:rFonts w:ascii="Lucida Bright" w:hAnsi="Lucida Bright"/>
                <w:sz w:val="20"/>
              </w:rPr>
              <w:t>Student Incentives</w:t>
            </w:r>
          </w:p>
        </w:tc>
        <w:tc>
          <w:tcPr>
            <w:tcW w:w="3518" w:type="dxa"/>
          </w:tcPr>
          <w:p w:rsidR="002214C5" w:rsidRPr="00AC3F76" w:rsidRDefault="002214C5" w:rsidP="00934731">
            <w:pPr>
              <w:pStyle w:val="ListParagraph"/>
              <w:numPr>
                <w:ilvl w:val="0"/>
                <w:numId w:val="37"/>
              </w:numPr>
              <w:rPr>
                <w:rFonts w:ascii="Lucida Bright" w:hAnsi="Lucida Bright"/>
                <w:sz w:val="20"/>
              </w:rPr>
            </w:pPr>
            <w:r w:rsidRPr="00AC3F76">
              <w:rPr>
                <w:rFonts w:ascii="Lucida Bright" w:hAnsi="Lucida Bright"/>
                <w:sz w:val="20"/>
              </w:rPr>
              <w:t>Have clearly established school award criteria in place</w:t>
            </w:r>
          </w:p>
          <w:p w:rsidR="002214C5" w:rsidRPr="00AC3F76" w:rsidRDefault="002214C5" w:rsidP="00934731">
            <w:pPr>
              <w:pStyle w:val="ListParagraph"/>
              <w:numPr>
                <w:ilvl w:val="0"/>
                <w:numId w:val="37"/>
              </w:numPr>
              <w:rPr>
                <w:rFonts w:ascii="Lucida Bright" w:hAnsi="Lucida Bright"/>
                <w:sz w:val="20"/>
              </w:rPr>
            </w:pPr>
            <w:r w:rsidRPr="00AC3F76">
              <w:rPr>
                <w:rFonts w:ascii="Lucida Bright" w:hAnsi="Lucida Bright"/>
                <w:sz w:val="20"/>
              </w:rPr>
              <w:t>Are reasonable and necessary to carry out Title I program</w:t>
            </w:r>
          </w:p>
          <w:p w:rsidR="002214C5" w:rsidRPr="00AC3F76" w:rsidRDefault="002214C5" w:rsidP="00934731">
            <w:pPr>
              <w:pStyle w:val="ListParagraph"/>
              <w:numPr>
                <w:ilvl w:val="0"/>
                <w:numId w:val="37"/>
              </w:numPr>
              <w:rPr>
                <w:rFonts w:ascii="Lucida Bright" w:hAnsi="Lucida Bright"/>
                <w:sz w:val="20"/>
              </w:rPr>
            </w:pPr>
            <w:r w:rsidRPr="00AC3F76">
              <w:rPr>
                <w:rFonts w:ascii="Lucida Bright" w:hAnsi="Lucida Bright"/>
                <w:sz w:val="20"/>
              </w:rPr>
              <w:t>Do not exceed 1% of school’s Titl</w:t>
            </w:r>
            <w:r w:rsidR="00925147" w:rsidRPr="00AC3F76">
              <w:rPr>
                <w:rFonts w:ascii="Lucida Bright" w:hAnsi="Lucida Bright"/>
                <w:sz w:val="20"/>
              </w:rPr>
              <w:t>e</w:t>
            </w:r>
            <w:r w:rsidRPr="00AC3F76">
              <w:rPr>
                <w:rFonts w:ascii="Lucida Bright" w:hAnsi="Lucida Bright"/>
                <w:sz w:val="20"/>
              </w:rPr>
              <w:t xml:space="preserve"> I allocation for the school year</w:t>
            </w:r>
          </w:p>
          <w:p w:rsidR="002214C5" w:rsidRPr="00AC3F76" w:rsidRDefault="002214C5" w:rsidP="00934731">
            <w:pPr>
              <w:pStyle w:val="ListParagraph"/>
              <w:numPr>
                <w:ilvl w:val="0"/>
                <w:numId w:val="37"/>
              </w:numPr>
              <w:rPr>
                <w:rFonts w:ascii="Lucida Bright" w:hAnsi="Lucida Bright"/>
                <w:sz w:val="20"/>
              </w:rPr>
            </w:pPr>
            <w:r w:rsidRPr="00AC3F76">
              <w:rPr>
                <w:rFonts w:ascii="Lucida Bright" w:hAnsi="Lucida Bright"/>
                <w:sz w:val="20"/>
              </w:rPr>
              <w:t>Are supplemental in nature</w:t>
            </w:r>
          </w:p>
          <w:p w:rsidR="002214C5" w:rsidRPr="00AC3F76" w:rsidRDefault="002214C5" w:rsidP="00934731">
            <w:pPr>
              <w:pStyle w:val="ListParagraph"/>
              <w:numPr>
                <w:ilvl w:val="0"/>
                <w:numId w:val="37"/>
              </w:numPr>
              <w:rPr>
                <w:rFonts w:ascii="Lucida Bright" w:hAnsi="Lucida Bright"/>
                <w:sz w:val="20"/>
              </w:rPr>
            </w:pPr>
            <w:r w:rsidRPr="00AC3F76">
              <w:rPr>
                <w:rFonts w:ascii="Lucida Bright" w:hAnsi="Lucida Bright"/>
                <w:sz w:val="20"/>
              </w:rPr>
              <w:t>Are awarded for academic progress in core subjects, attendance, and/or behavior</w:t>
            </w:r>
          </w:p>
          <w:p w:rsidR="002214C5" w:rsidRPr="00AC3F76" w:rsidRDefault="002214C5" w:rsidP="00934731">
            <w:pPr>
              <w:pStyle w:val="ListParagraph"/>
              <w:numPr>
                <w:ilvl w:val="0"/>
                <w:numId w:val="37"/>
              </w:numPr>
              <w:rPr>
                <w:rFonts w:ascii="Lucida Bright" w:hAnsi="Lucida Bright"/>
                <w:sz w:val="20"/>
              </w:rPr>
            </w:pPr>
            <w:r w:rsidRPr="00AC3F76">
              <w:rPr>
                <w:rFonts w:ascii="Lucida Bright" w:hAnsi="Lucida Bright"/>
                <w:sz w:val="20"/>
              </w:rPr>
              <w:t>Non-monetary rewards of nominal value</w:t>
            </w:r>
          </w:p>
          <w:p w:rsidR="002214C5" w:rsidRPr="00AC3F76" w:rsidRDefault="002214C5" w:rsidP="00934731">
            <w:pPr>
              <w:pStyle w:val="ListParagraph"/>
              <w:numPr>
                <w:ilvl w:val="0"/>
                <w:numId w:val="37"/>
              </w:numPr>
              <w:rPr>
                <w:rFonts w:ascii="Lucida Bright" w:hAnsi="Lucida Bright"/>
                <w:sz w:val="20"/>
              </w:rPr>
            </w:pPr>
            <w:r w:rsidRPr="00AC3F76">
              <w:rPr>
                <w:rFonts w:ascii="Lucida Bright" w:hAnsi="Lucida Bright"/>
                <w:sz w:val="20"/>
              </w:rPr>
              <w:t>Books</w:t>
            </w:r>
          </w:p>
          <w:p w:rsidR="00C6199D" w:rsidRPr="00AC3F76" w:rsidRDefault="00C6199D" w:rsidP="00934731">
            <w:pPr>
              <w:pStyle w:val="ListParagraph"/>
              <w:numPr>
                <w:ilvl w:val="0"/>
                <w:numId w:val="37"/>
              </w:numPr>
              <w:rPr>
                <w:rFonts w:ascii="Lucida Bright" w:hAnsi="Lucida Bright"/>
                <w:sz w:val="20"/>
              </w:rPr>
            </w:pPr>
            <w:r w:rsidRPr="00AC3F76">
              <w:rPr>
                <w:rFonts w:ascii="Lucida Bright" w:hAnsi="Lucida Bright"/>
                <w:sz w:val="20"/>
              </w:rPr>
              <w:t>Instructional supplies/materials</w:t>
            </w:r>
          </w:p>
          <w:p w:rsidR="00C6199D" w:rsidRPr="00AC3F76" w:rsidRDefault="00C6199D" w:rsidP="00934731">
            <w:pPr>
              <w:pStyle w:val="ListParagraph"/>
              <w:numPr>
                <w:ilvl w:val="0"/>
                <w:numId w:val="37"/>
              </w:numPr>
              <w:rPr>
                <w:rFonts w:ascii="Lucida Bright" w:hAnsi="Lucida Bright"/>
                <w:sz w:val="20"/>
              </w:rPr>
            </w:pPr>
            <w:r w:rsidRPr="00AC3F76">
              <w:rPr>
                <w:rFonts w:ascii="Lucida Bright" w:hAnsi="Lucida Bright"/>
                <w:sz w:val="20"/>
              </w:rPr>
              <w:t>Plaques</w:t>
            </w:r>
          </w:p>
        </w:tc>
        <w:tc>
          <w:tcPr>
            <w:tcW w:w="2936" w:type="dxa"/>
          </w:tcPr>
          <w:p w:rsidR="002A0C11" w:rsidRPr="00AC3F76" w:rsidRDefault="00C6199D" w:rsidP="00934731">
            <w:pPr>
              <w:pStyle w:val="ListParagraph"/>
              <w:numPr>
                <w:ilvl w:val="0"/>
                <w:numId w:val="37"/>
              </w:numPr>
              <w:rPr>
                <w:rFonts w:ascii="Lucida Bright" w:hAnsi="Lucida Bright"/>
                <w:sz w:val="20"/>
              </w:rPr>
            </w:pPr>
            <w:r w:rsidRPr="00AC3F76">
              <w:rPr>
                <w:rFonts w:ascii="Lucida Bright" w:hAnsi="Lucida Bright"/>
                <w:sz w:val="20"/>
              </w:rPr>
              <w:t>Cash awards</w:t>
            </w:r>
          </w:p>
          <w:p w:rsidR="00C6199D" w:rsidRPr="00AC3F76" w:rsidRDefault="00C6199D" w:rsidP="00934731">
            <w:pPr>
              <w:pStyle w:val="ListParagraph"/>
              <w:numPr>
                <w:ilvl w:val="0"/>
                <w:numId w:val="37"/>
              </w:numPr>
              <w:rPr>
                <w:rFonts w:ascii="Lucida Bright" w:hAnsi="Lucida Bright"/>
                <w:sz w:val="20"/>
              </w:rPr>
            </w:pPr>
            <w:r w:rsidRPr="00AC3F76">
              <w:rPr>
                <w:rFonts w:ascii="Lucida Bright" w:hAnsi="Lucida Bright"/>
                <w:sz w:val="20"/>
              </w:rPr>
              <w:t>Gift cards</w:t>
            </w:r>
          </w:p>
          <w:p w:rsidR="00C6199D" w:rsidRPr="00AC3F76" w:rsidRDefault="00C6199D" w:rsidP="00934731">
            <w:pPr>
              <w:pStyle w:val="ListParagraph"/>
              <w:numPr>
                <w:ilvl w:val="0"/>
                <w:numId w:val="37"/>
              </w:numPr>
              <w:rPr>
                <w:rFonts w:ascii="Lucida Bright" w:hAnsi="Lucida Bright"/>
                <w:sz w:val="20"/>
              </w:rPr>
            </w:pPr>
            <w:r w:rsidRPr="00AC3F76">
              <w:rPr>
                <w:rFonts w:ascii="Lucida Bright" w:hAnsi="Lucida Bright"/>
                <w:sz w:val="20"/>
              </w:rPr>
              <w:t>Incentives which advertise a product or brand</w:t>
            </w:r>
          </w:p>
          <w:p w:rsidR="00C6199D" w:rsidRPr="00AC3F76" w:rsidRDefault="00C6199D" w:rsidP="00934731">
            <w:pPr>
              <w:pStyle w:val="ListParagraph"/>
              <w:numPr>
                <w:ilvl w:val="0"/>
                <w:numId w:val="37"/>
              </w:numPr>
              <w:rPr>
                <w:rFonts w:ascii="Lucida Bright" w:hAnsi="Lucida Bright"/>
                <w:sz w:val="20"/>
              </w:rPr>
            </w:pPr>
            <w:r w:rsidRPr="00AC3F76">
              <w:rPr>
                <w:rFonts w:ascii="Lucida Bright" w:hAnsi="Lucida Bright"/>
                <w:sz w:val="20"/>
              </w:rPr>
              <w:t>Incentives used as an incentive to participate in a program</w:t>
            </w:r>
          </w:p>
        </w:tc>
      </w:tr>
      <w:tr w:rsidR="002A0C11" w:rsidRPr="00AC3F76" w:rsidTr="00FC416A">
        <w:tc>
          <w:tcPr>
            <w:tcW w:w="3441" w:type="dxa"/>
          </w:tcPr>
          <w:p w:rsidR="002A0C11" w:rsidRPr="00AC3F76" w:rsidRDefault="00C6199D" w:rsidP="002A0C11">
            <w:pPr>
              <w:jc w:val="center"/>
              <w:rPr>
                <w:rFonts w:ascii="Lucida Bright" w:hAnsi="Lucida Bright"/>
                <w:sz w:val="20"/>
              </w:rPr>
            </w:pPr>
            <w:r w:rsidRPr="00AC3F76">
              <w:rPr>
                <w:rFonts w:ascii="Lucida Bright" w:hAnsi="Lucida Bright"/>
                <w:sz w:val="20"/>
              </w:rPr>
              <w:t>Parent Involvement</w:t>
            </w:r>
          </w:p>
        </w:tc>
        <w:tc>
          <w:tcPr>
            <w:tcW w:w="3518" w:type="dxa"/>
          </w:tcPr>
          <w:p w:rsidR="002A0C11" w:rsidRPr="00AC3F76" w:rsidRDefault="00C6199D" w:rsidP="00934731">
            <w:pPr>
              <w:pStyle w:val="ListParagraph"/>
              <w:numPr>
                <w:ilvl w:val="0"/>
                <w:numId w:val="48"/>
              </w:numPr>
              <w:rPr>
                <w:rFonts w:ascii="Lucida Bright" w:hAnsi="Lucida Bright"/>
                <w:sz w:val="20"/>
              </w:rPr>
            </w:pPr>
            <w:r w:rsidRPr="00AC3F76">
              <w:rPr>
                <w:rFonts w:ascii="Lucida Bright" w:hAnsi="Lucida Bright"/>
                <w:sz w:val="20"/>
              </w:rPr>
              <w:t>Parent Involvement coordinators and liaisons</w:t>
            </w:r>
          </w:p>
          <w:p w:rsidR="00C6199D" w:rsidRPr="00AC3F76" w:rsidRDefault="00C6199D" w:rsidP="00934731">
            <w:pPr>
              <w:pStyle w:val="ListParagraph"/>
              <w:numPr>
                <w:ilvl w:val="0"/>
                <w:numId w:val="48"/>
              </w:numPr>
              <w:rPr>
                <w:rFonts w:ascii="Lucida Bright" w:hAnsi="Lucida Bright"/>
                <w:sz w:val="20"/>
              </w:rPr>
            </w:pPr>
            <w:r w:rsidRPr="00AC3F76">
              <w:rPr>
                <w:rFonts w:ascii="Lucida Bright" w:hAnsi="Lucida Bright"/>
                <w:sz w:val="20"/>
              </w:rPr>
              <w:t>Assistance and training for parents</w:t>
            </w:r>
          </w:p>
          <w:p w:rsidR="00C6199D" w:rsidRPr="00AC3F76" w:rsidRDefault="00C6199D" w:rsidP="00934731">
            <w:pPr>
              <w:pStyle w:val="ListParagraph"/>
              <w:numPr>
                <w:ilvl w:val="0"/>
                <w:numId w:val="48"/>
              </w:numPr>
              <w:rPr>
                <w:rFonts w:ascii="Lucida Bright" w:hAnsi="Lucida Bright"/>
                <w:sz w:val="20"/>
              </w:rPr>
            </w:pPr>
            <w:r w:rsidRPr="00AC3F76">
              <w:rPr>
                <w:rFonts w:ascii="Lucida Bright" w:hAnsi="Lucida Bright"/>
                <w:sz w:val="20"/>
              </w:rPr>
              <w:t>Parent literacy and education</w:t>
            </w:r>
          </w:p>
          <w:p w:rsidR="00C6199D" w:rsidRPr="00AC3F76" w:rsidRDefault="00C6199D" w:rsidP="00934731">
            <w:pPr>
              <w:pStyle w:val="ListParagraph"/>
              <w:numPr>
                <w:ilvl w:val="0"/>
                <w:numId w:val="48"/>
              </w:numPr>
              <w:rPr>
                <w:rFonts w:ascii="Lucida Bright" w:hAnsi="Lucida Bright"/>
                <w:sz w:val="20"/>
              </w:rPr>
            </w:pPr>
            <w:r w:rsidRPr="00AC3F76">
              <w:rPr>
                <w:rFonts w:ascii="Lucida Bright" w:hAnsi="Lucida Bright"/>
                <w:sz w:val="20"/>
              </w:rPr>
              <w:t>Assistance for parents to work with their children</w:t>
            </w:r>
          </w:p>
          <w:p w:rsidR="00C6199D" w:rsidRPr="00AC3F76" w:rsidRDefault="00C6199D" w:rsidP="00934731">
            <w:pPr>
              <w:pStyle w:val="ListParagraph"/>
              <w:numPr>
                <w:ilvl w:val="0"/>
                <w:numId w:val="48"/>
              </w:numPr>
              <w:rPr>
                <w:rFonts w:ascii="Lucida Bright" w:hAnsi="Lucida Bright"/>
                <w:sz w:val="20"/>
              </w:rPr>
            </w:pPr>
            <w:r w:rsidRPr="00AC3F76">
              <w:rPr>
                <w:rFonts w:ascii="Lucida Bright" w:hAnsi="Lucida Bright"/>
                <w:sz w:val="20"/>
              </w:rPr>
              <w:t>Parent volunteers in classrooms</w:t>
            </w:r>
          </w:p>
          <w:p w:rsidR="00C6199D" w:rsidRPr="00AC3F76" w:rsidRDefault="00C6199D" w:rsidP="00934731">
            <w:pPr>
              <w:pStyle w:val="ListParagraph"/>
              <w:numPr>
                <w:ilvl w:val="0"/>
                <w:numId w:val="48"/>
              </w:numPr>
              <w:rPr>
                <w:rFonts w:ascii="Lucida Bright" w:hAnsi="Lucida Bright"/>
                <w:sz w:val="20"/>
              </w:rPr>
            </w:pPr>
            <w:r w:rsidRPr="00AC3F76">
              <w:rPr>
                <w:rFonts w:ascii="Lucida Bright" w:hAnsi="Lucida Bright"/>
                <w:sz w:val="20"/>
              </w:rPr>
              <w:t>Training for school sta</w:t>
            </w:r>
            <w:r w:rsidR="00CA7509" w:rsidRPr="00AC3F76">
              <w:rPr>
                <w:rFonts w:ascii="Lucida Bright" w:hAnsi="Lucida Bright"/>
                <w:sz w:val="20"/>
              </w:rPr>
              <w:t>f</w:t>
            </w:r>
            <w:r w:rsidRPr="00AC3F76">
              <w:rPr>
                <w:rFonts w:ascii="Lucida Bright" w:hAnsi="Lucida Bright"/>
                <w:sz w:val="20"/>
              </w:rPr>
              <w:t>f to increase collaboration with parents</w:t>
            </w:r>
          </w:p>
        </w:tc>
        <w:tc>
          <w:tcPr>
            <w:tcW w:w="2936" w:type="dxa"/>
          </w:tcPr>
          <w:p w:rsidR="002A0C11" w:rsidRPr="00AC3F76" w:rsidRDefault="002A0C11" w:rsidP="002A0C11">
            <w:pPr>
              <w:jc w:val="center"/>
              <w:rPr>
                <w:rFonts w:ascii="Lucida Bright" w:hAnsi="Lucida Bright"/>
                <w:sz w:val="20"/>
              </w:rPr>
            </w:pPr>
          </w:p>
        </w:tc>
      </w:tr>
      <w:tr w:rsidR="002A0C11" w:rsidRPr="00AC3F76" w:rsidTr="00660A3D">
        <w:trPr>
          <w:trHeight w:val="72"/>
        </w:trPr>
        <w:tc>
          <w:tcPr>
            <w:tcW w:w="3441" w:type="dxa"/>
          </w:tcPr>
          <w:p w:rsidR="002A0C11" w:rsidRPr="00AC3F76" w:rsidRDefault="00C6199D" w:rsidP="002A0C11">
            <w:pPr>
              <w:jc w:val="center"/>
              <w:rPr>
                <w:rFonts w:ascii="Lucida Bright" w:hAnsi="Lucida Bright"/>
                <w:sz w:val="20"/>
              </w:rPr>
            </w:pPr>
            <w:r w:rsidRPr="00AC3F76">
              <w:rPr>
                <w:rFonts w:ascii="Lucida Bright" w:hAnsi="Lucida Bright"/>
                <w:sz w:val="20"/>
              </w:rPr>
              <w:t>Homeless Students</w:t>
            </w:r>
          </w:p>
        </w:tc>
        <w:tc>
          <w:tcPr>
            <w:tcW w:w="3518" w:type="dxa"/>
          </w:tcPr>
          <w:p w:rsidR="0052215A" w:rsidRPr="00AC3F76" w:rsidRDefault="0052215A" w:rsidP="00934731">
            <w:pPr>
              <w:pStyle w:val="ListParagraph"/>
              <w:numPr>
                <w:ilvl w:val="0"/>
                <w:numId w:val="49"/>
              </w:numPr>
              <w:rPr>
                <w:rFonts w:ascii="Lucida Bright" w:hAnsi="Lucida Bright"/>
                <w:sz w:val="20"/>
              </w:rPr>
            </w:pPr>
            <w:r w:rsidRPr="00AC3F76">
              <w:rPr>
                <w:rFonts w:ascii="Lucida Bright" w:hAnsi="Lucida Bright"/>
                <w:sz w:val="20"/>
              </w:rPr>
              <w:t>Items of clothing, especially those necessary to meet a school's dress code</w:t>
            </w:r>
          </w:p>
          <w:p w:rsidR="00CA7509" w:rsidRPr="00AC3F76" w:rsidRDefault="00CA7509" w:rsidP="00934731">
            <w:pPr>
              <w:pStyle w:val="ListParagraph"/>
              <w:numPr>
                <w:ilvl w:val="0"/>
                <w:numId w:val="49"/>
              </w:numPr>
              <w:rPr>
                <w:rFonts w:ascii="Lucida Bright" w:hAnsi="Lucida Bright"/>
                <w:sz w:val="20"/>
              </w:rPr>
            </w:pPr>
            <w:r w:rsidRPr="00AC3F76">
              <w:rPr>
                <w:rFonts w:ascii="Lucida Bright" w:hAnsi="Lucida Bright"/>
                <w:sz w:val="20"/>
              </w:rPr>
              <w:t>Clothing and shoes  necessary for participation in physical education classes</w:t>
            </w:r>
          </w:p>
        </w:tc>
        <w:tc>
          <w:tcPr>
            <w:tcW w:w="2936" w:type="dxa"/>
          </w:tcPr>
          <w:p w:rsidR="002A0C11" w:rsidRPr="00AC3F76" w:rsidRDefault="00CA7509" w:rsidP="00934731">
            <w:pPr>
              <w:pStyle w:val="ListParagraph"/>
              <w:numPr>
                <w:ilvl w:val="0"/>
                <w:numId w:val="49"/>
              </w:numPr>
              <w:rPr>
                <w:rFonts w:ascii="Lucida Bright" w:hAnsi="Lucida Bright"/>
                <w:sz w:val="20"/>
              </w:rPr>
            </w:pPr>
            <w:r w:rsidRPr="00AC3F76">
              <w:rPr>
                <w:rFonts w:ascii="Lucida Bright" w:hAnsi="Lucida Bright"/>
                <w:sz w:val="20"/>
              </w:rPr>
              <w:t>Rent or temporary lodgings</w:t>
            </w:r>
          </w:p>
          <w:p w:rsidR="00CA7509" w:rsidRPr="00AC3F76" w:rsidRDefault="00CA7509" w:rsidP="00934731">
            <w:pPr>
              <w:pStyle w:val="ListParagraph"/>
              <w:numPr>
                <w:ilvl w:val="0"/>
                <w:numId w:val="49"/>
              </w:numPr>
              <w:rPr>
                <w:rFonts w:ascii="Lucida Bright" w:hAnsi="Lucida Bright"/>
                <w:sz w:val="20"/>
              </w:rPr>
            </w:pPr>
            <w:r w:rsidRPr="00AC3F76">
              <w:rPr>
                <w:rFonts w:ascii="Lucida Bright" w:hAnsi="Lucida Bright"/>
                <w:sz w:val="20"/>
              </w:rPr>
              <w:t>Class ring</w:t>
            </w:r>
          </w:p>
          <w:p w:rsidR="00CA7509" w:rsidRPr="00AC3F76" w:rsidRDefault="00CA7509" w:rsidP="00934731">
            <w:pPr>
              <w:pStyle w:val="ListParagraph"/>
              <w:numPr>
                <w:ilvl w:val="0"/>
                <w:numId w:val="49"/>
              </w:numPr>
              <w:rPr>
                <w:rFonts w:ascii="Lucida Bright" w:hAnsi="Lucida Bright"/>
                <w:sz w:val="20"/>
              </w:rPr>
            </w:pPr>
            <w:r w:rsidRPr="00AC3F76">
              <w:rPr>
                <w:rFonts w:ascii="Lucida Bright" w:hAnsi="Lucida Bright"/>
                <w:sz w:val="20"/>
              </w:rPr>
              <w:t>Cost of drivers’ test fees</w:t>
            </w:r>
          </w:p>
          <w:p w:rsidR="00CA7509" w:rsidRPr="00AC3F76" w:rsidRDefault="00CA7509" w:rsidP="00934731">
            <w:pPr>
              <w:pStyle w:val="ListParagraph"/>
              <w:numPr>
                <w:ilvl w:val="0"/>
                <w:numId w:val="49"/>
              </w:numPr>
              <w:rPr>
                <w:rFonts w:ascii="Lucida Bright" w:hAnsi="Lucida Bright"/>
                <w:sz w:val="20"/>
              </w:rPr>
            </w:pPr>
            <w:r w:rsidRPr="00AC3F76">
              <w:rPr>
                <w:rFonts w:ascii="Lucida Bright" w:hAnsi="Lucida Bright"/>
                <w:sz w:val="20"/>
              </w:rPr>
              <w:t>Extra-curricular activity fees</w:t>
            </w:r>
          </w:p>
        </w:tc>
      </w:tr>
    </w:tbl>
    <w:p w:rsidR="00AC3F76" w:rsidRDefault="00AC3F76" w:rsidP="00CA7509">
      <w:pPr>
        <w:jc w:val="center"/>
        <w:rPr>
          <w:rFonts w:ascii="Lucida Bright" w:hAnsi="Lucida Bright"/>
        </w:rPr>
      </w:pPr>
    </w:p>
    <w:p w:rsidR="00AC3F76" w:rsidRDefault="00AC3F76" w:rsidP="00AC4C44">
      <w:pPr>
        <w:rPr>
          <w:rFonts w:ascii="Lucida Bright" w:hAnsi="Lucida Bright"/>
        </w:rPr>
      </w:pPr>
    </w:p>
    <w:p w:rsidR="00AC4C44" w:rsidRDefault="00AC4C44">
      <w:pPr>
        <w:rPr>
          <w:rFonts w:ascii="Lucida Bright" w:hAnsi="Lucida Bright"/>
        </w:rPr>
      </w:pPr>
      <w:r>
        <w:rPr>
          <w:rFonts w:ascii="Lucida Bright" w:hAnsi="Lucida Bright"/>
        </w:rPr>
        <w:br w:type="page"/>
      </w:r>
    </w:p>
    <w:p w:rsidR="00CA7509" w:rsidRDefault="00CA7509" w:rsidP="00CA7509">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045"/>
        <w:gridCol w:w="3242"/>
        <w:gridCol w:w="3063"/>
      </w:tblGrid>
      <w:tr w:rsidR="00CA7509" w:rsidRPr="00BF0EE3" w:rsidTr="00FC416A">
        <w:trPr>
          <w:trHeight w:val="259"/>
        </w:trPr>
        <w:tc>
          <w:tcPr>
            <w:tcW w:w="3334" w:type="dxa"/>
          </w:tcPr>
          <w:p w:rsidR="00CA7509" w:rsidRPr="00BF0EE3" w:rsidRDefault="00CA7509" w:rsidP="002A0C11">
            <w:pPr>
              <w:jc w:val="center"/>
              <w:rPr>
                <w:rFonts w:ascii="Lucida Bright" w:hAnsi="Lucida Bright"/>
                <w:sz w:val="20"/>
                <w:szCs w:val="20"/>
              </w:rPr>
            </w:pPr>
            <w:r w:rsidRPr="00BF0EE3">
              <w:rPr>
                <w:rFonts w:ascii="Lucida Bright" w:hAnsi="Lucida Bright"/>
                <w:sz w:val="20"/>
                <w:szCs w:val="20"/>
              </w:rPr>
              <w:t>CATEGORY OF ACTIVITY</w:t>
            </w:r>
          </w:p>
        </w:tc>
        <w:tc>
          <w:tcPr>
            <w:tcW w:w="3382" w:type="dxa"/>
          </w:tcPr>
          <w:p w:rsidR="00CA7509" w:rsidRPr="00BF0EE3" w:rsidRDefault="00CA7509" w:rsidP="002A0C11">
            <w:pPr>
              <w:jc w:val="center"/>
              <w:rPr>
                <w:rFonts w:ascii="Lucida Bright" w:hAnsi="Lucida Bright"/>
                <w:sz w:val="20"/>
                <w:szCs w:val="20"/>
              </w:rPr>
            </w:pPr>
            <w:r w:rsidRPr="00BF0EE3">
              <w:rPr>
                <w:rFonts w:ascii="Lucida Bright" w:hAnsi="Lucida Bright"/>
                <w:sz w:val="20"/>
                <w:szCs w:val="20"/>
              </w:rPr>
              <w:t>ALLOWABLE</w:t>
            </w:r>
          </w:p>
        </w:tc>
        <w:tc>
          <w:tcPr>
            <w:tcW w:w="3338" w:type="dxa"/>
          </w:tcPr>
          <w:p w:rsidR="00CA7509" w:rsidRPr="00BF0EE3" w:rsidRDefault="00CA7509" w:rsidP="002A0C11">
            <w:pPr>
              <w:jc w:val="center"/>
              <w:rPr>
                <w:rFonts w:ascii="Lucida Bright" w:hAnsi="Lucida Bright"/>
                <w:sz w:val="20"/>
                <w:szCs w:val="20"/>
              </w:rPr>
            </w:pPr>
            <w:r w:rsidRPr="00BF0EE3">
              <w:rPr>
                <w:rFonts w:ascii="Lucida Bright" w:hAnsi="Lucida Bright"/>
                <w:sz w:val="20"/>
                <w:szCs w:val="20"/>
              </w:rPr>
              <w:t>NON-ALLOWABLE</w:t>
            </w:r>
          </w:p>
        </w:tc>
      </w:tr>
      <w:tr w:rsidR="00CA7509" w:rsidRPr="00BF0EE3" w:rsidTr="00FC416A">
        <w:trPr>
          <w:trHeight w:val="10402"/>
        </w:trPr>
        <w:tc>
          <w:tcPr>
            <w:tcW w:w="3334" w:type="dxa"/>
          </w:tcPr>
          <w:p w:rsidR="00CA7509" w:rsidRPr="00BF0EE3" w:rsidRDefault="008B4EE7" w:rsidP="002A0C11">
            <w:pPr>
              <w:jc w:val="center"/>
              <w:rPr>
                <w:rFonts w:ascii="Lucida Bright" w:hAnsi="Lucida Bright"/>
                <w:sz w:val="20"/>
                <w:szCs w:val="20"/>
              </w:rPr>
            </w:pPr>
            <w:r w:rsidRPr="00BF0EE3">
              <w:rPr>
                <w:rFonts w:ascii="Lucida Bright" w:hAnsi="Lucida Bright"/>
                <w:sz w:val="20"/>
                <w:szCs w:val="20"/>
              </w:rPr>
              <w:t xml:space="preserve">Homeless Students </w:t>
            </w:r>
            <w:r w:rsidR="0019284C" w:rsidRPr="00BF0EE3">
              <w:rPr>
                <w:rFonts w:ascii="Lucida Bright" w:hAnsi="Lucida Bright"/>
                <w:sz w:val="20"/>
                <w:szCs w:val="20"/>
              </w:rPr>
              <w:t>Cont.</w:t>
            </w:r>
          </w:p>
        </w:tc>
        <w:tc>
          <w:tcPr>
            <w:tcW w:w="3382" w:type="dxa"/>
          </w:tcPr>
          <w:p w:rsidR="00CA7509" w:rsidRPr="00BF0EE3" w:rsidRDefault="008B4EE7" w:rsidP="00934731">
            <w:pPr>
              <w:pStyle w:val="ListParagraph"/>
              <w:numPr>
                <w:ilvl w:val="0"/>
                <w:numId w:val="50"/>
              </w:numPr>
              <w:rPr>
                <w:rFonts w:ascii="Lucida Bright" w:hAnsi="Lucida Bright"/>
                <w:sz w:val="20"/>
                <w:szCs w:val="20"/>
              </w:rPr>
            </w:pPr>
            <w:r w:rsidRPr="00BF0EE3">
              <w:rPr>
                <w:rFonts w:ascii="Lucida Bright" w:hAnsi="Lucida Bright"/>
                <w:sz w:val="20"/>
                <w:szCs w:val="20"/>
              </w:rPr>
              <w:t>Student fees that are necessary to participate in the general education program</w:t>
            </w:r>
          </w:p>
          <w:p w:rsidR="008B4EE7" w:rsidRPr="00BF0EE3" w:rsidRDefault="008B4EE7" w:rsidP="00934731">
            <w:pPr>
              <w:pStyle w:val="ListParagraph"/>
              <w:numPr>
                <w:ilvl w:val="0"/>
                <w:numId w:val="50"/>
              </w:numPr>
              <w:rPr>
                <w:rFonts w:ascii="Lucida Bright" w:hAnsi="Lucida Bright"/>
                <w:sz w:val="20"/>
                <w:szCs w:val="20"/>
              </w:rPr>
            </w:pPr>
            <w:r w:rsidRPr="00BF0EE3">
              <w:rPr>
                <w:rFonts w:ascii="Lucida Bright" w:hAnsi="Lucida Bright"/>
                <w:sz w:val="20"/>
                <w:szCs w:val="20"/>
              </w:rPr>
              <w:t>Personal school supplies such as backpacks and notebooks</w:t>
            </w:r>
          </w:p>
          <w:p w:rsidR="008B4EE7" w:rsidRPr="00BF0EE3" w:rsidRDefault="008B4EE7" w:rsidP="00934731">
            <w:pPr>
              <w:pStyle w:val="ListParagraph"/>
              <w:numPr>
                <w:ilvl w:val="0"/>
                <w:numId w:val="50"/>
              </w:numPr>
              <w:rPr>
                <w:rFonts w:ascii="Lucida Bright" w:hAnsi="Lucida Bright"/>
                <w:sz w:val="20"/>
                <w:szCs w:val="20"/>
              </w:rPr>
            </w:pPr>
            <w:r w:rsidRPr="00BF0EE3">
              <w:rPr>
                <w:rFonts w:ascii="Lucida Bright" w:hAnsi="Lucida Bright"/>
                <w:sz w:val="20"/>
                <w:szCs w:val="20"/>
              </w:rPr>
              <w:t>The acquisition of birth certificates</w:t>
            </w:r>
          </w:p>
          <w:p w:rsidR="008B4EE7" w:rsidRPr="00BF0EE3" w:rsidRDefault="00793D4D" w:rsidP="00934731">
            <w:pPr>
              <w:pStyle w:val="ListParagraph"/>
              <w:numPr>
                <w:ilvl w:val="0"/>
                <w:numId w:val="50"/>
              </w:numPr>
              <w:rPr>
                <w:rFonts w:ascii="Lucida Bright" w:hAnsi="Lucida Bright"/>
                <w:sz w:val="20"/>
                <w:szCs w:val="20"/>
              </w:rPr>
            </w:pPr>
            <w:r w:rsidRPr="00BF0EE3">
              <w:rPr>
                <w:rFonts w:ascii="Lucida Bright" w:hAnsi="Lucida Bright"/>
                <w:sz w:val="20"/>
                <w:szCs w:val="20"/>
              </w:rPr>
              <w:t>Immunizations</w:t>
            </w:r>
          </w:p>
          <w:p w:rsidR="008B4EE7" w:rsidRPr="00BF0EE3" w:rsidRDefault="008B4EE7" w:rsidP="00934731">
            <w:pPr>
              <w:pStyle w:val="ListParagraph"/>
              <w:numPr>
                <w:ilvl w:val="0"/>
                <w:numId w:val="50"/>
              </w:numPr>
              <w:rPr>
                <w:rFonts w:ascii="Lucida Bright" w:hAnsi="Lucida Bright"/>
                <w:sz w:val="20"/>
                <w:szCs w:val="20"/>
              </w:rPr>
            </w:pPr>
            <w:r w:rsidRPr="00BF0EE3">
              <w:rPr>
                <w:rFonts w:ascii="Lucida Bright" w:hAnsi="Lucida Bright"/>
                <w:sz w:val="20"/>
                <w:szCs w:val="20"/>
              </w:rPr>
              <w:t>Food</w:t>
            </w:r>
          </w:p>
          <w:p w:rsidR="008B4EE7" w:rsidRPr="00BF0EE3" w:rsidRDefault="00793D4D" w:rsidP="00934731">
            <w:pPr>
              <w:pStyle w:val="ListParagraph"/>
              <w:numPr>
                <w:ilvl w:val="0"/>
                <w:numId w:val="50"/>
              </w:numPr>
              <w:rPr>
                <w:rFonts w:ascii="Lucida Bright" w:hAnsi="Lucida Bright"/>
                <w:sz w:val="20"/>
                <w:szCs w:val="20"/>
              </w:rPr>
            </w:pPr>
            <w:r w:rsidRPr="00BF0EE3">
              <w:rPr>
                <w:rFonts w:ascii="Lucida Bright" w:hAnsi="Lucida Bright"/>
                <w:sz w:val="20"/>
                <w:szCs w:val="20"/>
              </w:rPr>
              <w:t>Medical</w:t>
            </w:r>
            <w:r w:rsidR="008B4EE7" w:rsidRPr="00BF0EE3">
              <w:rPr>
                <w:rFonts w:ascii="Lucida Bright" w:hAnsi="Lucida Bright"/>
                <w:sz w:val="20"/>
                <w:szCs w:val="20"/>
              </w:rPr>
              <w:t xml:space="preserve"> and dental services</w:t>
            </w:r>
          </w:p>
          <w:p w:rsidR="008B4EE7" w:rsidRPr="00BF0EE3" w:rsidRDefault="008B4EE7" w:rsidP="00934731">
            <w:pPr>
              <w:pStyle w:val="ListParagraph"/>
              <w:numPr>
                <w:ilvl w:val="0"/>
                <w:numId w:val="50"/>
              </w:numPr>
              <w:rPr>
                <w:rFonts w:ascii="Lucida Bright" w:hAnsi="Lucida Bright"/>
                <w:sz w:val="20"/>
                <w:szCs w:val="20"/>
              </w:rPr>
            </w:pPr>
            <w:r w:rsidRPr="00BF0EE3">
              <w:rPr>
                <w:rFonts w:ascii="Lucida Bright" w:hAnsi="Lucida Bright"/>
                <w:sz w:val="20"/>
                <w:szCs w:val="20"/>
              </w:rPr>
              <w:t>Eyeglasses and hearing aids</w:t>
            </w:r>
          </w:p>
          <w:p w:rsidR="008B4EE7" w:rsidRPr="00BF0EE3" w:rsidRDefault="008B4EE7" w:rsidP="00934731">
            <w:pPr>
              <w:pStyle w:val="ListParagraph"/>
              <w:numPr>
                <w:ilvl w:val="0"/>
                <w:numId w:val="50"/>
              </w:numPr>
              <w:rPr>
                <w:rFonts w:ascii="Lucida Bright" w:hAnsi="Lucida Bright"/>
                <w:sz w:val="20"/>
                <w:szCs w:val="20"/>
              </w:rPr>
            </w:pPr>
            <w:r w:rsidRPr="00BF0EE3">
              <w:rPr>
                <w:rFonts w:ascii="Lucida Bright" w:hAnsi="Lucida Bright"/>
                <w:sz w:val="20"/>
                <w:szCs w:val="20"/>
              </w:rPr>
              <w:t>Counseling services related to homeless issues that are impeding learning</w:t>
            </w:r>
          </w:p>
          <w:p w:rsidR="008B4EE7" w:rsidRPr="00BF0EE3" w:rsidRDefault="008B4EE7" w:rsidP="00934731">
            <w:pPr>
              <w:pStyle w:val="ListParagraph"/>
              <w:numPr>
                <w:ilvl w:val="0"/>
                <w:numId w:val="50"/>
              </w:numPr>
              <w:rPr>
                <w:rFonts w:ascii="Lucida Bright" w:hAnsi="Lucida Bright"/>
                <w:sz w:val="20"/>
                <w:szCs w:val="20"/>
              </w:rPr>
            </w:pPr>
            <w:r w:rsidRPr="00BF0EE3">
              <w:rPr>
                <w:rFonts w:ascii="Lucida Bright" w:hAnsi="Lucida Bright"/>
                <w:sz w:val="20"/>
                <w:szCs w:val="20"/>
              </w:rPr>
              <w:t>Outreach services</w:t>
            </w:r>
          </w:p>
          <w:p w:rsidR="008B4EE7" w:rsidRPr="00BF0EE3" w:rsidRDefault="008B4EE7" w:rsidP="00934731">
            <w:pPr>
              <w:pStyle w:val="ListParagraph"/>
              <w:numPr>
                <w:ilvl w:val="0"/>
                <w:numId w:val="50"/>
              </w:numPr>
              <w:rPr>
                <w:rFonts w:ascii="Lucida Bright" w:hAnsi="Lucida Bright"/>
                <w:sz w:val="20"/>
                <w:szCs w:val="20"/>
              </w:rPr>
            </w:pPr>
            <w:r w:rsidRPr="00BF0EE3">
              <w:rPr>
                <w:rFonts w:ascii="Lucida Bright" w:hAnsi="Lucida Bright"/>
                <w:sz w:val="20"/>
                <w:szCs w:val="20"/>
              </w:rPr>
              <w:t>Extended learning time (before and after school, Saturday, summer)</w:t>
            </w:r>
          </w:p>
          <w:p w:rsidR="008B4EE7" w:rsidRPr="00BF0EE3" w:rsidRDefault="008B4EE7" w:rsidP="00934731">
            <w:pPr>
              <w:pStyle w:val="ListParagraph"/>
              <w:numPr>
                <w:ilvl w:val="0"/>
                <w:numId w:val="50"/>
              </w:numPr>
              <w:rPr>
                <w:rFonts w:ascii="Lucida Bright" w:hAnsi="Lucida Bright"/>
                <w:sz w:val="20"/>
                <w:szCs w:val="20"/>
              </w:rPr>
            </w:pPr>
            <w:r w:rsidRPr="00BF0EE3">
              <w:rPr>
                <w:rFonts w:ascii="Lucida Bright" w:hAnsi="Lucida Bright"/>
                <w:sz w:val="20"/>
                <w:szCs w:val="20"/>
              </w:rPr>
              <w:t xml:space="preserve">Tutoring services, especially in shelters or other </w:t>
            </w:r>
            <w:r w:rsidR="00793D4D" w:rsidRPr="00BF0EE3">
              <w:rPr>
                <w:rFonts w:ascii="Lucida Bright" w:hAnsi="Lucida Bright"/>
                <w:sz w:val="20"/>
                <w:szCs w:val="20"/>
              </w:rPr>
              <w:t>l</w:t>
            </w:r>
            <w:r w:rsidRPr="00BF0EE3">
              <w:rPr>
                <w:rFonts w:ascii="Lucida Bright" w:hAnsi="Lucida Bright"/>
                <w:sz w:val="20"/>
                <w:szCs w:val="20"/>
              </w:rPr>
              <w:t>ocations wher</w:t>
            </w:r>
            <w:r w:rsidR="00793D4D" w:rsidRPr="00BF0EE3">
              <w:rPr>
                <w:rFonts w:ascii="Lucida Bright" w:hAnsi="Lucida Bright"/>
                <w:sz w:val="20"/>
                <w:szCs w:val="20"/>
              </w:rPr>
              <w:t>e</w:t>
            </w:r>
            <w:r w:rsidRPr="00BF0EE3">
              <w:rPr>
                <w:rFonts w:ascii="Lucida Bright" w:hAnsi="Lucida Bright"/>
                <w:sz w:val="20"/>
                <w:szCs w:val="20"/>
              </w:rPr>
              <w:t xml:space="preserve"> homeless students are residing</w:t>
            </w:r>
          </w:p>
          <w:p w:rsidR="008B4EE7" w:rsidRPr="00BF0EE3" w:rsidRDefault="008B4EE7" w:rsidP="00934731">
            <w:pPr>
              <w:pStyle w:val="ListParagraph"/>
              <w:numPr>
                <w:ilvl w:val="0"/>
                <w:numId w:val="50"/>
              </w:numPr>
              <w:rPr>
                <w:rFonts w:ascii="Lucida Bright" w:hAnsi="Lucida Bright"/>
                <w:sz w:val="20"/>
                <w:szCs w:val="20"/>
              </w:rPr>
            </w:pPr>
            <w:r w:rsidRPr="00BF0EE3">
              <w:rPr>
                <w:rFonts w:ascii="Lucida Bright" w:hAnsi="Lucida Bright"/>
                <w:sz w:val="20"/>
                <w:szCs w:val="20"/>
              </w:rPr>
              <w:t>Parental Involvement</w:t>
            </w:r>
          </w:p>
          <w:p w:rsidR="008B4EE7" w:rsidRPr="00BF0EE3" w:rsidRDefault="008B4EE7" w:rsidP="00934731">
            <w:pPr>
              <w:pStyle w:val="ListParagraph"/>
              <w:numPr>
                <w:ilvl w:val="0"/>
                <w:numId w:val="50"/>
              </w:numPr>
              <w:rPr>
                <w:rFonts w:ascii="Lucida Bright" w:hAnsi="Lucida Bright"/>
                <w:sz w:val="20"/>
                <w:szCs w:val="20"/>
              </w:rPr>
            </w:pPr>
            <w:r w:rsidRPr="00BF0EE3">
              <w:rPr>
                <w:rFonts w:ascii="Lucida Bright" w:hAnsi="Lucida Bright"/>
                <w:sz w:val="20"/>
                <w:szCs w:val="20"/>
              </w:rPr>
              <w:t>Fees for AP (for students ineligible for the waiver) and IB testing</w:t>
            </w:r>
          </w:p>
          <w:p w:rsidR="008B4EE7" w:rsidRPr="00BF0EE3" w:rsidRDefault="008B4EE7" w:rsidP="00934731">
            <w:pPr>
              <w:pStyle w:val="ListParagraph"/>
              <w:numPr>
                <w:ilvl w:val="0"/>
                <w:numId w:val="50"/>
              </w:numPr>
              <w:rPr>
                <w:rFonts w:ascii="Lucida Bright" w:hAnsi="Lucida Bright"/>
                <w:sz w:val="20"/>
                <w:szCs w:val="20"/>
              </w:rPr>
            </w:pPr>
            <w:r w:rsidRPr="00BF0EE3">
              <w:rPr>
                <w:rFonts w:ascii="Lucida Bright" w:hAnsi="Lucida Bright"/>
                <w:sz w:val="20"/>
                <w:szCs w:val="20"/>
              </w:rPr>
              <w:t>Fees for SAT/ACT testing (for stu</w:t>
            </w:r>
            <w:r w:rsidR="00925147" w:rsidRPr="00BF0EE3">
              <w:rPr>
                <w:rFonts w:ascii="Lucida Bright" w:hAnsi="Lucida Bright"/>
                <w:sz w:val="20"/>
                <w:szCs w:val="20"/>
              </w:rPr>
              <w:t>dents ineligible for the waiver</w:t>
            </w:r>
          </w:p>
          <w:p w:rsidR="008B4EE7" w:rsidRPr="00BF0EE3" w:rsidRDefault="008B4EE7" w:rsidP="00934731">
            <w:pPr>
              <w:pStyle w:val="ListParagraph"/>
              <w:numPr>
                <w:ilvl w:val="0"/>
                <w:numId w:val="50"/>
              </w:numPr>
              <w:rPr>
                <w:rFonts w:ascii="Lucida Bright" w:hAnsi="Lucida Bright"/>
                <w:sz w:val="20"/>
                <w:szCs w:val="20"/>
              </w:rPr>
            </w:pPr>
            <w:r w:rsidRPr="00BF0EE3">
              <w:rPr>
                <w:rFonts w:ascii="Lucida Bright" w:hAnsi="Lucida Bright"/>
                <w:sz w:val="20"/>
                <w:szCs w:val="20"/>
              </w:rPr>
              <w:t>GED testing</w:t>
            </w:r>
          </w:p>
        </w:tc>
        <w:tc>
          <w:tcPr>
            <w:tcW w:w="3338" w:type="dxa"/>
          </w:tcPr>
          <w:p w:rsidR="00CA7509" w:rsidRPr="00BF0EE3" w:rsidRDefault="00CA7509" w:rsidP="002A0C11">
            <w:pPr>
              <w:jc w:val="center"/>
              <w:rPr>
                <w:rFonts w:ascii="Lucida Bright" w:hAnsi="Lucida Bright"/>
                <w:sz w:val="20"/>
                <w:szCs w:val="20"/>
              </w:rPr>
            </w:pPr>
          </w:p>
        </w:tc>
      </w:tr>
      <w:tr w:rsidR="00CA7509" w:rsidRPr="00BF0EE3" w:rsidTr="00FC416A">
        <w:trPr>
          <w:trHeight w:val="1052"/>
        </w:trPr>
        <w:tc>
          <w:tcPr>
            <w:tcW w:w="3334" w:type="dxa"/>
          </w:tcPr>
          <w:p w:rsidR="00CA7509" w:rsidRPr="00BF0EE3" w:rsidRDefault="00310F1B" w:rsidP="002A0C11">
            <w:pPr>
              <w:jc w:val="center"/>
              <w:rPr>
                <w:rFonts w:ascii="Lucida Bright" w:hAnsi="Lucida Bright"/>
                <w:sz w:val="20"/>
                <w:szCs w:val="20"/>
              </w:rPr>
            </w:pPr>
            <w:r w:rsidRPr="00BF0EE3">
              <w:rPr>
                <w:rFonts w:ascii="Lucida Bright" w:hAnsi="Lucida Bright"/>
                <w:sz w:val="20"/>
                <w:szCs w:val="20"/>
              </w:rPr>
              <w:t>Staff Salaries</w:t>
            </w:r>
          </w:p>
        </w:tc>
        <w:tc>
          <w:tcPr>
            <w:tcW w:w="3382" w:type="dxa"/>
          </w:tcPr>
          <w:p w:rsidR="00CA7509" w:rsidRPr="00BF0EE3" w:rsidRDefault="00310F1B" w:rsidP="00934731">
            <w:pPr>
              <w:pStyle w:val="ListParagraph"/>
              <w:numPr>
                <w:ilvl w:val="0"/>
                <w:numId w:val="51"/>
              </w:numPr>
              <w:rPr>
                <w:rFonts w:ascii="Lucida Bright" w:hAnsi="Lucida Bright"/>
                <w:sz w:val="20"/>
                <w:szCs w:val="20"/>
              </w:rPr>
            </w:pPr>
            <w:r w:rsidRPr="00BF0EE3">
              <w:rPr>
                <w:rFonts w:ascii="Lucida Bright" w:hAnsi="Lucida Bright"/>
                <w:sz w:val="20"/>
                <w:szCs w:val="20"/>
              </w:rPr>
              <w:t>Hiring additional teachers to reduce class size</w:t>
            </w:r>
          </w:p>
          <w:p w:rsidR="00310F1B" w:rsidRPr="00BF0EE3" w:rsidRDefault="00310F1B" w:rsidP="00310F1B">
            <w:pPr>
              <w:pStyle w:val="ListParagraph"/>
              <w:rPr>
                <w:rFonts w:ascii="Lucida Bright" w:hAnsi="Lucida Bright"/>
                <w:sz w:val="20"/>
                <w:szCs w:val="20"/>
              </w:rPr>
            </w:pPr>
          </w:p>
        </w:tc>
        <w:tc>
          <w:tcPr>
            <w:tcW w:w="3338" w:type="dxa"/>
          </w:tcPr>
          <w:p w:rsidR="00CA7509" w:rsidRPr="00BF0EE3" w:rsidRDefault="00CA7509" w:rsidP="008903D1">
            <w:pPr>
              <w:pStyle w:val="ListParagraph"/>
              <w:rPr>
                <w:rFonts w:ascii="Lucida Bright" w:hAnsi="Lucida Bright"/>
                <w:sz w:val="20"/>
                <w:szCs w:val="20"/>
              </w:rPr>
            </w:pPr>
          </w:p>
        </w:tc>
      </w:tr>
    </w:tbl>
    <w:p w:rsidR="00C6199D" w:rsidRDefault="002A0C11" w:rsidP="00576DC9">
      <w:pPr>
        <w:rPr>
          <w:rFonts w:ascii="Lucida Bright" w:hAnsi="Lucida Bright"/>
        </w:rPr>
      </w:pPr>
      <w:r>
        <w:rPr>
          <w:rFonts w:ascii="Lucida Bright" w:hAnsi="Lucida Bright"/>
        </w:rPr>
        <w:br w:type="page"/>
      </w:r>
    </w:p>
    <w:p w:rsidR="00310F1B" w:rsidRDefault="00310F1B" w:rsidP="00310F1B">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029"/>
        <w:gridCol w:w="3101"/>
        <w:gridCol w:w="3094"/>
      </w:tblGrid>
      <w:tr w:rsidR="00310F1B" w:rsidRPr="005C2427" w:rsidTr="005C2427">
        <w:trPr>
          <w:trHeight w:val="36"/>
        </w:trPr>
        <w:tc>
          <w:tcPr>
            <w:tcW w:w="3029" w:type="dxa"/>
          </w:tcPr>
          <w:p w:rsidR="00310F1B" w:rsidRPr="005C2427" w:rsidRDefault="00310F1B" w:rsidP="00840A08">
            <w:pPr>
              <w:jc w:val="center"/>
              <w:rPr>
                <w:rFonts w:ascii="Lucida Bright" w:hAnsi="Lucida Bright"/>
                <w:sz w:val="20"/>
              </w:rPr>
            </w:pPr>
            <w:r w:rsidRPr="005C2427">
              <w:rPr>
                <w:rFonts w:ascii="Lucida Bright" w:hAnsi="Lucida Bright"/>
                <w:sz w:val="20"/>
              </w:rPr>
              <w:t>CATEGORY OF ACTIVITY</w:t>
            </w:r>
          </w:p>
        </w:tc>
        <w:tc>
          <w:tcPr>
            <w:tcW w:w="3101" w:type="dxa"/>
          </w:tcPr>
          <w:p w:rsidR="00310F1B" w:rsidRPr="005C2427" w:rsidRDefault="00310F1B" w:rsidP="00840A08">
            <w:pPr>
              <w:jc w:val="center"/>
              <w:rPr>
                <w:rFonts w:ascii="Lucida Bright" w:hAnsi="Lucida Bright"/>
                <w:sz w:val="20"/>
              </w:rPr>
            </w:pPr>
            <w:r w:rsidRPr="005C2427">
              <w:rPr>
                <w:rFonts w:ascii="Lucida Bright" w:hAnsi="Lucida Bright"/>
                <w:sz w:val="20"/>
              </w:rPr>
              <w:t>ALLOWABLE</w:t>
            </w:r>
          </w:p>
        </w:tc>
        <w:tc>
          <w:tcPr>
            <w:tcW w:w="3094" w:type="dxa"/>
          </w:tcPr>
          <w:p w:rsidR="00310F1B" w:rsidRPr="005C2427" w:rsidRDefault="00310F1B" w:rsidP="00840A08">
            <w:pPr>
              <w:jc w:val="center"/>
              <w:rPr>
                <w:rFonts w:ascii="Lucida Bright" w:hAnsi="Lucida Bright"/>
                <w:sz w:val="20"/>
              </w:rPr>
            </w:pPr>
            <w:r w:rsidRPr="005C2427">
              <w:rPr>
                <w:rFonts w:ascii="Lucida Bright" w:hAnsi="Lucida Bright"/>
                <w:sz w:val="20"/>
              </w:rPr>
              <w:t>NON-ALLOWABLE</w:t>
            </w:r>
          </w:p>
        </w:tc>
      </w:tr>
      <w:tr w:rsidR="00310F1B" w:rsidRPr="005C2427" w:rsidTr="005C2427">
        <w:trPr>
          <w:trHeight w:val="679"/>
        </w:trPr>
        <w:tc>
          <w:tcPr>
            <w:tcW w:w="3029" w:type="dxa"/>
          </w:tcPr>
          <w:p w:rsidR="00310F1B" w:rsidRPr="005C2427" w:rsidRDefault="008903D1">
            <w:pPr>
              <w:rPr>
                <w:rFonts w:ascii="Lucida Bright" w:hAnsi="Lucida Bright"/>
                <w:sz w:val="20"/>
              </w:rPr>
            </w:pPr>
            <w:r w:rsidRPr="005C2427">
              <w:rPr>
                <w:rFonts w:ascii="Lucida Bright" w:hAnsi="Lucida Bright"/>
                <w:sz w:val="20"/>
              </w:rPr>
              <w:t>Staff Salaries Cont.</w:t>
            </w:r>
          </w:p>
        </w:tc>
        <w:tc>
          <w:tcPr>
            <w:tcW w:w="3101" w:type="dxa"/>
          </w:tcPr>
          <w:p w:rsidR="00310F1B" w:rsidRPr="005C2427" w:rsidRDefault="008903D1" w:rsidP="00934731">
            <w:pPr>
              <w:pStyle w:val="ListParagraph"/>
              <w:numPr>
                <w:ilvl w:val="0"/>
                <w:numId w:val="51"/>
              </w:numPr>
              <w:rPr>
                <w:rFonts w:ascii="Lucida Bright" w:hAnsi="Lucida Bright"/>
                <w:sz w:val="20"/>
              </w:rPr>
            </w:pPr>
            <w:r w:rsidRPr="005C2427">
              <w:rPr>
                <w:rFonts w:ascii="Lucida Bright" w:hAnsi="Lucida Bright"/>
                <w:sz w:val="20"/>
              </w:rPr>
              <w:t xml:space="preserve">Hiring additional </w:t>
            </w:r>
            <w:r w:rsidR="00AC3F76" w:rsidRPr="005C2427">
              <w:rPr>
                <w:rFonts w:ascii="Lucida Bright" w:hAnsi="Lucida Bright"/>
                <w:sz w:val="20"/>
              </w:rPr>
              <w:t>teachers</w:t>
            </w:r>
            <w:r w:rsidRPr="005C2427">
              <w:rPr>
                <w:rFonts w:ascii="Lucida Bright" w:hAnsi="Lucida Bright"/>
                <w:sz w:val="20"/>
              </w:rPr>
              <w:t xml:space="preserve"> to serve as reading/math interventionists</w:t>
            </w:r>
          </w:p>
          <w:p w:rsidR="008903D1" w:rsidRPr="005C2427" w:rsidRDefault="008903D1" w:rsidP="00934731">
            <w:pPr>
              <w:pStyle w:val="ListParagraph"/>
              <w:numPr>
                <w:ilvl w:val="0"/>
                <w:numId w:val="51"/>
              </w:numPr>
              <w:rPr>
                <w:rFonts w:ascii="Lucida Bright" w:hAnsi="Lucida Bright"/>
                <w:sz w:val="20"/>
              </w:rPr>
            </w:pPr>
            <w:r w:rsidRPr="005C2427">
              <w:rPr>
                <w:rFonts w:ascii="Lucida Bright" w:hAnsi="Lucida Bright"/>
                <w:sz w:val="20"/>
              </w:rPr>
              <w:t>Substitute pay for these teachers when absent</w:t>
            </w:r>
          </w:p>
          <w:p w:rsidR="008903D1" w:rsidRPr="005C2427" w:rsidRDefault="008903D1" w:rsidP="00934731">
            <w:pPr>
              <w:pStyle w:val="ListParagraph"/>
              <w:numPr>
                <w:ilvl w:val="0"/>
                <w:numId w:val="51"/>
              </w:numPr>
              <w:rPr>
                <w:rFonts w:ascii="Lucida Bright" w:hAnsi="Lucida Bright"/>
                <w:sz w:val="20"/>
              </w:rPr>
            </w:pPr>
            <w:r w:rsidRPr="005C2427">
              <w:rPr>
                <w:rFonts w:ascii="Lucida Bright" w:hAnsi="Lucida Bright"/>
                <w:sz w:val="20"/>
              </w:rPr>
              <w:t>Supplemental instructional, curriculum, and data coaches</w:t>
            </w:r>
          </w:p>
          <w:p w:rsidR="008903D1" w:rsidRPr="005C2427" w:rsidRDefault="008903D1" w:rsidP="00934731">
            <w:pPr>
              <w:pStyle w:val="ListParagraph"/>
              <w:numPr>
                <w:ilvl w:val="0"/>
                <w:numId w:val="51"/>
              </w:numPr>
              <w:rPr>
                <w:rFonts w:ascii="Lucida Bright" w:hAnsi="Lucida Bright"/>
                <w:sz w:val="20"/>
              </w:rPr>
            </w:pPr>
            <w:r w:rsidRPr="005C2427">
              <w:rPr>
                <w:rFonts w:ascii="Lucida Bright" w:hAnsi="Lucida Bright"/>
                <w:sz w:val="20"/>
              </w:rPr>
              <w:t>Supplemental guidance counselors can be hired to provide supplemental guidance services</w:t>
            </w:r>
          </w:p>
          <w:p w:rsidR="008903D1" w:rsidRPr="005C2427" w:rsidRDefault="008903D1" w:rsidP="00934731">
            <w:pPr>
              <w:pStyle w:val="ListParagraph"/>
              <w:numPr>
                <w:ilvl w:val="0"/>
                <w:numId w:val="51"/>
              </w:numPr>
              <w:rPr>
                <w:rFonts w:ascii="Lucida Bright" w:hAnsi="Lucida Bright"/>
                <w:sz w:val="20"/>
              </w:rPr>
            </w:pPr>
            <w:r w:rsidRPr="005C2427">
              <w:rPr>
                <w:rFonts w:ascii="Lucida Bright" w:hAnsi="Lucida Bright"/>
                <w:sz w:val="20"/>
              </w:rPr>
              <w:t>Supplemental paraprofessionals to support instruction</w:t>
            </w:r>
          </w:p>
        </w:tc>
        <w:tc>
          <w:tcPr>
            <w:tcW w:w="3094" w:type="dxa"/>
          </w:tcPr>
          <w:p w:rsidR="00310F1B" w:rsidRPr="005C2427" w:rsidRDefault="008903D1" w:rsidP="00934731">
            <w:pPr>
              <w:pStyle w:val="ListParagraph"/>
              <w:numPr>
                <w:ilvl w:val="0"/>
                <w:numId w:val="51"/>
              </w:numPr>
              <w:rPr>
                <w:rFonts w:ascii="Lucida Bright" w:hAnsi="Lucida Bright"/>
                <w:sz w:val="20"/>
              </w:rPr>
            </w:pPr>
            <w:r w:rsidRPr="005C2427">
              <w:rPr>
                <w:rFonts w:ascii="Lucida Bright" w:hAnsi="Lucida Bright"/>
                <w:sz w:val="20"/>
              </w:rPr>
              <w:t>Using Title I funds to pay for teacher, guidance counselor, or paraprofessional whose salary would normally be paid for with General Funds</w:t>
            </w:r>
          </w:p>
        </w:tc>
      </w:tr>
      <w:tr w:rsidR="00310F1B" w:rsidRPr="005C2427" w:rsidTr="005C2427">
        <w:trPr>
          <w:trHeight w:val="640"/>
        </w:trPr>
        <w:tc>
          <w:tcPr>
            <w:tcW w:w="3029" w:type="dxa"/>
          </w:tcPr>
          <w:p w:rsidR="00310F1B" w:rsidRPr="005C2427" w:rsidRDefault="00840A08">
            <w:pPr>
              <w:rPr>
                <w:rFonts w:ascii="Lucida Bright" w:hAnsi="Lucida Bright"/>
                <w:sz w:val="20"/>
              </w:rPr>
            </w:pPr>
            <w:r w:rsidRPr="005C2427">
              <w:rPr>
                <w:rFonts w:ascii="Lucida Bright" w:hAnsi="Lucida Bright"/>
                <w:sz w:val="20"/>
              </w:rPr>
              <w:t>Teacher Incentives</w:t>
            </w: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tc>
        <w:tc>
          <w:tcPr>
            <w:tcW w:w="3101" w:type="dxa"/>
          </w:tcPr>
          <w:p w:rsidR="00310F1B" w:rsidRPr="005C2427" w:rsidRDefault="00840A08" w:rsidP="00934731">
            <w:pPr>
              <w:pStyle w:val="ListParagraph"/>
              <w:numPr>
                <w:ilvl w:val="0"/>
                <w:numId w:val="52"/>
              </w:numPr>
              <w:rPr>
                <w:rFonts w:ascii="Lucida Bright" w:hAnsi="Lucida Bright"/>
                <w:sz w:val="20"/>
              </w:rPr>
            </w:pPr>
            <w:r w:rsidRPr="005C2427">
              <w:rPr>
                <w:rFonts w:ascii="Lucida Bright" w:hAnsi="Lucida Bright"/>
                <w:sz w:val="20"/>
              </w:rPr>
              <w:t>Financial incentives and rewards may be provided to teachers I Title I schools identified as Newly Identified, Continuing School Improvement, Corrective Action, Plan to Restructure, and/or Restructure</w:t>
            </w:r>
          </w:p>
          <w:p w:rsidR="00840A08" w:rsidRPr="005C2427" w:rsidRDefault="00840A08" w:rsidP="00934731">
            <w:pPr>
              <w:pStyle w:val="ListParagraph"/>
              <w:numPr>
                <w:ilvl w:val="0"/>
                <w:numId w:val="52"/>
              </w:numPr>
              <w:rPr>
                <w:rFonts w:ascii="Lucida Bright" w:hAnsi="Lucida Bright"/>
                <w:sz w:val="20"/>
              </w:rPr>
            </w:pPr>
            <w:r w:rsidRPr="005C2427">
              <w:rPr>
                <w:rFonts w:ascii="Lucida Bright" w:hAnsi="Lucida Bright"/>
                <w:sz w:val="20"/>
              </w:rPr>
              <w:t>The purpose of these financial incentives and rewards must be to attract and retain qualified and effective teachers in those schools.</w:t>
            </w:r>
          </w:p>
        </w:tc>
        <w:tc>
          <w:tcPr>
            <w:tcW w:w="3094" w:type="dxa"/>
          </w:tcPr>
          <w:p w:rsidR="00310F1B" w:rsidRPr="005C2427" w:rsidRDefault="00CD6DF6" w:rsidP="00934731">
            <w:pPr>
              <w:pStyle w:val="ListParagraph"/>
              <w:numPr>
                <w:ilvl w:val="0"/>
                <w:numId w:val="52"/>
              </w:numPr>
              <w:rPr>
                <w:rFonts w:ascii="Lucida Bright" w:hAnsi="Lucida Bright"/>
                <w:sz w:val="20"/>
              </w:rPr>
            </w:pPr>
            <w:r w:rsidRPr="005C2427">
              <w:rPr>
                <w:rFonts w:ascii="Lucida Bright" w:hAnsi="Lucida Bright"/>
                <w:sz w:val="20"/>
              </w:rPr>
              <w:t>A district may not reserve more than 5% of its Title I, Part A allocation for these financial incentives and rewards</w:t>
            </w:r>
          </w:p>
          <w:p w:rsidR="00A86FE3" w:rsidRPr="005C2427" w:rsidRDefault="00A86FE3" w:rsidP="00A86FE3">
            <w:pPr>
              <w:rPr>
                <w:rFonts w:ascii="Lucida Bright" w:hAnsi="Lucida Bright"/>
                <w:sz w:val="20"/>
              </w:rPr>
            </w:pPr>
          </w:p>
          <w:p w:rsidR="00A86FE3" w:rsidRPr="005C2427" w:rsidRDefault="00A86FE3" w:rsidP="00A86FE3">
            <w:pPr>
              <w:rPr>
                <w:rFonts w:ascii="Lucida Bright" w:hAnsi="Lucida Bright"/>
                <w:sz w:val="20"/>
              </w:rPr>
            </w:pPr>
          </w:p>
          <w:p w:rsidR="00A86FE3" w:rsidRPr="005C2427" w:rsidRDefault="00A86FE3" w:rsidP="00A86FE3">
            <w:pPr>
              <w:rPr>
                <w:rFonts w:ascii="Lucida Bright" w:hAnsi="Lucida Bright"/>
                <w:sz w:val="20"/>
              </w:rPr>
            </w:pPr>
          </w:p>
          <w:p w:rsidR="00A86FE3" w:rsidRPr="005C2427" w:rsidRDefault="00A86FE3" w:rsidP="00A86FE3">
            <w:pPr>
              <w:rPr>
                <w:rFonts w:ascii="Lucida Bright" w:hAnsi="Lucida Bright"/>
                <w:sz w:val="20"/>
              </w:rPr>
            </w:pPr>
          </w:p>
          <w:p w:rsidR="00A86FE3" w:rsidRPr="005C2427" w:rsidRDefault="00A86FE3" w:rsidP="00A86FE3">
            <w:pPr>
              <w:rPr>
                <w:rFonts w:ascii="Lucida Bright" w:hAnsi="Lucida Bright"/>
                <w:sz w:val="20"/>
              </w:rPr>
            </w:pPr>
          </w:p>
          <w:p w:rsidR="00A86FE3" w:rsidRPr="005C2427" w:rsidRDefault="00A86FE3" w:rsidP="00A86FE3">
            <w:pPr>
              <w:rPr>
                <w:rFonts w:ascii="Lucida Bright" w:hAnsi="Lucida Bright"/>
                <w:sz w:val="20"/>
              </w:rPr>
            </w:pPr>
          </w:p>
        </w:tc>
      </w:tr>
      <w:tr w:rsidR="00310F1B" w:rsidRPr="005C2427" w:rsidTr="005C2427">
        <w:trPr>
          <w:trHeight w:val="453"/>
        </w:trPr>
        <w:tc>
          <w:tcPr>
            <w:tcW w:w="3029" w:type="dxa"/>
          </w:tcPr>
          <w:p w:rsidR="00310F1B" w:rsidRPr="005C2427" w:rsidRDefault="005345CA">
            <w:pPr>
              <w:rPr>
                <w:rFonts w:ascii="Lucida Bright" w:hAnsi="Lucida Bright"/>
                <w:sz w:val="20"/>
              </w:rPr>
            </w:pPr>
            <w:r w:rsidRPr="005C2427">
              <w:rPr>
                <w:rFonts w:ascii="Lucida Bright" w:hAnsi="Lucida Bright"/>
                <w:sz w:val="20"/>
              </w:rPr>
              <w:t>Professional Development</w:t>
            </w:r>
          </w:p>
        </w:tc>
        <w:tc>
          <w:tcPr>
            <w:tcW w:w="3101" w:type="dxa"/>
          </w:tcPr>
          <w:p w:rsidR="00310F1B" w:rsidRPr="005C2427" w:rsidRDefault="005345CA" w:rsidP="00934731">
            <w:pPr>
              <w:pStyle w:val="ListParagraph"/>
              <w:numPr>
                <w:ilvl w:val="0"/>
                <w:numId w:val="53"/>
              </w:numPr>
              <w:rPr>
                <w:rFonts w:ascii="Lucida Bright" w:hAnsi="Lucida Bright"/>
                <w:sz w:val="20"/>
              </w:rPr>
            </w:pPr>
            <w:r w:rsidRPr="005C2427">
              <w:rPr>
                <w:rFonts w:ascii="Lucida Bright" w:hAnsi="Lucida Bright"/>
                <w:sz w:val="20"/>
              </w:rPr>
              <w:t>Conferences including registration, room, food, travel</w:t>
            </w:r>
          </w:p>
          <w:p w:rsidR="005345CA" w:rsidRPr="005C2427" w:rsidRDefault="005345CA" w:rsidP="00934731">
            <w:pPr>
              <w:pStyle w:val="ListParagraph"/>
              <w:numPr>
                <w:ilvl w:val="0"/>
                <w:numId w:val="53"/>
              </w:numPr>
              <w:rPr>
                <w:rFonts w:ascii="Lucida Bright" w:hAnsi="Lucida Bright"/>
                <w:sz w:val="20"/>
              </w:rPr>
            </w:pPr>
            <w:r w:rsidRPr="005C2427">
              <w:rPr>
                <w:rFonts w:ascii="Lucida Bright" w:hAnsi="Lucida Bright"/>
                <w:sz w:val="20"/>
              </w:rPr>
              <w:t>Consultants</w:t>
            </w:r>
          </w:p>
          <w:p w:rsidR="005345CA" w:rsidRPr="005C2427" w:rsidRDefault="005345CA" w:rsidP="00934731">
            <w:pPr>
              <w:pStyle w:val="ListParagraph"/>
              <w:numPr>
                <w:ilvl w:val="0"/>
                <w:numId w:val="53"/>
              </w:numPr>
              <w:rPr>
                <w:rFonts w:ascii="Lucida Bright" w:hAnsi="Lucida Bright"/>
                <w:sz w:val="20"/>
              </w:rPr>
            </w:pPr>
            <w:r w:rsidRPr="005C2427">
              <w:rPr>
                <w:rFonts w:ascii="Lucida Bright" w:hAnsi="Lucida Bright"/>
                <w:sz w:val="20"/>
              </w:rPr>
              <w:t xml:space="preserve">Stipends and/or substitute pay for educators attending </w:t>
            </w:r>
            <w:r w:rsidR="00A86FE3" w:rsidRPr="005C2427">
              <w:rPr>
                <w:rFonts w:ascii="Lucida Bright" w:hAnsi="Lucida Bright"/>
                <w:sz w:val="20"/>
              </w:rPr>
              <w:t>professional</w:t>
            </w:r>
            <w:r w:rsidRPr="005C2427">
              <w:rPr>
                <w:rFonts w:ascii="Lucida Bright" w:hAnsi="Lucida Bright"/>
                <w:sz w:val="20"/>
              </w:rPr>
              <w:t xml:space="preserve"> development activities</w:t>
            </w:r>
          </w:p>
          <w:p w:rsidR="005345CA" w:rsidRPr="005C2427" w:rsidRDefault="005345CA" w:rsidP="00934731">
            <w:pPr>
              <w:pStyle w:val="ListParagraph"/>
              <w:numPr>
                <w:ilvl w:val="0"/>
                <w:numId w:val="53"/>
              </w:numPr>
              <w:rPr>
                <w:rFonts w:ascii="Lucida Bright" w:hAnsi="Lucida Bright"/>
                <w:sz w:val="20"/>
              </w:rPr>
            </w:pPr>
            <w:r w:rsidRPr="005C2427">
              <w:rPr>
                <w:rFonts w:ascii="Lucida Bright" w:hAnsi="Lucida Bright"/>
                <w:sz w:val="20"/>
              </w:rPr>
              <w:t>Professional development supplies and materials</w:t>
            </w:r>
          </w:p>
        </w:tc>
        <w:tc>
          <w:tcPr>
            <w:tcW w:w="3094" w:type="dxa"/>
          </w:tcPr>
          <w:p w:rsidR="00310F1B" w:rsidRPr="005C2427" w:rsidRDefault="005345CA" w:rsidP="00934731">
            <w:pPr>
              <w:pStyle w:val="ListParagraph"/>
              <w:numPr>
                <w:ilvl w:val="0"/>
                <w:numId w:val="53"/>
              </w:numPr>
              <w:rPr>
                <w:rFonts w:ascii="Lucida Bright" w:hAnsi="Lucida Bright"/>
                <w:sz w:val="20"/>
              </w:rPr>
            </w:pPr>
            <w:r w:rsidRPr="005C2427">
              <w:rPr>
                <w:rFonts w:ascii="Lucida Bright" w:hAnsi="Lucida Bright"/>
                <w:sz w:val="20"/>
              </w:rPr>
              <w:t>Professional development outside of education</w:t>
            </w:r>
          </w:p>
          <w:p w:rsidR="005345CA" w:rsidRPr="005C2427" w:rsidRDefault="00A86FE3" w:rsidP="00934731">
            <w:pPr>
              <w:pStyle w:val="ListParagraph"/>
              <w:numPr>
                <w:ilvl w:val="0"/>
                <w:numId w:val="53"/>
              </w:numPr>
              <w:rPr>
                <w:rFonts w:ascii="Lucida Bright" w:hAnsi="Lucida Bright"/>
                <w:sz w:val="20"/>
              </w:rPr>
            </w:pPr>
            <w:r w:rsidRPr="005C2427">
              <w:rPr>
                <w:rFonts w:ascii="Lucida Bright" w:hAnsi="Lucida Bright"/>
                <w:sz w:val="20"/>
              </w:rPr>
              <w:t>Professional</w:t>
            </w:r>
            <w:r w:rsidR="005345CA" w:rsidRPr="005C2427">
              <w:rPr>
                <w:rFonts w:ascii="Lucida Bright" w:hAnsi="Lucida Bright"/>
                <w:sz w:val="20"/>
              </w:rPr>
              <w:t xml:space="preserve"> development for which </w:t>
            </w:r>
            <w:r w:rsidR="005C2427" w:rsidRPr="005C2427">
              <w:rPr>
                <w:rFonts w:ascii="Lucida Bright" w:hAnsi="Lucida Bright"/>
                <w:sz w:val="20"/>
              </w:rPr>
              <w:t>the</w:t>
            </w:r>
            <w:r w:rsidR="005345CA" w:rsidRPr="005C2427">
              <w:rPr>
                <w:rFonts w:ascii="Lucida Bright" w:hAnsi="Lucida Bright"/>
                <w:sz w:val="20"/>
              </w:rPr>
              <w:t xml:space="preserve"> District is using General funds to pay costs for Non-Title I schools</w:t>
            </w:r>
          </w:p>
        </w:tc>
      </w:tr>
    </w:tbl>
    <w:p w:rsidR="00A86FE3" w:rsidRDefault="00A86FE3" w:rsidP="005C2427">
      <w:pPr>
        <w:rPr>
          <w:rFonts w:ascii="Lucida Bright" w:hAnsi="Lucida Bright"/>
        </w:rPr>
      </w:pPr>
    </w:p>
    <w:p w:rsidR="00D20445" w:rsidRDefault="00D20445" w:rsidP="00D20445">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166"/>
        <w:gridCol w:w="3304"/>
        <w:gridCol w:w="2860"/>
        <w:gridCol w:w="20"/>
      </w:tblGrid>
      <w:tr w:rsidR="005345CA" w:rsidRPr="00BF0EE3" w:rsidTr="00FC416A">
        <w:trPr>
          <w:gridAfter w:val="1"/>
          <w:wAfter w:w="23" w:type="dxa"/>
          <w:trHeight w:val="230"/>
        </w:trPr>
        <w:tc>
          <w:tcPr>
            <w:tcW w:w="3466" w:type="dxa"/>
          </w:tcPr>
          <w:p w:rsidR="005345CA" w:rsidRPr="00BF0EE3" w:rsidRDefault="005345CA" w:rsidP="00D20445">
            <w:pPr>
              <w:jc w:val="center"/>
              <w:rPr>
                <w:rFonts w:ascii="Lucida Bright" w:hAnsi="Lucida Bright"/>
                <w:sz w:val="20"/>
                <w:szCs w:val="20"/>
              </w:rPr>
            </w:pPr>
            <w:r w:rsidRPr="00BF0EE3">
              <w:rPr>
                <w:rFonts w:ascii="Lucida Bright" w:hAnsi="Lucida Bright"/>
                <w:sz w:val="20"/>
                <w:szCs w:val="20"/>
              </w:rPr>
              <w:t>CATEGORY OF ACTIVITY</w:t>
            </w:r>
          </w:p>
        </w:tc>
        <w:tc>
          <w:tcPr>
            <w:tcW w:w="3481" w:type="dxa"/>
          </w:tcPr>
          <w:p w:rsidR="005345CA" w:rsidRPr="00BF0EE3" w:rsidRDefault="005345CA" w:rsidP="00D20445">
            <w:pPr>
              <w:jc w:val="center"/>
              <w:rPr>
                <w:rFonts w:ascii="Lucida Bright" w:hAnsi="Lucida Bright"/>
                <w:sz w:val="20"/>
                <w:szCs w:val="20"/>
              </w:rPr>
            </w:pPr>
            <w:r w:rsidRPr="00BF0EE3">
              <w:rPr>
                <w:rFonts w:ascii="Lucida Bright" w:hAnsi="Lucida Bright"/>
                <w:sz w:val="20"/>
                <w:szCs w:val="20"/>
              </w:rPr>
              <w:t>ALLOWABLE</w:t>
            </w:r>
          </w:p>
        </w:tc>
        <w:tc>
          <w:tcPr>
            <w:tcW w:w="2948" w:type="dxa"/>
          </w:tcPr>
          <w:p w:rsidR="005345CA" w:rsidRPr="00BF0EE3" w:rsidRDefault="005345CA" w:rsidP="00A82FF1">
            <w:pPr>
              <w:jc w:val="center"/>
              <w:rPr>
                <w:rFonts w:ascii="Lucida Bright" w:hAnsi="Lucida Bright"/>
                <w:sz w:val="20"/>
                <w:szCs w:val="20"/>
              </w:rPr>
            </w:pPr>
            <w:r w:rsidRPr="00BF0EE3">
              <w:rPr>
                <w:rFonts w:ascii="Lucida Bright" w:hAnsi="Lucida Bright"/>
                <w:sz w:val="20"/>
                <w:szCs w:val="20"/>
              </w:rPr>
              <w:t>NON-ALLOWABLE</w:t>
            </w:r>
          </w:p>
        </w:tc>
      </w:tr>
      <w:tr w:rsidR="005345CA" w:rsidRPr="00BF0EE3" w:rsidTr="00FC416A">
        <w:trPr>
          <w:gridAfter w:val="1"/>
          <w:wAfter w:w="23" w:type="dxa"/>
          <w:trHeight w:val="3279"/>
        </w:trPr>
        <w:tc>
          <w:tcPr>
            <w:tcW w:w="3466" w:type="dxa"/>
          </w:tcPr>
          <w:p w:rsidR="005345CA" w:rsidRPr="00BF0EE3" w:rsidRDefault="00647199" w:rsidP="00D20445">
            <w:pPr>
              <w:jc w:val="center"/>
              <w:rPr>
                <w:rFonts w:ascii="Lucida Bright" w:hAnsi="Lucida Bright"/>
                <w:sz w:val="20"/>
                <w:szCs w:val="20"/>
              </w:rPr>
            </w:pPr>
            <w:r w:rsidRPr="00BF0EE3">
              <w:rPr>
                <w:rFonts w:ascii="Lucida Bright" w:hAnsi="Lucida Bright"/>
                <w:sz w:val="20"/>
                <w:szCs w:val="20"/>
              </w:rPr>
              <w:t>Substitute Teachers</w:t>
            </w:r>
          </w:p>
        </w:tc>
        <w:tc>
          <w:tcPr>
            <w:tcW w:w="3481" w:type="dxa"/>
          </w:tcPr>
          <w:p w:rsidR="005345CA" w:rsidRPr="00BF0EE3" w:rsidRDefault="00647199" w:rsidP="00934731">
            <w:pPr>
              <w:pStyle w:val="ListParagraph"/>
              <w:numPr>
                <w:ilvl w:val="0"/>
                <w:numId w:val="54"/>
              </w:numPr>
              <w:rPr>
                <w:rFonts w:ascii="Lucida Bright" w:hAnsi="Lucida Bright"/>
                <w:sz w:val="20"/>
                <w:szCs w:val="20"/>
              </w:rPr>
            </w:pPr>
            <w:r w:rsidRPr="00BF0EE3">
              <w:rPr>
                <w:rFonts w:ascii="Lucida Bright" w:hAnsi="Lucida Bright"/>
                <w:sz w:val="20"/>
                <w:szCs w:val="20"/>
              </w:rPr>
              <w:t>Funds used to pay substitutes for Title I funded staff at the school level that is budgeted for in the school’s plan</w:t>
            </w:r>
          </w:p>
          <w:p w:rsidR="00647199" w:rsidRPr="00BF0EE3" w:rsidRDefault="00647199" w:rsidP="00934731">
            <w:pPr>
              <w:pStyle w:val="ListParagraph"/>
              <w:numPr>
                <w:ilvl w:val="0"/>
                <w:numId w:val="54"/>
              </w:numPr>
              <w:rPr>
                <w:rFonts w:ascii="Lucida Bright" w:hAnsi="Lucida Bright"/>
                <w:sz w:val="20"/>
                <w:szCs w:val="20"/>
              </w:rPr>
            </w:pPr>
            <w:r w:rsidRPr="00BF0EE3">
              <w:rPr>
                <w:rFonts w:ascii="Lucida Bright" w:hAnsi="Lucida Bright"/>
                <w:sz w:val="20"/>
                <w:szCs w:val="20"/>
              </w:rPr>
              <w:t>Funds to pay substitutes to allow certified teachers in Title I schools to attend professional development as provided for in the school plan</w:t>
            </w:r>
          </w:p>
        </w:tc>
        <w:tc>
          <w:tcPr>
            <w:tcW w:w="2948" w:type="dxa"/>
          </w:tcPr>
          <w:p w:rsidR="005345CA" w:rsidRPr="00BF0EE3" w:rsidRDefault="00647199" w:rsidP="00934731">
            <w:pPr>
              <w:pStyle w:val="ListParagraph"/>
              <w:numPr>
                <w:ilvl w:val="0"/>
                <w:numId w:val="54"/>
              </w:numPr>
              <w:rPr>
                <w:rFonts w:ascii="Lucida Bright" w:hAnsi="Lucida Bright"/>
                <w:sz w:val="20"/>
                <w:szCs w:val="20"/>
              </w:rPr>
            </w:pPr>
            <w:r w:rsidRPr="00BF0EE3">
              <w:rPr>
                <w:rFonts w:ascii="Lucida Bright" w:hAnsi="Lucida Bright"/>
                <w:sz w:val="20"/>
                <w:szCs w:val="20"/>
              </w:rPr>
              <w:t xml:space="preserve">Using Title I funds </w:t>
            </w:r>
            <w:r w:rsidR="00DC139C" w:rsidRPr="00BF0EE3">
              <w:rPr>
                <w:rFonts w:ascii="Lucida Bright" w:hAnsi="Lucida Bright"/>
                <w:sz w:val="20"/>
                <w:szCs w:val="20"/>
              </w:rPr>
              <w:t>t</w:t>
            </w:r>
            <w:r w:rsidRPr="00BF0EE3">
              <w:rPr>
                <w:rFonts w:ascii="Lucida Bright" w:hAnsi="Lucida Bright"/>
                <w:sz w:val="20"/>
                <w:szCs w:val="20"/>
              </w:rPr>
              <w:t xml:space="preserve">o pay for substitute </w:t>
            </w:r>
            <w:r w:rsidR="00DC139C" w:rsidRPr="00BF0EE3">
              <w:rPr>
                <w:rFonts w:ascii="Lucida Bright" w:hAnsi="Lucida Bright"/>
                <w:sz w:val="20"/>
                <w:szCs w:val="20"/>
              </w:rPr>
              <w:t>teachers</w:t>
            </w:r>
            <w:r w:rsidRPr="00BF0EE3">
              <w:rPr>
                <w:rFonts w:ascii="Lucida Bright" w:hAnsi="Lucida Bright"/>
                <w:sz w:val="20"/>
                <w:szCs w:val="20"/>
              </w:rPr>
              <w:t xml:space="preserve"> not provided for in the approved school plan</w:t>
            </w:r>
          </w:p>
          <w:p w:rsidR="00647199" w:rsidRPr="00BF0EE3" w:rsidRDefault="00647199" w:rsidP="00934731">
            <w:pPr>
              <w:pStyle w:val="ListParagraph"/>
              <w:numPr>
                <w:ilvl w:val="0"/>
                <w:numId w:val="54"/>
              </w:numPr>
              <w:rPr>
                <w:rFonts w:ascii="Lucida Bright" w:hAnsi="Lucida Bright"/>
                <w:sz w:val="20"/>
                <w:szCs w:val="20"/>
              </w:rPr>
            </w:pPr>
            <w:r w:rsidRPr="00BF0EE3">
              <w:rPr>
                <w:rFonts w:ascii="Lucida Bright" w:hAnsi="Lucida Bright"/>
                <w:sz w:val="20"/>
                <w:szCs w:val="20"/>
              </w:rPr>
              <w:t>Using Title I funds to pay for substitute teachers instead of using other funds given to the schools to pay for substitutes (Title I funds should be supplemental)</w:t>
            </w:r>
          </w:p>
        </w:tc>
      </w:tr>
      <w:tr w:rsidR="005345CA" w:rsidRPr="00BF0EE3" w:rsidTr="00FC416A">
        <w:trPr>
          <w:gridAfter w:val="1"/>
          <w:wAfter w:w="23" w:type="dxa"/>
          <w:trHeight w:val="2601"/>
        </w:trPr>
        <w:tc>
          <w:tcPr>
            <w:tcW w:w="3466" w:type="dxa"/>
          </w:tcPr>
          <w:p w:rsidR="005345CA" w:rsidRPr="00BF0EE3" w:rsidRDefault="000A7672" w:rsidP="00D20445">
            <w:pPr>
              <w:jc w:val="center"/>
              <w:rPr>
                <w:rFonts w:ascii="Lucida Bright" w:hAnsi="Lucida Bright"/>
                <w:sz w:val="20"/>
                <w:szCs w:val="20"/>
              </w:rPr>
            </w:pPr>
            <w:r w:rsidRPr="00BF0EE3">
              <w:rPr>
                <w:rFonts w:ascii="Lucida Bright" w:hAnsi="Lucida Bright"/>
                <w:sz w:val="20"/>
                <w:szCs w:val="20"/>
              </w:rPr>
              <w:t>Technology</w:t>
            </w:r>
          </w:p>
        </w:tc>
        <w:tc>
          <w:tcPr>
            <w:tcW w:w="3481" w:type="dxa"/>
          </w:tcPr>
          <w:p w:rsidR="005345CA" w:rsidRPr="00BF0EE3" w:rsidRDefault="000A7672" w:rsidP="00934731">
            <w:pPr>
              <w:pStyle w:val="ListParagraph"/>
              <w:numPr>
                <w:ilvl w:val="0"/>
                <w:numId w:val="55"/>
              </w:numPr>
              <w:rPr>
                <w:rFonts w:ascii="Lucida Bright" w:hAnsi="Lucida Bright"/>
                <w:sz w:val="20"/>
                <w:szCs w:val="20"/>
              </w:rPr>
            </w:pPr>
            <w:r w:rsidRPr="00BF0EE3">
              <w:rPr>
                <w:rFonts w:ascii="Lucida Bright" w:hAnsi="Lucida Bright"/>
                <w:sz w:val="20"/>
                <w:szCs w:val="20"/>
              </w:rPr>
              <w:t xml:space="preserve">Computer hardware to support student </w:t>
            </w:r>
            <w:r w:rsidR="00DC139C" w:rsidRPr="00BF0EE3">
              <w:rPr>
                <w:rFonts w:ascii="Lucida Bright" w:hAnsi="Lucida Bright"/>
                <w:sz w:val="20"/>
                <w:szCs w:val="20"/>
              </w:rPr>
              <w:t>instruction</w:t>
            </w:r>
            <w:r w:rsidRPr="00BF0EE3">
              <w:rPr>
                <w:rFonts w:ascii="Lucida Bright" w:hAnsi="Lucida Bright"/>
                <w:sz w:val="20"/>
                <w:szCs w:val="20"/>
              </w:rPr>
              <w:t>, such as laptops, Smart boards, mobile computer lap</w:t>
            </w:r>
            <w:r w:rsidR="00FF6959" w:rsidRPr="00BF0EE3">
              <w:rPr>
                <w:rFonts w:ascii="Lucida Bright" w:hAnsi="Lucida Bright"/>
                <w:sz w:val="20"/>
                <w:szCs w:val="20"/>
              </w:rPr>
              <w:t>top</w:t>
            </w:r>
            <w:r w:rsidRPr="00BF0EE3">
              <w:rPr>
                <w:rFonts w:ascii="Lucida Bright" w:hAnsi="Lucida Bright"/>
                <w:sz w:val="20"/>
                <w:szCs w:val="20"/>
              </w:rPr>
              <w:t>s</w:t>
            </w:r>
          </w:p>
          <w:p w:rsidR="000A7672" w:rsidRPr="00BF0EE3" w:rsidRDefault="000A7672" w:rsidP="00934731">
            <w:pPr>
              <w:pStyle w:val="ListParagraph"/>
              <w:numPr>
                <w:ilvl w:val="0"/>
                <w:numId w:val="55"/>
              </w:numPr>
              <w:rPr>
                <w:rFonts w:ascii="Lucida Bright" w:hAnsi="Lucida Bright"/>
                <w:sz w:val="20"/>
                <w:szCs w:val="20"/>
              </w:rPr>
            </w:pPr>
            <w:r w:rsidRPr="00BF0EE3">
              <w:rPr>
                <w:rFonts w:ascii="Lucida Bright" w:hAnsi="Lucida Bright"/>
                <w:sz w:val="20"/>
                <w:szCs w:val="20"/>
              </w:rPr>
              <w:t>Computer software to support student instruction</w:t>
            </w:r>
          </w:p>
          <w:p w:rsidR="000A7672" w:rsidRPr="00BF0EE3" w:rsidRDefault="000A7672" w:rsidP="00934731">
            <w:pPr>
              <w:pStyle w:val="ListParagraph"/>
              <w:numPr>
                <w:ilvl w:val="0"/>
                <w:numId w:val="55"/>
              </w:numPr>
              <w:rPr>
                <w:rFonts w:ascii="Lucida Bright" w:hAnsi="Lucida Bright"/>
                <w:sz w:val="20"/>
                <w:szCs w:val="20"/>
              </w:rPr>
            </w:pPr>
            <w:r w:rsidRPr="00BF0EE3">
              <w:rPr>
                <w:rFonts w:ascii="Lucida Bright" w:hAnsi="Lucida Bright"/>
                <w:sz w:val="20"/>
                <w:szCs w:val="20"/>
              </w:rPr>
              <w:t>Technology supplies such as flash drives, paper, ink</w:t>
            </w:r>
          </w:p>
        </w:tc>
        <w:tc>
          <w:tcPr>
            <w:tcW w:w="2948" w:type="dxa"/>
          </w:tcPr>
          <w:p w:rsidR="005345CA" w:rsidRPr="00BF0EE3" w:rsidRDefault="000A7672" w:rsidP="00934731">
            <w:pPr>
              <w:pStyle w:val="ListParagraph"/>
              <w:numPr>
                <w:ilvl w:val="0"/>
                <w:numId w:val="55"/>
              </w:numPr>
              <w:rPr>
                <w:rFonts w:ascii="Lucida Bright" w:hAnsi="Lucida Bright"/>
                <w:sz w:val="20"/>
                <w:szCs w:val="20"/>
              </w:rPr>
            </w:pPr>
            <w:r w:rsidRPr="00BF0EE3">
              <w:rPr>
                <w:rFonts w:ascii="Lucida Bright" w:hAnsi="Lucida Bright"/>
                <w:sz w:val="20"/>
                <w:szCs w:val="20"/>
              </w:rPr>
              <w:t xml:space="preserve">Hardware or software for which the </w:t>
            </w:r>
            <w:r w:rsidR="00DC139C" w:rsidRPr="00BF0EE3">
              <w:rPr>
                <w:rFonts w:ascii="Lucida Bright" w:hAnsi="Lucida Bright"/>
                <w:sz w:val="20"/>
                <w:szCs w:val="20"/>
              </w:rPr>
              <w:t>district</w:t>
            </w:r>
            <w:r w:rsidRPr="00BF0EE3">
              <w:rPr>
                <w:rFonts w:ascii="Lucida Bright" w:hAnsi="Lucida Bright"/>
                <w:sz w:val="20"/>
                <w:szCs w:val="20"/>
              </w:rPr>
              <w:t xml:space="preserve"> is using state or local funds to pay for in </w:t>
            </w:r>
            <w:r w:rsidR="00084A16" w:rsidRPr="00BF0EE3">
              <w:rPr>
                <w:rFonts w:ascii="Lucida Bright" w:hAnsi="Lucida Bright"/>
                <w:sz w:val="20"/>
                <w:szCs w:val="20"/>
              </w:rPr>
              <w:t>non-Title</w:t>
            </w:r>
            <w:r w:rsidRPr="00BF0EE3">
              <w:rPr>
                <w:rFonts w:ascii="Lucida Bright" w:hAnsi="Lucida Bright"/>
                <w:sz w:val="20"/>
                <w:szCs w:val="20"/>
              </w:rPr>
              <w:t xml:space="preserve"> </w:t>
            </w:r>
            <w:r w:rsidR="00F85F6D" w:rsidRPr="00BF0EE3">
              <w:rPr>
                <w:rFonts w:ascii="Lucida Bright" w:hAnsi="Lucida Bright"/>
                <w:sz w:val="20"/>
                <w:szCs w:val="20"/>
              </w:rPr>
              <w:t>I</w:t>
            </w:r>
            <w:r w:rsidRPr="00BF0EE3">
              <w:rPr>
                <w:rFonts w:ascii="Lucida Bright" w:hAnsi="Lucida Bright"/>
                <w:sz w:val="20"/>
                <w:szCs w:val="20"/>
              </w:rPr>
              <w:t xml:space="preserve"> schools</w:t>
            </w:r>
          </w:p>
          <w:p w:rsidR="000A7672" w:rsidRPr="00BF0EE3" w:rsidRDefault="000A7672" w:rsidP="00934731">
            <w:pPr>
              <w:pStyle w:val="ListParagraph"/>
              <w:numPr>
                <w:ilvl w:val="0"/>
                <w:numId w:val="55"/>
              </w:numPr>
              <w:rPr>
                <w:rFonts w:ascii="Lucida Bright" w:hAnsi="Lucida Bright"/>
                <w:sz w:val="20"/>
                <w:szCs w:val="20"/>
              </w:rPr>
            </w:pPr>
            <w:r w:rsidRPr="00BF0EE3">
              <w:rPr>
                <w:rFonts w:ascii="Lucida Bright" w:hAnsi="Lucida Bright"/>
                <w:sz w:val="20"/>
                <w:szCs w:val="20"/>
              </w:rPr>
              <w:t>Technology that is not tied to an allowable activity, program or intervention</w:t>
            </w:r>
          </w:p>
        </w:tc>
      </w:tr>
      <w:tr w:rsidR="005345CA" w:rsidRPr="00BF0EE3" w:rsidTr="00F85F6D">
        <w:trPr>
          <w:gridAfter w:val="1"/>
          <w:wAfter w:w="23" w:type="dxa"/>
          <w:trHeight w:val="4049"/>
        </w:trPr>
        <w:tc>
          <w:tcPr>
            <w:tcW w:w="3466" w:type="dxa"/>
          </w:tcPr>
          <w:p w:rsidR="005345CA" w:rsidRPr="00BF0EE3" w:rsidRDefault="00396B81" w:rsidP="00D20445">
            <w:pPr>
              <w:jc w:val="center"/>
              <w:rPr>
                <w:rFonts w:ascii="Lucida Bright" w:hAnsi="Lucida Bright"/>
                <w:sz w:val="20"/>
                <w:szCs w:val="20"/>
              </w:rPr>
            </w:pPr>
            <w:r w:rsidRPr="00BF0EE3">
              <w:rPr>
                <w:rFonts w:ascii="Lucida Bright" w:hAnsi="Lucida Bright"/>
                <w:sz w:val="20"/>
                <w:szCs w:val="20"/>
              </w:rPr>
              <w:t>Instruction</w:t>
            </w:r>
          </w:p>
        </w:tc>
        <w:tc>
          <w:tcPr>
            <w:tcW w:w="3481" w:type="dxa"/>
          </w:tcPr>
          <w:p w:rsidR="005345CA" w:rsidRPr="00BF0EE3" w:rsidRDefault="00A82FF1" w:rsidP="00934731">
            <w:pPr>
              <w:pStyle w:val="ListParagraph"/>
              <w:numPr>
                <w:ilvl w:val="0"/>
                <w:numId w:val="56"/>
              </w:numPr>
              <w:rPr>
                <w:rFonts w:ascii="Lucida Bright" w:hAnsi="Lucida Bright"/>
                <w:sz w:val="20"/>
                <w:szCs w:val="20"/>
              </w:rPr>
            </w:pPr>
            <w:r w:rsidRPr="00BF0EE3">
              <w:rPr>
                <w:rFonts w:ascii="Lucida Bright" w:hAnsi="Lucida Bright"/>
                <w:sz w:val="20"/>
                <w:szCs w:val="20"/>
              </w:rPr>
              <w:t>Funds used to increase the participation of low –achieving students in advance coursework</w:t>
            </w:r>
          </w:p>
          <w:p w:rsidR="00A82FF1" w:rsidRPr="00BF0EE3" w:rsidRDefault="00A82FF1" w:rsidP="00934731">
            <w:pPr>
              <w:pStyle w:val="ListParagraph"/>
              <w:numPr>
                <w:ilvl w:val="0"/>
                <w:numId w:val="56"/>
              </w:numPr>
              <w:rPr>
                <w:rFonts w:ascii="Lucida Bright" w:hAnsi="Lucida Bright"/>
                <w:sz w:val="20"/>
                <w:szCs w:val="20"/>
              </w:rPr>
            </w:pPr>
            <w:r w:rsidRPr="00BF0EE3">
              <w:rPr>
                <w:rFonts w:ascii="Lucida Bright" w:hAnsi="Lucida Bright"/>
                <w:sz w:val="20"/>
                <w:szCs w:val="20"/>
              </w:rPr>
              <w:t>Summer school classes for low-achieving students</w:t>
            </w:r>
          </w:p>
          <w:p w:rsidR="00A82FF1" w:rsidRPr="00BF0EE3" w:rsidRDefault="00A82FF1" w:rsidP="00934731">
            <w:pPr>
              <w:pStyle w:val="ListParagraph"/>
              <w:numPr>
                <w:ilvl w:val="0"/>
                <w:numId w:val="56"/>
              </w:numPr>
              <w:rPr>
                <w:rFonts w:ascii="Lucida Bright" w:hAnsi="Lucida Bright"/>
                <w:sz w:val="20"/>
                <w:szCs w:val="20"/>
              </w:rPr>
            </w:pPr>
            <w:r w:rsidRPr="00BF0EE3">
              <w:rPr>
                <w:rFonts w:ascii="Lucida Bright" w:hAnsi="Lucida Bright"/>
                <w:sz w:val="20"/>
                <w:szCs w:val="20"/>
              </w:rPr>
              <w:t>Before, after, and/or Saturday school tutoring</w:t>
            </w:r>
          </w:p>
          <w:p w:rsidR="00A82FF1" w:rsidRPr="00BF0EE3" w:rsidRDefault="00A82FF1" w:rsidP="00934731">
            <w:pPr>
              <w:pStyle w:val="ListParagraph"/>
              <w:numPr>
                <w:ilvl w:val="0"/>
                <w:numId w:val="56"/>
              </w:numPr>
              <w:rPr>
                <w:rFonts w:ascii="Lucida Bright" w:hAnsi="Lucida Bright"/>
                <w:sz w:val="20"/>
                <w:szCs w:val="20"/>
              </w:rPr>
            </w:pPr>
            <w:r w:rsidRPr="00BF0EE3">
              <w:rPr>
                <w:rFonts w:ascii="Lucida Bright" w:hAnsi="Lucida Bright"/>
                <w:sz w:val="20"/>
                <w:szCs w:val="20"/>
              </w:rPr>
              <w:t xml:space="preserve">Development and use of formative and interim assessments to tract </w:t>
            </w:r>
            <w:r w:rsidR="00DC139C" w:rsidRPr="00BF0EE3">
              <w:rPr>
                <w:rFonts w:ascii="Lucida Bright" w:hAnsi="Lucida Bright"/>
                <w:sz w:val="20"/>
                <w:szCs w:val="20"/>
              </w:rPr>
              <w:t>progress</w:t>
            </w:r>
            <w:r w:rsidRPr="00BF0EE3">
              <w:rPr>
                <w:rFonts w:ascii="Lucida Bright" w:hAnsi="Lucida Bright"/>
                <w:sz w:val="20"/>
                <w:szCs w:val="20"/>
              </w:rPr>
              <w:t xml:space="preserve"> of low-achieving students</w:t>
            </w:r>
          </w:p>
          <w:p w:rsidR="00A82FF1" w:rsidRPr="00BF0EE3" w:rsidRDefault="00A82FF1" w:rsidP="00934731">
            <w:pPr>
              <w:pStyle w:val="ListParagraph"/>
              <w:numPr>
                <w:ilvl w:val="0"/>
                <w:numId w:val="56"/>
              </w:numPr>
              <w:rPr>
                <w:rFonts w:ascii="Lucida Bright" w:hAnsi="Lucida Bright"/>
                <w:sz w:val="20"/>
                <w:szCs w:val="20"/>
              </w:rPr>
            </w:pPr>
            <w:r w:rsidRPr="00BF0EE3">
              <w:rPr>
                <w:rFonts w:ascii="Lucida Bright" w:hAnsi="Lucida Bright"/>
                <w:sz w:val="20"/>
                <w:szCs w:val="20"/>
              </w:rPr>
              <w:t xml:space="preserve">Before, </w:t>
            </w:r>
            <w:r w:rsidR="00DC139C" w:rsidRPr="00BF0EE3">
              <w:rPr>
                <w:rFonts w:ascii="Lucida Bright" w:hAnsi="Lucida Bright"/>
                <w:sz w:val="20"/>
                <w:szCs w:val="20"/>
              </w:rPr>
              <w:t>after</w:t>
            </w:r>
            <w:r w:rsidRPr="00BF0EE3">
              <w:rPr>
                <w:rFonts w:ascii="Lucida Bright" w:hAnsi="Lucida Bright"/>
                <w:sz w:val="20"/>
                <w:szCs w:val="20"/>
              </w:rPr>
              <w:t xml:space="preserve"> and/or Saturday school tutoring</w:t>
            </w:r>
          </w:p>
          <w:p w:rsidR="00A82FF1" w:rsidRPr="00BF0EE3" w:rsidRDefault="00A82FF1" w:rsidP="00A82FF1">
            <w:pPr>
              <w:pStyle w:val="ListParagraph"/>
              <w:rPr>
                <w:rFonts w:ascii="Lucida Bright" w:hAnsi="Lucida Bright"/>
                <w:sz w:val="20"/>
                <w:szCs w:val="20"/>
              </w:rPr>
            </w:pPr>
          </w:p>
          <w:p w:rsidR="00A82FF1" w:rsidRPr="00BF0EE3" w:rsidRDefault="00A82FF1" w:rsidP="00A82FF1">
            <w:pPr>
              <w:pStyle w:val="ListParagraph"/>
              <w:rPr>
                <w:rFonts w:ascii="Lucida Bright" w:hAnsi="Lucida Bright"/>
                <w:sz w:val="20"/>
                <w:szCs w:val="20"/>
              </w:rPr>
            </w:pPr>
          </w:p>
          <w:p w:rsidR="00A82FF1" w:rsidRPr="00BF0EE3" w:rsidRDefault="00A82FF1" w:rsidP="00A82FF1">
            <w:pPr>
              <w:pStyle w:val="ListParagraph"/>
              <w:rPr>
                <w:rFonts w:ascii="Lucida Bright" w:hAnsi="Lucida Bright"/>
                <w:sz w:val="20"/>
                <w:szCs w:val="20"/>
              </w:rPr>
            </w:pPr>
          </w:p>
          <w:p w:rsidR="00A82FF1" w:rsidRPr="00BF0EE3" w:rsidRDefault="00A82FF1" w:rsidP="00A82FF1">
            <w:pPr>
              <w:pStyle w:val="ListParagraph"/>
              <w:rPr>
                <w:rFonts w:ascii="Lucida Bright" w:hAnsi="Lucida Bright"/>
                <w:sz w:val="20"/>
                <w:szCs w:val="20"/>
              </w:rPr>
            </w:pPr>
          </w:p>
        </w:tc>
        <w:tc>
          <w:tcPr>
            <w:tcW w:w="2948" w:type="dxa"/>
          </w:tcPr>
          <w:p w:rsidR="005345CA" w:rsidRPr="00BF0EE3" w:rsidRDefault="00A82FF1" w:rsidP="00934731">
            <w:pPr>
              <w:pStyle w:val="ListParagraph"/>
              <w:numPr>
                <w:ilvl w:val="0"/>
                <w:numId w:val="56"/>
              </w:numPr>
              <w:rPr>
                <w:rFonts w:ascii="Lucida Bright" w:hAnsi="Lucida Bright"/>
                <w:sz w:val="20"/>
                <w:szCs w:val="20"/>
              </w:rPr>
            </w:pPr>
            <w:r w:rsidRPr="00BF0EE3">
              <w:rPr>
                <w:rFonts w:ascii="Lucida Bright" w:hAnsi="Lucida Bright"/>
                <w:sz w:val="20"/>
                <w:szCs w:val="20"/>
              </w:rPr>
              <w:t>Instructional costs for which th</w:t>
            </w:r>
            <w:r w:rsidR="00DC139C" w:rsidRPr="00BF0EE3">
              <w:rPr>
                <w:rFonts w:ascii="Lucida Bright" w:hAnsi="Lucida Bright"/>
                <w:sz w:val="20"/>
                <w:szCs w:val="20"/>
              </w:rPr>
              <w:t>e</w:t>
            </w:r>
            <w:r w:rsidRPr="00BF0EE3">
              <w:rPr>
                <w:rFonts w:ascii="Lucida Bright" w:hAnsi="Lucida Bright"/>
                <w:sz w:val="20"/>
                <w:szCs w:val="20"/>
              </w:rPr>
              <w:t xml:space="preserve"> District is using General funds to pay costs for non-Title I schools</w:t>
            </w:r>
          </w:p>
          <w:p w:rsidR="00A82FF1" w:rsidRPr="00BF0EE3" w:rsidRDefault="00A82FF1" w:rsidP="00934731">
            <w:pPr>
              <w:pStyle w:val="ListParagraph"/>
              <w:numPr>
                <w:ilvl w:val="0"/>
                <w:numId w:val="56"/>
              </w:numPr>
              <w:rPr>
                <w:rFonts w:ascii="Lucida Bright" w:hAnsi="Lucida Bright"/>
                <w:sz w:val="20"/>
                <w:szCs w:val="20"/>
              </w:rPr>
            </w:pPr>
            <w:r w:rsidRPr="00BF0EE3">
              <w:rPr>
                <w:rFonts w:ascii="Lucida Bright" w:hAnsi="Lucida Bright"/>
                <w:sz w:val="20"/>
                <w:szCs w:val="20"/>
              </w:rPr>
              <w:t xml:space="preserve">Field </w:t>
            </w:r>
            <w:r w:rsidR="0091789D" w:rsidRPr="00BF0EE3">
              <w:rPr>
                <w:rFonts w:ascii="Lucida Bright" w:hAnsi="Lucida Bright"/>
                <w:sz w:val="20"/>
                <w:szCs w:val="20"/>
              </w:rPr>
              <w:t>t</w:t>
            </w:r>
            <w:r w:rsidRPr="00BF0EE3">
              <w:rPr>
                <w:rFonts w:ascii="Lucida Bright" w:hAnsi="Lucida Bright"/>
                <w:sz w:val="20"/>
                <w:szCs w:val="20"/>
              </w:rPr>
              <w:t>rips which have no clear ties to classroom instruction</w:t>
            </w:r>
          </w:p>
        </w:tc>
      </w:tr>
      <w:tr w:rsidR="00A82FF1" w:rsidRPr="00BF0EE3" w:rsidTr="00F85F6D">
        <w:trPr>
          <w:trHeight w:val="1253"/>
        </w:trPr>
        <w:tc>
          <w:tcPr>
            <w:tcW w:w="3466" w:type="dxa"/>
          </w:tcPr>
          <w:p w:rsidR="00A82FF1" w:rsidRPr="00BF0EE3" w:rsidRDefault="00A82FF1" w:rsidP="00A82FF1">
            <w:pPr>
              <w:jc w:val="center"/>
              <w:rPr>
                <w:rFonts w:ascii="Lucida Bright" w:hAnsi="Lucida Bright"/>
                <w:sz w:val="20"/>
                <w:szCs w:val="20"/>
              </w:rPr>
            </w:pPr>
            <w:r w:rsidRPr="00BF0EE3">
              <w:rPr>
                <w:rFonts w:ascii="Lucida Bright" w:hAnsi="Lucida Bright"/>
                <w:sz w:val="20"/>
                <w:szCs w:val="20"/>
              </w:rPr>
              <w:lastRenderedPageBreak/>
              <w:t>Instruction Cont.</w:t>
            </w:r>
          </w:p>
        </w:tc>
        <w:tc>
          <w:tcPr>
            <w:tcW w:w="3481" w:type="dxa"/>
          </w:tcPr>
          <w:p w:rsidR="00A82FF1" w:rsidRPr="00BF0EE3" w:rsidRDefault="00A82FF1" w:rsidP="00934731">
            <w:pPr>
              <w:pStyle w:val="ListParagraph"/>
              <w:numPr>
                <w:ilvl w:val="0"/>
                <w:numId w:val="57"/>
              </w:numPr>
              <w:rPr>
                <w:rFonts w:ascii="Lucida Bright" w:hAnsi="Lucida Bright"/>
                <w:sz w:val="20"/>
                <w:szCs w:val="20"/>
              </w:rPr>
            </w:pPr>
            <w:r w:rsidRPr="00BF0EE3">
              <w:rPr>
                <w:rFonts w:ascii="Lucida Bright" w:hAnsi="Lucida Bright"/>
                <w:sz w:val="20"/>
                <w:szCs w:val="20"/>
              </w:rPr>
              <w:t>Development and use of formative and interim assessments to track progress of low-achieving students</w:t>
            </w:r>
          </w:p>
        </w:tc>
        <w:tc>
          <w:tcPr>
            <w:tcW w:w="2971" w:type="dxa"/>
            <w:gridSpan w:val="2"/>
          </w:tcPr>
          <w:p w:rsidR="00A82FF1" w:rsidRPr="00BF0EE3" w:rsidRDefault="00A82FF1" w:rsidP="00A82FF1">
            <w:pPr>
              <w:jc w:val="center"/>
              <w:rPr>
                <w:rFonts w:ascii="Lucida Bright" w:hAnsi="Lucida Bright"/>
                <w:sz w:val="20"/>
                <w:szCs w:val="20"/>
              </w:rPr>
            </w:pPr>
          </w:p>
        </w:tc>
      </w:tr>
    </w:tbl>
    <w:p w:rsidR="00A82FF1" w:rsidRDefault="00A82FF1" w:rsidP="00A82FF1">
      <w:pPr>
        <w:jc w:val="center"/>
        <w:rPr>
          <w:rFonts w:ascii="Lucida Bright" w:hAnsi="Lucida Bright"/>
        </w:rPr>
      </w:pPr>
    </w:p>
    <w:p w:rsidR="005345CA" w:rsidRDefault="005345CA" w:rsidP="00D20445">
      <w:pPr>
        <w:jc w:val="center"/>
        <w:rPr>
          <w:rFonts w:ascii="Lucida Bright" w:hAnsi="Lucida Bright"/>
        </w:rPr>
      </w:pPr>
    </w:p>
    <w:p w:rsidR="005345CA" w:rsidRDefault="005345CA" w:rsidP="00D20445">
      <w:pPr>
        <w:jc w:val="center"/>
        <w:rPr>
          <w:rFonts w:ascii="Lucida Bright" w:hAnsi="Lucida Bright"/>
        </w:rPr>
      </w:pPr>
    </w:p>
    <w:p w:rsidR="005345CA" w:rsidRDefault="005345CA" w:rsidP="00D20445">
      <w:pPr>
        <w:jc w:val="center"/>
        <w:rPr>
          <w:rFonts w:ascii="Lucida Bright" w:hAnsi="Lucida Bright"/>
        </w:rPr>
      </w:pPr>
    </w:p>
    <w:p w:rsidR="005345CA" w:rsidRDefault="005345CA" w:rsidP="00D20445">
      <w:pPr>
        <w:jc w:val="center"/>
        <w:rPr>
          <w:rFonts w:ascii="Lucida Bright" w:hAnsi="Lucida Bright"/>
        </w:rPr>
      </w:pPr>
    </w:p>
    <w:p w:rsidR="005345CA" w:rsidRDefault="005345CA" w:rsidP="00AC4C44">
      <w:pPr>
        <w:rPr>
          <w:rFonts w:ascii="Lucida Bright" w:hAnsi="Lucida Bright"/>
        </w:rPr>
      </w:pPr>
    </w:p>
    <w:p w:rsidR="005345CA" w:rsidRDefault="005345CA" w:rsidP="00153219">
      <w:pPr>
        <w:rPr>
          <w:rFonts w:ascii="Lucida Bright" w:hAnsi="Lucida Bright"/>
        </w:rPr>
      </w:pPr>
    </w:p>
    <w:p w:rsidR="002570D3" w:rsidRDefault="002570D3" w:rsidP="00AC4C44"/>
    <w:tbl>
      <w:tblPr>
        <w:tblpPr w:leftFromText="180" w:rightFromText="180" w:vertAnchor="text" w:horzAnchor="margin" w:tblpXSpec="center" w:tblpY="-4438"/>
        <w:tblW w:w="10735" w:type="dxa"/>
        <w:tblLayout w:type="fixed"/>
        <w:tblLook w:val="04A0" w:firstRow="1" w:lastRow="0" w:firstColumn="1" w:lastColumn="0" w:noHBand="0" w:noVBand="1"/>
      </w:tblPr>
      <w:tblGrid>
        <w:gridCol w:w="237"/>
        <w:gridCol w:w="385"/>
        <w:gridCol w:w="1264"/>
        <w:gridCol w:w="673"/>
        <w:gridCol w:w="505"/>
        <w:gridCol w:w="505"/>
        <w:gridCol w:w="421"/>
        <w:gridCol w:w="926"/>
        <w:gridCol w:w="758"/>
        <w:gridCol w:w="505"/>
        <w:gridCol w:w="505"/>
        <w:gridCol w:w="505"/>
        <w:gridCol w:w="673"/>
        <w:gridCol w:w="505"/>
        <w:gridCol w:w="589"/>
        <w:gridCol w:w="673"/>
        <w:gridCol w:w="673"/>
        <w:gridCol w:w="433"/>
      </w:tblGrid>
      <w:tr w:rsidR="002570D3" w:rsidRPr="008A4005" w:rsidTr="00FC416A">
        <w:trPr>
          <w:trHeight w:val="3001"/>
        </w:trPr>
        <w:tc>
          <w:tcPr>
            <w:tcW w:w="222" w:type="dxa"/>
            <w:tcBorders>
              <w:top w:val="nil"/>
              <w:left w:val="nil"/>
              <w:bottom w:val="nil"/>
              <w:right w:val="nil"/>
            </w:tcBorders>
          </w:tcPr>
          <w:p w:rsidR="002570D3" w:rsidRPr="008A4005" w:rsidRDefault="002570D3" w:rsidP="002570D3">
            <w:pPr>
              <w:jc w:val="center"/>
              <w:rPr>
                <w:rFonts w:ascii="Arial" w:hAnsi="Arial" w:cs="Arial"/>
                <w:b/>
                <w:bCs/>
                <w:color w:val="000000"/>
                <w:sz w:val="40"/>
                <w:szCs w:val="40"/>
              </w:rPr>
            </w:pPr>
          </w:p>
        </w:tc>
        <w:tc>
          <w:tcPr>
            <w:tcW w:w="10513" w:type="dxa"/>
            <w:gridSpan w:val="17"/>
            <w:tcBorders>
              <w:top w:val="nil"/>
              <w:left w:val="nil"/>
              <w:bottom w:val="nil"/>
              <w:right w:val="nil"/>
            </w:tcBorders>
            <w:shd w:val="clear" w:color="auto" w:fill="auto"/>
            <w:noWrap/>
            <w:vAlign w:val="center"/>
            <w:hideMark/>
          </w:tcPr>
          <w:p w:rsidR="002570D3" w:rsidRPr="00A63460" w:rsidRDefault="002570D3" w:rsidP="00AC4C44">
            <w:pPr>
              <w:jc w:val="center"/>
              <w:rPr>
                <w:rFonts w:ascii="Lucida Bright" w:hAnsi="Lucida Bright" w:cs="Arial"/>
                <w:b/>
                <w:bCs/>
                <w:color w:val="000000"/>
                <w:sz w:val="40"/>
                <w:szCs w:val="40"/>
              </w:rPr>
            </w:pPr>
            <w:r w:rsidRPr="00A63460">
              <w:rPr>
                <w:rFonts w:ascii="Lucida Bright" w:hAnsi="Lucida Bright" w:cs="Arial"/>
                <w:b/>
                <w:bCs/>
                <w:color w:val="000000"/>
                <w:sz w:val="48"/>
                <w:szCs w:val="40"/>
              </w:rPr>
              <w:t>Title I Funding</w:t>
            </w:r>
          </w:p>
        </w:tc>
      </w:tr>
      <w:tr w:rsidR="002570D3" w:rsidRPr="00BA3FA2" w:rsidTr="00FC416A">
        <w:trPr>
          <w:gridBefore w:val="2"/>
          <w:gridAfter w:val="1"/>
          <w:wBefore w:w="607" w:type="dxa"/>
          <w:wAfter w:w="434" w:type="dxa"/>
          <w:cantSplit/>
          <w:trHeight w:val="3496"/>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0D3" w:rsidRPr="00135D4D" w:rsidRDefault="002570D3" w:rsidP="002570D3">
            <w:pPr>
              <w:spacing w:after="0"/>
              <w:rPr>
                <w:rFonts w:ascii="Lucida Bright" w:hAnsi="Lucida Bright" w:cs="Arial"/>
                <w:color w:val="000000"/>
              </w:rPr>
            </w:pPr>
            <w:r w:rsidRPr="00135D4D">
              <w:rPr>
                <w:rFonts w:ascii="Lucida Bright" w:hAnsi="Lucida Bright" w:cs="Arial"/>
                <w:color w:val="000000"/>
              </w:rPr>
              <w:t> </w:t>
            </w:r>
          </w:p>
        </w:tc>
        <w:tc>
          <w:tcPr>
            <w:tcW w:w="674"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Instructional Supplies &amp; Materials</w:t>
            </w:r>
          </w:p>
        </w:tc>
        <w:tc>
          <w:tcPr>
            <w:tcW w:w="506"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ind w:left="113"/>
              <w:jc w:val="center"/>
              <w:rPr>
                <w:rFonts w:ascii="Lucida Bright" w:hAnsi="Lucida Bright" w:cs="Arial"/>
                <w:color w:val="000000"/>
                <w:sz w:val="24"/>
              </w:rPr>
            </w:pPr>
            <w:r w:rsidRPr="007B476B">
              <w:rPr>
                <w:rFonts w:ascii="Lucida Bright" w:hAnsi="Lucida Bright" w:cs="Arial"/>
                <w:color w:val="000000"/>
              </w:rPr>
              <w:t>Contracted Services</w:t>
            </w:r>
          </w:p>
        </w:tc>
        <w:tc>
          <w:tcPr>
            <w:tcW w:w="506"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jc w:val="center"/>
              <w:rPr>
                <w:rFonts w:ascii="Lucida Bright" w:hAnsi="Lucida Bright" w:cs="Arial"/>
                <w:color w:val="000000"/>
                <w:sz w:val="24"/>
              </w:rPr>
            </w:pPr>
            <w:r w:rsidRPr="00A63460">
              <w:rPr>
                <w:rFonts w:ascii="Lucida Bright" w:hAnsi="Lucida Bright" w:cs="Arial"/>
                <w:color w:val="000000"/>
              </w:rPr>
              <w:t>Services</w:t>
            </w:r>
          </w:p>
        </w:tc>
        <w:tc>
          <w:tcPr>
            <w:tcW w:w="421"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jc w:val="center"/>
              <w:rPr>
                <w:rFonts w:ascii="Lucida Bright" w:hAnsi="Lucida Bright" w:cs="Arial"/>
                <w:color w:val="000000"/>
                <w:sz w:val="24"/>
              </w:rPr>
            </w:pPr>
            <w:r w:rsidRPr="007B476B">
              <w:rPr>
                <w:rFonts w:ascii="Lucida Bright" w:hAnsi="Lucida Bright" w:cs="Arial"/>
                <w:color w:val="000000"/>
              </w:rPr>
              <w:t>Smartboards</w:t>
            </w:r>
          </w:p>
        </w:tc>
        <w:tc>
          <w:tcPr>
            <w:tcW w:w="927"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2570D3" w:rsidP="002570D3">
            <w:pPr>
              <w:spacing w:after="0" w:line="240" w:lineRule="auto"/>
              <w:jc w:val="center"/>
              <w:rPr>
                <w:rFonts w:ascii="Lucida Bright" w:hAnsi="Lucida Bright" w:cs="Arial"/>
                <w:color w:val="000000"/>
                <w:sz w:val="24"/>
              </w:rPr>
            </w:pPr>
            <w:r w:rsidRPr="00A63460">
              <w:rPr>
                <w:rFonts w:ascii="Lucida Bright" w:hAnsi="Lucida Bright" w:cs="Arial"/>
                <w:color w:val="000000"/>
                <w:sz w:val="24"/>
              </w:rPr>
              <w:t>Instructional Software</w:t>
            </w:r>
          </w:p>
          <w:p w:rsidR="002570D3" w:rsidRPr="00A63460" w:rsidRDefault="002570D3" w:rsidP="00D912F3">
            <w:pPr>
              <w:spacing w:after="0" w:line="240" w:lineRule="auto"/>
              <w:jc w:val="center"/>
              <w:rPr>
                <w:rFonts w:ascii="Lucida Bright" w:hAnsi="Lucida Bright" w:cs="Arial"/>
                <w:color w:val="000000"/>
                <w:sz w:val="24"/>
              </w:rPr>
            </w:pPr>
          </w:p>
        </w:tc>
        <w:tc>
          <w:tcPr>
            <w:tcW w:w="759" w:type="dxa"/>
            <w:tcBorders>
              <w:top w:val="single" w:sz="4" w:space="0" w:color="auto"/>
              <w:left w:val="nil"/>
              <w:bottom w:val="single" w:sz="4" w:space="0" w:color="auto"/>
              <w:right w:val="single" w:sz="4" w:space="0" w:color="auto"/>
            </w:tcBorders>
            <w:shd w:val="clear" w:color="auto" w:fill="auto"/>
            <w:textDirection w:val="btLr"/>
            <w:vAlign w:val="center"/>
            <w:hideMark/>
          </w:tcPr>
          <w:p w:rsidR="00D05933" w:rsidRPr="00A63460" w:rsidRDefault="00D05933" w:rsidP="00D05933">
            <w:pPr>
              <w:bidi/>
              <w:spacing w:after="0"/>
              <w:ind w:left="113" w:right="113"/>
              <w:jc w:val="center"/>
              <w:rPr>
                <w:rFonts w:ascii="Lucida Bright" w:hAnsi="Lucida Bright" w:cs="Arial"/>
                <w:color w:val="000000"/>
                <w:sz w:val="24"/>
              </w:rPr>
            </w:pPr>
            <w:r w:rsidRPr="00A63460">
              <w:rPr>
                <w:rFonts w:ascii="Lucida Bright" w:hAnsi="Lucida Bright" w:cs="Arial"/>
                <w:color w:val="000000"/>
                <w:sz w:val="24"/>
              </w:rPr>
              <w:t>Capitalized Computer-</w:t>
            </w:r>
          </w:p>
          <w:p w:rsidR="00D05933" w:rsidRPr="00A63460" w:rsidRDefault="00D05933" w:rsidP="00D05933">
            <w:pPr>
              <w:bidi/>
              <w:spacing w:after="0"/>
              <w:ind w:left="113" w:right="113"/>
              <w:jc w:val="center"/>
              <w:rPr>
                <w:rFonts w:ascii="Lucida Bright" w:hAnsi="Lucida Bright" w:cs="Arial"/>
                <w:color w:val="000000"/>
                <w:sz w:val="24"/>
              </w:rPr>
            </w:pPr>
            <w:r w:rsidRPr="00A63460">
              <w:rPr>
                <w:rFonts w:ascii="Lucida Bright" w:hAnsi="Lucida Bright" w:cs="Arial"/>
                <w:color w:val="000000"/>
                <w:sz w:val="24"/>
              </w:rPr>
              <w:t>Non Equipment</w:t>
            </w:r>
          </w:p>
        </w:tc>
        <w:tc>
          <w:tcPr>
            <w:tcW w:w="506"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jc w:val="center"/>
              <w:rPr>
                <w:rFonts w:ascii="Lucida Bright" w:hAnsi="Lucida Bright" w:cs="Arial"/>
                <w:color w:val="000000"/>
                <w:sz w:val="28"/>
              </w:rPr>
            </w:pPr>
            <w:r w:rsidRPr="007B476B">
              <w:rPr>
                <w:rFonts w:ascii="Lucida Bright" w:hAnsi="Lucida Bright" w:cs="Arial"/>
                <w:color w:val="000000"/>
              </w:rPr>
              <w:t>Parent Involvement</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Teachers</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Assistants</w:t>
            </w:r>
          </w:p>
        </w:tc>
        <w:tc>
          <w:tcPr>
            <w:tcW w:w="67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rPr>
              <w:t>Tutors (After school/During)</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Substitute Pay</w:t>
            </w:r>
          </w:p>
        </w:tc>
        <w:tc>
          <w:tcPr>
            <w:tcW w:w="59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Professional Development</w:t>
            </w:r>
          </w:p>
        </w:tc>
        <w:tc>
          <w:tcPr>
            <w:tcW w:w="67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Bus Driver Salary</w:t>
            </w:r>
          </w:p>
        </w:tc>
        <w:tc>
          <w:tcPr>
            <w:tcW w:w="67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Transportation</w:t>
            </w:r>
          </w:p>
        </w:tc>
      </w:tr>
      <w:tr w:rsidR="002570D3" w:rsidRPr="00BA3FA2" w:rsidTr="00FC416A">
        <w:trPr>
          <w:gridBefore w:val="2"/>
          <w:gridAfter w:val="1"/>
          <w:wBefore w:w="607" w:type="dxa"/>
          <w:wAfter w:w="434" w:type="dxa"/>
          <w:trHeight w:val="602"/>
        </w:trPr>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2570D3" w:rsidRPr="00135D4D" w:rsidRDefault="002570D3" w:rsidP="002570D3">
            <w:pPr>
              <w:spacing w:after="0"/>
              <w:rPr>
                <w:rFonts w:ascii="Lucida Bright" w:hAnsi="Lucida Bright" w:cs="Arial"/>
                <w:color w:val="000000"/>
                <w:sz w:val="24"/>
              </w:rPr>
            </w:pPr>
            <w:r w:rsidRPr="00135D4D">
              <w:rPr>
                <w:rFonts w:ascii="Lucida Bright" w:hAnsi="Lucida Bright" w:cs="Arial"/>
                <w:color w:val="000000"/>
                <w:sz w:val="24"/>
              </w:rPr>
              <w:t>Fund 050</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421"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927"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759"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90"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r>
    </w:tbl>
    <w:p w:rsidR="002570D3" w:rsidRDefault="002570D3" w:rsidP="00153219"/>
    <w:p w:rsidR="002570D3" w:rsidRPr="00C301C4" w:rsidRDefault="002570D3" w:rsidP="002570D3">
      <w:pPr>
        <w:tabs>
          <w:tab w:val="left" w:pos="3108"/>
        </w:tabs>
        <w:rPr>
          <w:sz w:val="36"/>
        </w:rPr>
      </w:pPr>
    </w:p>
    <w:p w:rsidR="00651BE2" w:rsidRDefault="00651BE2" w:rsidP="00651BE2">
      <w:pPr>
        <w:framePr w:w="8655" w:wrap="auto" w:hAnchor="text" w:x="1710"/>
        <w:spacing w:after="0"/>
        <w:rPr>
          <w:b/>
          <w:sz w:val="36"/>
        </w:rPr>
      </w:pPr>
    </w:p>
    <w:p w:rsidR="002570D3" w:rsidRPr="00651BE2" w:rsidRDefault="002570D3" w:rsidP="00651BE2">
      <w:pPr>
        <w:tabs>
          <w:tab w:val="left" w:pos="3795"/>
        </w:tabs>
        <w:rPr>
          <w:sz w:val="36"/>
        </w:rPr>
        <w:sectPr w:rsidR="002570D3" w:rsidRPr="00651BE2" w:rsidSect="00455112">
          <w:pgSz w:w="12240" w:h="15840"/>
          <w:pgMar w:top="1440" w:right="1440" w:bottom="1440" w:left="1440" w:header="288" w:footer="288" w:gutter="0"/>
          <w:cols w:space="720"/>
          <w:titlePg/>
          <w:docGrid w:linePitch="360"/>
        </w:sectPr>
      </w:pPr>
    </w:p>
    <w:tbl>
      <w:tblPr>
        <w:tblpPr w:leftFromText="180" w:rightFromText="180" w:vertAnchor="page" w:horzAnchor="margin" w:tblpY="1306"/>
        <w:tblW w:w="9223" w:type="dxa"/>
        <w:tblLook w:val="04A0" w:firstRow="1" w:lastRow="0" w:firstColumn="1" w:lastColumn="0" w:noHBand="0" w:noVBand="1"/>
      </w:tblPr>
      <w:tblGrid>
        <w:gridCol w:w="1683"/>
        <w:gridCol w:w="272"/>
        <w:gridCol w:w="4673"/>
        <w:gridCol w:w="2595"/>
      </w:tblGrid>
      <w:tr w:rsidR="00CD572E" w:rsidRPr="00CB34E6" w:rsidTr="00BA346E">
        <w:trPr>
          <w:trHeight w:val="435"/>
        </w:trPr>
        <w:tc>
          <w:tcPr>
            <w:tcW w:w="9223" w:type="dxa"/>
            <w:gridSpan w:val="4"/>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CD572E" w:rsidRPr="00CB34E6" w:rsidRDefault="00595131" w:rsidP="007769A6">
            <w:pPr>
              <w:spacing w:after="0" w:line="240" w:lineRule="auto"/>
              <w:jc w:val="center"/>
              <w:rPr>
                <w:rFonts w:ascii="Arial" w:eastAsia="Times New Roman" w:hAnsi="Arial" w:cs="Arial"/>
                <w:b/>
                <w:bCs/>
                <w:color w:val="FFFFFF"/>
                <w:sz w:val="24"/>
                <w:szCs w:val="24"/>
              </w:rPr>
            </w:pPr>
            <w:bookmarkStart w:id="1" w:name="RANGE!A1:D37"/>
            <w:r>
              <w:rPr>
                <w:rFonts w:ascii="Arial" w:eastAsia="Times New Roman" w:hAnsi="Arial" w:cs="Arial"/>
                <w:b/>
                <w:bCs/>
                <w:color w:val="FFFFFF"/>
                <w:sz w:val="24"/>
                <w:szCs w:val="24"/>
              </w:rPr>
              <w:lastRenderedPageBreak/>
              <w:t>20</w:t>
            </w:r>
            <w:r w:rsidR="007769A6">
              <w:rPr>
                <w:rFonts w:ascii="Arial" w:eastAsia="Times New Roman" w:hAnsi="Arial" w:cs="Arial"/>
                <w:b/>
                <w:bCs/>
                <w:color w:val="FFFFFF"/>
                <w:sz w:val="24"/>
                <w:szCs w:val="24"/>
              </w:rPr>
              <w:t>22</w:t>
            </w:r>
            <w:r>
              <w:rPr>
                <w:rFonts w:ascii="Arial" w:eastAsia="Times New Roman" w:hAnsi="Arial" w:cs="Arial"/>
                <w:b/>
                <w:bCs/>
                <w:color w:val="FFFFFF"/>
                <w:sz w:val="24"/>
                <w:szCs w:val="24"/>
              </w:rPr>
              <w:t>-20</w:t>
            </w:r>
            <w:r w:rsidR="007769A6">
              <w:rPr>
                <w:rFonts w:ascii="Arial" w:eastAsia="Times New Roman" w:hAnsi="Arial" w:cs="Arial"/>
                <w:b/>
                <w:bCs/>
                <w:color w:val="FFFFFF"/>
                <w:sz w:val="24"/>
                <w:szCs w:val="24"/>
              </w:rPr>
              <w:t>23</w:t>
            </w:r>
            <w:r w:rsidR="00CD572E" w:rsidRPr="00CB34E6">
              <w:rPr>
                <w:rFonts w:ascii="Arial" w:eastAsia="Times New Roman" w:hAnsi="Arial" w:cs="Arial"/>
                <w:b/>
                <w:bCs/>
                <w:color w:val="FFFFFF"/>
                <w:sz w:val="24"/>
                <w:szCs w:val="24"/>
              </w:rPr>
              <w:t xml:space="preserve"> Title 1 (050) Allocation Summary</w:t>
            </w:r>
            <w:bookmarkEnd w:id="1"/>
          </w:p>
        </w:tc>
      </w:tr>
      <w:tr w:rsidR="00CD572E" w:rsidRPr="00CB34E6" w:rsidTr="00BA346E">
        <w:trPr>
          <w:trHeight w:val="285"/>
        </w:trPr>
        <w:tc>
          <w:tcPr>
            <w:tcW w:w="9223" w:type="dxa"/>
            <w:gridSpan w:val="4"/>
            <w:tcBorders>
              <w:top w:val="nil"/>
              <w:left w:val="single" w:sz="8" w:space="0" w:color="auto"/>
              <w:bottom w:val="single" w:sz="4" w:space="0" w:color="auto"/>
              <w:right w:val="single" w:sz="8" w:space="0" w:color="000000"/>
            </w:tcBorders>
            <w:shd w:val="clear" w:color="000000" w:fill="000000"/>
            <w:noWrap/>
            <w:vAlign w:val="bottom"/>
            <w:hideMark/>
          </w:tcPr>
          <w:p w:rsidR="00CD572E" w:rsidRPr="00CB34E6" w:rsidRDefault="00CD572E" w:rsidP="00BA346E">
            <w:pPr>
              <w:spacing w:after="0" w:line="240" w:lineRule="auto"/>
              <w:jc w:val="center"/>
              <w:rPr>
                <w:rFonts w:ascii="Arial" w:eastAsia="Times New Roman" w:hAnsi="Arial" w:cs="Arial"/>
                <w:i/>
                <w:iCs/>
                <w:color w:val="FFFFFF"/>
                <w:sz w:val="20"/>
                <w:szCs w:val="20"/>
              </w:rPr>
            </w:pPr>
            <w:r w:rsidRPr="00CB34E6">
              <w:rPr>
                <w:rFonts w:ascii="Arial" w:eastAsia="Times New Roman" w:hAnsi="Arial" w:cs="Arial"/>
                <w:i/>
                <w:iCs/>
                <w:color w:val="FFFFFF"/>
                <w:sz w:val="20"/>
                <w:szCs w:val="20"/>
              </w:rPr>
              <w:t>*Calculations enter themselves based on your allocation worksheet*</w:t>
            </w:r>
          </w:p>
        </w:tc>
      </w:tr>
      <w:tr w:rsidR="00CD572E" w:rsidRPr="00CB34E6" w:rsidTr="00BA346E">
        <w:trPr>
          <w:trHeight w:val="465"/>
        </w:trPr>
        <w:tc>
          <w:tcPr>
            <w:tcW w:w="1683" w:type="dxa"/>
            <w:tcBorders>
              <w:top w:val="nil"/>
              <w:left w:val="single" w:sz="8" w:space="0" w:color="auto"/>
              <w:bottom w:val="single" w:sz="4" w:space="0" w:color="auto"/>
              <w:right w:val="nil"/>
            </w:tcBorders>
            <w:shd w:val="clear" w:color="000000" w:fill="000000"/>
            <w:noWrap/>
            <w:vAlign w:val="bottom"/>
            <w:hideMark/>
          </w:tcPr>
          <w:p w:rsidR="00CD572E" w:rsidRPr="00CB34E6" w:rsidRDefault="00CD572E" w:rsidP="00BA346E">
            <w:pPr>
              <w:spacing w:after="0" w:line="240" w:lineRule="auto"/>
              <w:rPr>
                <w:rFonts w:ascii="Arial" w:eastAsia="Times New Roman" w:hAnsi="Arial" w:cs="Arial"/>
                <w:b/>
                <w:bCs/>
                <w:sz w:val="40"/>
                <w:szCs w:val="40"/>
              </w:rPr>
            </w:pPr>
            <w:r w:rsidRPr="00CB34E6">
              <w:rPr>
                <w:rFonts w:ascii="Arial" w:eastAsia="Times New Roman" w:hAnsi="Arial" w:cs="Arial"/>
                <w:b/>
                <w:bCs/>
                <w:sz w:val="40"/>
                <w:szCs w:val="40"/>
              </w:rPr>
              <w:t xml:space="preserve">School: </w:t>
            </w:r>
          </w:p>
        </w:tc>
        <w:tc>
          <w:tcPr>
            <w:tcW w:w="7540" w:type="dxa"/>
            <w:gridSpan w:val="3"/>
            <w:tcBorders>
              <w:top w:val="single" w:sz="4" w:space="0" w:color="auto"/>
              <w:left w:val="nil"/>
              <w:bottom w:val="single" w:sz="4" w:space="0" w:color="auto"/>
              <w:right w:val="single" w:sz="8" w:space="0" w:color="000000"/>
            </w:tcBorders>
            <w:shd w:val="clear" w:color="auto" w:fill="auto"/>
            <w:noWrap/>
            <w:vAlign w:val="bottom"/>
            <w:hideMark/>
          </w:tcPr>
          <w:p w:rsidR="00CD572E" w:rsidRPr="00CB34E6" w:rsidRDefault="00EA2173" w:rsidP="00BA346E">
            <w:pPr>
              <w:spacing w:after="0" w:line="240" w:lineRule="auto"/>
              <w:jc w:val="center"/>
              <w:rPr>
                <w:rFonts w:ascii="Arial" w:eastAsia="Times New Roman" w:hAnsi="Arial" w:cs="Arial"/>
                <w:b/>
                <w:bCs/>
                <w:sz w:val="40"/>
                <w:szCs w:val="40"/>
              </w:rPr>
            </w:pPr>
            <w:r>
              <w:rPr>
                <w:rFonts w:ascii="Arial" w:eastAsia="Times New Roman" w:hAnsi="Arial" w:cs="Arial"/>
                <w:b/>
                <w:bCs/>
                <w:sz w:val="36"/>
                <w:szCs w:val="40"/>
              </w:rPr>
              <w:t>SAMPLE</w:t>
            </w:r>
          </w:p>
        </w:tc>
      </w:tr>
      <w:tr w:rsidR="00CD572E" w:rsidRPr="00CB34E6" w:rsidTr="00BA346E">
        <w:trPr>
          <w:trHeight w:val="450"/>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b/>
                <w:bCs/>
                <w:sz w:val="20"/>
                <w:szCs w:val="20"/>
              </w:rPr>
            </w:pPr>
            <w:r w:rsidRPr="00CB34E6">
              <w:rPr>
                <w:rFonts w:ascii="Arial" w:eastAsia="Times New Roman" w:hAnsi="Arial" w:cs="Arial"/>
                <w:b/>
                <w:bCs/>
                <w:sz w:val="20"/>
                <w:szCs w:val="20"/>
              </w:rPr>
              <w:t> </w:t>
            </w:r>
          </w:p>
        </w:tc>
        <w:tc>
          <w:tcPr>
            <w:tcW w:w="4945" w:type="dxa"/>
            <w:gridSpan w:val="2"/>
            <w:tcBorders>
              <w:top w:val="single" w:sz="4" w:space="0" w:color="auto"/>
              <w:left w:val="nil"/>
              <w:bottom w:val="single" w:sz="4" w:space="0" w:color="auto"/>
              <w:right w:val="nil"/>
            </w:tcBorders>
            <w:shd w:val="clear" w:color="auto" w:fill="auto"/>
            <w:vAlign w:val="bottom"/>
            <w:hideMark/>
          </w:tcPr>
          <w:p w:rsidR="00CD572E" w:rsidRPr="00CB34E6" w:rsidRDefault="00C271B8" w:rsidP="00C271B8">
            <w:pPr>
              <w:spacing w:after="0" w:line="240" w:lineRule="auto"/>
              <w:rPr>
                <w:rFonts w:ascii="Arial" w:eastAsia="Times New Roman" w:hAnsi="Arial" w:cs="Arial"/>
                <w:b/>
                <w:bCs/>
              </w:rPr>
            </w:pPr>
            <w:r>
              <w:rPr>
                <w:rFonts w:ascii="Arial" w:eastAsia="Times New Roman" w:hAnsi="Arial" w:cs="Arial"/>
                <w:b/>
                <w:bCs/>
              </w:rPr>
              <w:t>2022</w:t>
            </w:r>
            <w:r w:rsidR="00595131">
              <w:rPr>
                <w:rFonts w:ascii="Arial" w:eastAsia="Times New Roman" w:hAnsi="Arial" w:cs="Arial"/>
                <w:b/>
                <w:bCs/>
              </w:rPr>
              <w:t>-20</w:t>
            </w:r>
            <w:r>
              <w:rPr>
                <w:rFonts w:ascii="Arial" w:eastAsia="Times New Roman" w:hAnsi="Arial" w:cs="Arial"/>
                <w:b/>
                <w:bCs/>
              </w:rPr>
              <w:t xml:space="preserve">23 </w:t>
            </w:r>
            <w:r w:rsidR="00CD572E" w:rsidRPr="00CB34E6">
              <w:rPr>
                <w:rFonts w:ascii="Arial" w:eastAsia="Times New Roman" w:hAnsi="Arial" w:cs="Arial"/>
                <w:b/>
                <w:bCs/>
              </w:rPr>
              <w:t>Allocation</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$114,196.65</w:t>
            </w:r>
          </w:p>
        </w:tc>
      </w:tr>
      <w:tr w:rsidR="00CD572E" w:rsidRPr="00CB34E6" w:rsidTr="00BA346E">
        <w:trPr>
          <w:trHeight w:val="450"/>
        </w:trPr>
        <w:tc>
          <w:tcPr>
            <w:tcW w:w="1683" w:type="dxa"/>
            <w:tcBorders>
              <w:top w:val="single" w:sz="4" w:space="0" w:color="auto"/>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b/>
                <w:bCs/>
                <w:sz w:val="20"/>
                <w:szCs w:val="20"/>
              </w:rPr>
            </w:pPr>
            <w:r w:rsidRPr="00CB34E6">
              <w:rPr>
                <w:rFonts w:ascii="Arial" w:eastAsia="Times New Roman" w:hAnsi="Arial" w:cs="Arial"/>
                <w:b/>
                <w:bCs/>
                <w:sz w:val="20"/>
                <w:szCs w:val="20"/>
              </w:rPr>
              <w:t> </w:t>
            </w:r>
          </w:p>
        </w:tc>
        <w:tc>
          <w:tcPr>
            <w:tcW w:w="4945" w:type="dxa"/>
            <w:gridSpan w:val="2"/>
            <w:tcBorders>
              <w:top w:val="single" w:sz="4" w:space="0" w:color="auto"/>
              <w:left w:val="nil"/>
              <w:bottom w:val="single" w:sz="4" w:space="0" w:color="auto"/>
              <w:right w:val="nil"/>
            </w:tcBorders>
            <w:shd w:val="clear" w:color="auto" w:fill="auto"/>
            <w:vAlign w:val="bottom"/>
            <w:hideMark/>
          </w:tcPr>
          <w:p w:rsidR="00CD572E" w:rsidRPr="00CB34E6" w:rsidRDefault="00595131" w:rsidP="00C271B8">
            <w:pPr>
              <w:spacing w:after="0" w:line="240" w:lineRule="auto"/>
              <w:rPr>
                <w:rFonts w:ascii="Arial" w:eastAsia="Times New Roman" w:hAnsi="Arial" w:cs="Arial"/>
                <w:b/>
                <w:bCs/>
              </w:rPr>
            </w:pPr>
            <w:r>
              <w:rPr>
                <w:rFonts w:ascii="Arial" w:eastAsia="Times New Roman" w:hAnsi="Arial" w:cs="Arial"/>
                <w:b/>
                <w:bCs/>
              </w:rPr>
              <w:t>20</w:t>
            </w:r>
            <w:r w:rsidR="00C271B8">
              <w:rPr>
                <w:rFonts w:ascii="Arial" w:eastAsia="Times New Roman" w:hAnsi="Arial" w:cs="Arial"/>
                <w:b/>
                <w:bCs/>
              </w:rPr>
              <w:t>22</w:t>
            </w:r>
            <w:r>
              <w:rPr>
                <w:rFonts w:ascii="Arial" w:eastAsia="Times New Roman" w:hAnsi="Arial" w:cs="Arial"/>
                <w:b/>
                <w:bCs/>
              </w:rPr>
              <w:t>-20</w:t>
            </w:r>
            <w:r w:rsidR="00C271B8">
              <w:rPr>
                <w:rFonts w:ascii="Arial" w:eastAsia="Times New Roman" w:hAnsi="Arial" w:cs="Arial"/>
                <w:b/>
                <w:bCs/>
              </w:rPr>
              <w:t xml:space="preserve">23 </w:t>
            </w:r>
            <w:r w:rsidR="00CD572E" w:rsidRPr="00CB34E6">
              <w:rPr>
                <w:rFonts w:ascii="Arial" w:eastAsia="Times New Roman" w:hAnsi="Arial" w:cs="Arial"/>
                <w:b/>
                <w:bCs/>
              </w:rPr>
              <w:t>Parent Involvement Allocation</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$2,690.59</w:t>
            </w:r>
          </w:p>
        </w:tc>
      </w:tr>
      <w:tr w:rsidR="00CD572E" w:rsidRPr="00CB34E6" w:rsidTr="00BA346E">
        <w:trPr>
          <w:trHeight w:val="150"/>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nil"/>
              <w:right w:val="nil"/>
            </w:tcBorders>
            <w:shd w:val="clear" w:color="000000" w:fill="000000"/>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nil"/>
              <w:right w:val="nil"/>
            </w:tcBorders>
            <w:shd w:val="clear" w:color="000000" w:fill="000000"/>
            <w:vAlign w:val="bottom"/>
            <w:hideMark/>
          </w:tcPr>
          <w:p w:rsidR="00CD572E" w:rsidRPr="00CB34E6" w:rsidRDefault="00CD572E" w:rsidP="00BA346E">
            <w:pPr>
              <w:spacing w:after="0" w:line="240" w:lineRule="auto"/>
              <w:jc w:val="right"/>
              <w:rPr>
                <w:rFonts w:ascii="Arial" w:eastAsia="Times New Roman" w:hAnsi="Arial" w:cs="Arial"/>
                <w:b/>
                <w:bCs/>
                <w:sz w:val="20"/>
                <w:szCs w:val="20"/>
              </w:rPr>
            </w:pPr>
            <w:r w:rsidRPr="00CB34E6">
              <w:rPr>
                <w:rFonts w:ascii="Arial" w:eastAsia="Times New Roman" w:hAnsi="Arial" w:cs="Arial"/>
                <w:b/>
                <w:bCs/>
                <w:sz w:val="20"/>
                <w:szCs w:val="20"/>
              </w:rPr>
              <w:t> </w:t>
            </w:r>
          </w:p>
        </w:tc>
        <w:tc>
          <w:tcPr>
            <w:tcW w:w="2595" w:type="dxa"/>
            <w:tcBorders>
              <w:top w:val="nil"/>
              <w:left w:val="single" w:sz="4" w:space="0" w:color="auto"/>
              <w:bottom w:val="nil"/>
              <w:right w:val="single" w:sz="8" w:space="0" w:color="auto"/>
            </w:tcBorders>
            <w:shd w:val="clear" w:color="000000" w:fill="000000"/>
            <w:noWrap/>
            <w:vAlign w:val="bottom"/>
            <w:hideMark/>
          </w:tcPr>
          <w:p w:rsidR="00CD572E" w:rsidRPr="00CB34E6" w:rsidRDefault="00CD572E" w:rsidP="00BA346E">
            <w:pPr>
              <w:spacing w:after="0" w:line="240" w:lineRule="auto"/>
              <w:rPr>
                <w:rFonts w:ascii="Arial" w:eastAsia="Times New Roman" w:hAnsi="Arial" w:cs="Arial"/>
                <w:sz w:val="24"/>
                <w:szCs w:val="24"/>
              </w:rPr>
            </w:pPr>
            <w:r w:rsidRPr="00CB34E6">
              <w:rPr>
                <w:rFonts w:ascii="Arial" w:eastAsia="Times New Roman" w:hAnsi="Arial" w:cs="Arial"/>
                <w:sz w:val="24"/>
                <w:szCs w:val="24"/>
              </w:rPr>
              <w:t> </w:t>
            </w:r>
          </w:p>
        </w:tc>
      </w:tr>
      <w:tr w:rsidR="00CD572E" w:rsidRPr="00CB34E6" w:rsidTr="00BA346E">
        <w:trPr>
          <w:trHeight w:val="45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4945" w:type="dxa"/>
            <w:gridSpan w:val="2"/>
            <w:tcBorders>
              <w:top w:val="nil"/>
              <w:left w:val="nil"/>
              <w:bottom w:val="nil"/>
              <w:right w:val="nil"/>
            </w:tcBorders>
            <w:shd w:val="clear" w:color="auto" w:fill="auto"/>
            <w:vAlign w:val="bottom"/>
            <w:hideMark/>
          </w:tcPr>
          <w:p w:rsidR="00CD572E" w:rsidRPr="00CD572E" w:rsidRDefault="009E0FF0" w:rsidP="00C271B8">
            <w:pPr>
              <w:spacing w:after="0" w:line="240" w:lineRule="auto"/>
              <w:rPr>
                <w:rFonts w:ascii="Arial" w:eastAsia="Times New Roman" w:hAnsi="Arial" w:cs="Arial"/>
                <w:b/>
                <w:bCs/>
                <w:sz w:val="34"/>
                <w:szCs w:val="34"/>
              </w:rPr>
            </w:pPr>
            <w:r>
              <w:rPr>
                <w:rFonts w:ascii="Arial" w:eastAsia="Times New Roman" w:hAnsi="Arial" w:cs="Arial"/>
                <w:b/>
                <w:bCs/>
                <w:sz w:val="34"/>
                <w:szCs w:val="34"/>
              </w:rPr>
              <w:t>Available Funds 20</w:t>
            </w:r>
            <w:r w:rsidR="00C271B8">
              <w:rPr>
                <w:rFonts w:ascii="Arial" w:eastAsia="Times New Roman" w:hAnsi="Arial" w:cs="Arial"/>
                <w:b/>
                <w:bCs/>
                <w:sz w:val="34"/>
                <w:szCs w:val="34"/>
              </w:rPr>
              <w:t>22</w:t>
            </w:r>
            <w:r w:rsidR="00E92F7D">
              <w:rPr>
                <w:rFonts w:ascii="Arial" w:eastAsia="Times New Roman" w:hAnsi="Arial" w:cs="Arial"/>
                <w:b/>
                <w:bCs/>
                <w:sz w:val="34"/>
                <w:szCs w:val="34"/>
              </w:rPr>
              <w:t>-20</w:t>
            </w:r>
            <w:r w:rsidR="00C271B8">
              <w:rPr>
                <w:rFonts w:ascii="Arial" w:eastAsia="Times New Roman" w:hAnsi="Arial" w:cs="Arial"/>
                <w:b/>
                <w:bCs/>
                <w:sz w:val="34"/>
                <w:szCs w:val="34"/>
              </w:rPr>
              <w:t>23</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D572E" w:rsidRDefault="00CD572E" w:rsidP="00BA346E">
            <w:pPr>
              <w:spacing w:after="0" w:line="240" w:lineRule="auto"/>
              <w:rPr>
                <w:rFonts w:ascii="Arial" w:eastAsia="Times New Roman" w:hAnsi="Arial" w:cs="Arial"/>
                <w:b/>
                <w:bCs/>
                <w:sz w:val="34"/>
                <w:szCs w:val="34"/>
              </w:rPr>
            </w:pPr>
            <w:r w:rsidRPr="00CD572E">
              <w:rPr>
                <w:rFonts w:ascii="Arial" w:eastAsia="Times New Roman" w:hAnsi="Arial" w:cs="Arial"/>
                <w:b/>
                <w:bCs/>
                <w:sz w:val="34"/>
                <w:szCs w:val="34"/>
              </w:rPr>
              <w:t xml:space="preserve">$116,887.24 </w:t>
            </w:r>
          </w:p>
        </w:tc>
      </w:tr>
      <w:tr w:rsidR="00CD572E" w:rsidRPr="00CB34E6" w:rsidTr="00BA346E">
        <w:trPr>
          <w:trHeight w:val="17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nil"/>
              <w:right w:val="nil"/>
            </w:tcBorders>
            <w:shd w:val="clear" w:color="000000" w:fill="000000"/>
            <w:noWrap/>
            <w:vAlign w:val="bottom"/>
            <w:hideMark/>
          </w:tcPr>
          <w:p w:rsidR="00CD572E" w:rsidRPr="00CD572E" w:rsidRDefault="00CD572E" w:rsidP="00BA346E">
            <w:pPr>
              <w:spacing w:after="0" w:line="240" w:lineRule="auto"/>
              <w:rPr>
                <w:rFonts w:ascii="Arial" w:eastAsia="Times New Roman" w:hAnsi="Arial" w:cs="Arial"/>
                <w:b/>
                <w:bCs/>
                <w:sz w:val="8"/>
                <w:szCs w:val="20"/>
              </w:rPr>
            </w:pPr>
            <w:r w:rsidRPr="00CD572E">
              <w:rPr>
                <w:rFonts w:ascii="Arial" w:eastAsia="Times New Roman" w:hAnsi="Arial" w:cs="Arial"/>
                <w:b/>
                <w:bCs/>
                <w:sz w:val="8"/>
                <w:szCs w:val="20"/>
              </w:rPr>
              <w:t> </w:t>
            </w:r>
          </w:p>
        </w:tc>
        <w:tc>
          <w:tcPr>
            <w:tcW w:w="4673" w:type="dxa"/>
            <w:tcBorders>
              <w:top w:val="nil"/>
              <w:left w:val="nil"/>
              <w:bottom w:val="nil"/>
              <w:right w:val="nil"/>
            </w:tcBorders>
            <w:shd w:val="clear" w:color="000000" w:fill="000000"/>
            <w:vAlign w:val="bottom"/>
            <w:hideMark/>
          </w:tcPr>
          <w:p w:rsidR="00CD572E" w:rsidRPr="00CD572E" w:rsidRDefault="00CD572E" w:rsidP="00BA346E">
            <w:pPr>
              <w:spacing w:after="0" w:line="240" w:lineRule="auto"/>
              <w:jc w:val="right"/>
              <w:rPr>
                <w:rFonts w:ascii="Arial" w:eastAsia="Times New Roman" w:hAnsi="Arial" w:cs="Arial"/>
                <w:b/>
                <w:bCs/>
                <w:sz w:val="8"/>
                <w:szCs w:val="20"/>
              </w:rPr>
            </w:pPr>
            <w:r w:rsidRPr="00CD572E">
              <w:rPr>
                <w:rFonts w:ascii="Arial" w:eastAsia="Times New Roman" w:hAnsi="Arial" w:cs="Arial"/>
                <w:b/>
                <w:bCs/>
                <w:sz w:val="8"/>
                <w:szCs w:val="20"/>
              </w:rPr>
              <w:t> </w:t>
            </w:r>
          </w:p>
        </w:tc>
        <w:tc>
          <w:tcPr>
            <w:tcW w:w="2595" w:type="dxa"/>
            <w:tcBorders>
              <w:top w:val="nil"/>
              <w:left w:val="single" w:sz="4" w:space="0" w:color="auto"/>
              <w:bottom w:val="nil"/>
              <w:right w:val="single" w:sz="8" w:space="0" w:color="auto"/>
            </w:tcBorders>
            <w:shd w:val="clear" w:color="000000" w:fill="000000"/>
            <w:noWrap/>
            <w:vAlign w:val="bottom"/>
            <w:hideMark/>
          </w:tcPr>
          <w:p w:rsidR="00CD572E" w:rsidRPr="00CD572E" w:rsidRDefault="00CD572E" w:rsidP="00BA346E">
            <w:pPr>
              <w:spacing w:after="0" w:line="240" w:lineRule="auto"/>
              <w:rPr>
                <w:rFonts w:ascii="Arial" w:eastAsia="Times New Roman" w:hAnsi="Arial" w:cs="Arial"/>
                <w:sz w:val="8"/>
                <w:szCs w:val="24"/>
              </w:rPr>
            </w:pPr>
            <w:r w:rsidRPr="00CD572E">
              <w:rPr>
                <w:rFonts w:ascii="Arial" w:eastAsia="Times New Roman" w:hAnsi="Arial" w:cs="Arial"/>
                <w:sz w:val="8"/>
                <w:szCs w:val="24"/>
              </w:rPr>
              <w:t> </w:t>
            </w:r>
          </w:p>
        </w:tc>
      </w:tr>
      <w:tr w:rsidR="00CD572E" w:rsidRPr="00CB34E6" w:rsidTr="00BA346E">
        <w:trPr>
          <w:trHeight w:val="87"/>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nil"/>
              <w:right w:val="nil"/>
            </w:tcBorders>
            <w:shd w:val="clear" w:color="000000" w:fill="000000"/>
            <w:noWrap/>
            <w:vAlign w:val="bottom"/>
            <w:hideMark/>
          </w:tcPr>
          <w:p w:rsidR="00CD572E" w:rsidRPr="00CD572E" w:rsidRDefault="00CD572E" w:rsidP="00BA346E">
            <w:pPr>
              <w:spacing w:after="0" w:line="240" w:lineRule="auto"/>
              <w:rPr>
                <w:rFonts w:ascii="Arial" w:eastAsia="Times New Roman" w:hAnsi="Arial" w:cs="Arial"/>
                <w:b/>
                <w:bCs/>
                <w:sz w:val="8"/>
                <w:szCs w:val="20"/>
              </w:rPr>
            </w:pPr>
            <w:r w:rsidRPr="00CD572E">
              <w:rPr>
                <w:rFonts w:ascii="Arial" w:eastAsia="Times New Roman" w:hAnsi="Arial" w:cs="Arial"/>
                <w:b/>
                <w:bCs/>
                <w:sz w:val="8"/>
                <w:szCs w:val="20"/>
              </w:rPr>
              <w:t> </w:t>
            </w:r>
          </w:p>
        </w:tc>
        <w:tc>
          <w:tcPr>
            <w:tcW w:w="4673" w:type="dxa"/>
            <w:tcBorders>
              <w:top w:val="nil"/>
              <w:left w:val="nil"/>
              <w:bottom w:val="nil"/>
              <w:right w:val="nil"/>
            </w:tcBorders>
            <w:shd w:val="clear" w:color="000000" w:fill="000000"/>
            <w:vAlign w:val="bottom"/>
            <w:hideMark/>
          </w:tcPr>
          <w:p w:rsidR="00CD572E" w:rsidRPr="00CD572E" w:rsidRDefault="00CD572E" w:rsidP="00BA346E">
            <w:pPr>
              <w:spacing w:after="0" w:line="240" w:lineRule="auto"/>
              <w:jc w:val="right"/>
              <w:rPr>
                <w:rFonts w:ascii="Arial" w:eastAsia="Times New Roman" w:hAnsi="Arial" w:cs="Arial"/>
                <w:b/>
                <w:bCs/>
                <w:sz w:val="8"/>
                <w:szCs w:val="20"/>
              </w:rPr>
            </w:pPr>
            <w:r w:rsidRPr="00CD572E">
              <w:rPr>
                <w:rFonts w:ascii="Arial" w:eastAsia="Times New Roman" w:hAnsi="Arial" w:cs="Arial"/>
                <w:b/>
                <w:bCs/>
                <w:sz w:val="8"/>
                <w:szCs w:val="20"/>
              </w:rPr>
              <w:t> </w:t>
            </w:r>
          </w:p>
        </w:tc>
        <w:tc>
          <w:tcPr>
            <w:tcW w:w="2595" w:type="dxa"/>
            <w:tcBorders>
              <w:top w:val="nil"/>
              <w:left w:val="single" w:sz="4" w:space="0" w:color="auto"/>
              <w:bottom w:val="nil"/>
              <w:right w:val="single" w:sz="8" w:space="0" w:color="auto"/>
            </w:tcBorders>
            <w:shd w:val="clear" w:color="000000" w:fill="000000"/>
            <w:noWrap/>
            <w:vAlign w:val="bottom"/>
            <w:hideMark/>
          </w:tcPr>
          <w:p w:rsidR="00CD572E" w:rsidRPr="00CD572E" w:rsidRDefault="00CD572E" w:rsidP="00BA346E">
            <w:pPr>
              <w:spacing w:after="0" w:line="240" w:lineRule="auto"/>
              <w:rPr>
                <w:rFonts w:ascii="Arial" w:eastAsia="Times New Roman" w:hAnsi="Arial" w:cs="Arial"/>
                <w:sz w:val="8"/>
                <w:szCs w:val="24"/>
              </w:rPr>
            </w:pPr>
            <w:r w:rsidRPr="00CD572E">
              <w:rPr>
                <w:rFonts w:ascii="Arial" w:eastAsia="Times New Roman" w:hAnsi="Arial" w:cs="Arial"/>
                <w:sz w:val="8"/>
                <w:szCs w:val="24"/>
              </w:rPr>
              <w:t> </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4945" w:type="dxa"/>
            <w:gridSpan w:val="2"/>
            <w:tcBorders>
              <w:top w:val="nil"/>
              <w:left w:val="nil"/>
              <w:bottom w:val="single" w:sz="4" w:space="0" w:color="auto"/>
              <w:right w:val="nil"/>
            </w:tcBorders>
            <w:shd w:val="clear" w:color="auto" w:fill="00B0F0"/>
            <w:vAlign w:val="bottom"/>
            <w:hideMark/>
          </w:tcPr>
          <w:p w:rsidR="00CD572E" w:rsidRPr="00CD572E" w:rsidRDefault="00CD572E" w:rsidP="00BA346E">
            <w:pPr>
              <w:spacing w:after="0" w:line="240" w:lineRule="auto"/>
              <w:rPr>
                <w:rFonts w:ascii="Arial" w:eastAsia="Times New Roman" w:hAnsi="Arial" w:cs="Arial"/>
                <w:b/>
                <w:bCs/>
                <w:sz w:val="24"/>
                <w:szCs w:val="28"/>
              </w:rPr>
            </w:pPr>
            <w:r w:rsidRPr="00CD572E">
              <w:rPr>
                <w:rFonts w:ascii="Arial" w:eastAsia="Times New Roman" w:hAnsi="Arial" w:cs="Arial"/>
                <w:b/>
                <w:bCs/>
                <w:sz w:val="24"/>
                <w:szCs w:val="28"/>
              </w:rPr>
              <w:t>Special Instructional 5330</w:t>
            </w:r>
          </w:p>
        </w:tc>
        <w:tc>
          <w:tcPr>
            <w:tcW w:w="2595" w:type="dxa"/>
            <w:tcBorders>
              <w:top w:val="nil"/>
              <w:left w:val="single" w:sz="4" w:space="0" w:color="auto"/>
              <w:bottom w:val="single" w:sz="4" w:space="0" w:color="auto"/>
              <w:right w:val="single" w:sz="8" w:space="0" w:color="auto"/>
            </w:tcBorders>
            <w:shd w:val="clear" w:color="auto" w:fill="CCECFF"/>
            <w:vAlign w:val="bottom"/>
            <w:hideMark/>
          </w:tcPr>
          <w:p w:rsidR="00CD572E" w:rsidRPr="00CD572E" w:rsidRDefault="00CD572E" w:rsidP="00BA346E">
            <w:pPr>
              <w:spacing w:after="0" w:line="240" w:lineRule="auto"/>
              <w:jc w:val="center"/>
              <w:rPr>
                <w:rFonts w:ascii="Arial" w:eastAsia="Times New Roman" w:hAnsi="Arial" w:cs="Arial"/>
                <w:b/>
                <w:bCs/>
                <w:sz w:val="24"/>
                <w:szCs w:val="28"/>
              </w:rPr>
            </w:pPr>
            <w:r w:rsidRPr="00CD572E">
              <w:rPr>
                <w:rFonts w:ascii="Arial" w:eastAsia="Times New Roman" w:hAnsi="Arial" w:cs="Arial"/>
                <w:b/>
                <w:bCs/>
                <w:sz w:val="24"/>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Classroom Teacher</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Classified Employee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Remediation Teacher</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Substitute Teachers - Regular Teacher</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Substitute Teachers - Staff Development</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Contracted Services</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Instructional Supplies</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Non-Capitalized Instructional Equipment</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Non-Capitalized Computer Equipment</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Capitalized Equipment</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Computer Software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Professional Development</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Teacher Incentive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4945" w:type="dxa"/>
            <w:gridSpan w:val="2"/>
            <w:tcBorders>
              <w:top w:val="nil"/>
              <w:left w:val="nil"/>
              <w:bottom w:val="single" w:sz="4" w:space="0" w:color="auto"/>
              <w:right w:val="nil"/>
            </w:tcBorders>
            <w:shd w:val="clear" w:color="auto" w:fill="9933FF"/>
            <w:vAlign w:val="bottom"/>
            <w:hideMark/>
          </w:tcPr>
          <w:p w:rsidR="00CD572E" w:rsidRPr="00CB34E6" w:rsidRDefault="00CD572E" w:rsidP="00BA346E">
            <w:pPr>
              <w:spacing w:after="0" w:line="240" w:lineRule="auto"/>
              <w:rPr>
                <w:rFonts w:ascii="Arial" w:eastAsia="Times New Roman" w:hAnsi="Arial" w:cs="Arial"/>
                <w:b/>
                <w:bCs/>
                <w:sz w:val="28"/>
                <w:szCs w:val="28"/>
              </w:rPr>
            </w:pPr>
            <w:r w:rsidRPr="00CD572E">
              <w:rPr>
                <w:rFonts w:ascii="Arial" w:eastAsia="Times New Roman" w:hAnsi="Arial" w:cs="Arial"/>
                <w:b/>
                <w:bCs/>
                <w:sz w:val="24"/>
                <w:szCs w:val="28"/>
              </w:rPr>
              <w:t>After School &amp; Saturday 5351 &amp; 5353</w:t>
            </w:r>
          </w:p>
        </w:tc>
        <w:tc>
          <w:tcPr>
            <w:tcW w:w="2595" w:type="dxa"/>
            <w:tcBorders>
              <w:top w:val="nil"/>
              <w:left w:val="single" w:sz="4" w:space="0" w:color="auto"/>
              <w:bottom w:val="single" w:sz="4" w:space="0" w:color="auto"/>
              <w:right w:val="single" w:sz="8" w:space="0" w:color="auto"/>
            </w:tcBorders>
            <w:shd w:val="clear" w:color="auto" w:fill="E5DFEC" w:themeFill="accent4" w:themeFillTint="33"/>
            <w:vAlign w:val="bottom"/>
            <w:hideMark/>
          </w:tcPr>
          <w:p w:rsidR="00CD572E" w:rsidRPr="00CB34E6" w:rsidRDefault="00CD572E" w:rsidP="00BA346E">
            <w:pPr>
              <w:spacing w:after="0" w:line="240" w:lineRule="auto"/>
              <w:jc w:val="center"/>
              <w:rPr>
                <w:rFonts w:ascii="Arial" w:eastAsia="Times New Roman" w:hAnsi="Arial" w:cs="Arial"/>
                <w:b/>
                <w:bCs/>
                <w:sz w:val="28"/>
                <w:szCs w:val="28"/>
              </w:rPr>
            </w:pPr>
            <w:r w:rsidRPr="00CB34E6">
              <w:rPr>
                <w:rFonts w:ascii="Arial" w:eastAsia="Times New Roman" w:hAnsi="Arial" w:cs="Arial"/>
                <w:b/>
                <w:bCs/>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PCS  Employee Contract Pay</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Instructional Supplies</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Bus Transportation Drivers</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Transportation Expense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4945" w:type="dxa"/>
            <w:gridSpan w:val="2"/>
            <w:tcBorders>
              <w:top w:val="nil"/>
              <w:left w:val="nil"/>
              <w:bottom w:val="single" w:sz="4" w:space="0" w:color="auto"/>
              <w:right w:val="nil"/>
            </w:tcBorders>
            <w:shd w:val="clear" w:color="auto" w:fill="66FF33"/>
            <w:vAlign w:val="bottom"/>
            <w:hideMark/>
          </w:tcPr>
          <w:p w:rsidR="00CD572E" w:rsidRPr="00CB34E6" w:rsidRDefault="00CD572E" w:rsidP="00BA346E">
            <w:pPr>
              <w:spacing w:after="0" w:line="240" w:lineRule="auto"/>
              <w:rPr>
                <w:rFonts w:ascii="Arial" w:eastAsia="Times New Roman" w:hAnsi="Arial" w:cs="Arial"/>
                <w:b/>
                <w:bCs/>
                <w:sz w:val="28"/>
                <w:szCs w:val="28"/>
              </w:rPr>
            </w:pPr>
            <w:r w:rsidRPr="00CD572E">
              <w:rPr>
                <w:rFonts w:ascii="Arial" w:eastAsia="Times New Roman" w:hAnsi="Arial" w:cs="Arial"/>
                <w:b/>
                <w:bCs/>
                <w:sz w:val="24"/>
                <w:szCs w:val="28"/>
              </w:rPr>
              <w:t>Summer School  5354</w:t>
            </w:r>
          </w:p>
        </w:tc>
        <w:tc>
          <w:tcPr>
            <w:tcW w:w="2595" w:type="dxa"/>
            <w:tcBorders>
              <w:top w:val="nil"/>
              <w:left w:val="single" w:sz="4" w:space="0" w:color="auto"/>
              <w:bottom w:val="single" w:sz="4" w:space="0" w:color="auto"/>
              <w:right w:val="single" w:sz="8" w:space="0" w:color="auto"/>
            </w:tcBorders>
            <w:shd w:val="clear" w:color="auto" w:fill="CCFFCC"/>
            <w:vAlign w:val="bottom"/>
            <w:hideMark/>
          </w:tcPr>
          <w:p w:rsidR="00CD572E" w:rsidRPr="00CB34E6" w:rsidRDefault="00CD572E" w:rsidP="00BA346E">
            <w:pPr>
              <w:spacing w:after="0" w:line="240" w:lineRule="auto"/>
              <w:jc w:val="center"/>
              <w:rPr>
                <w:rFonts w:ascii="Arial" w:eastAsia="Times New Roman" w:hAnsi="Arial" w:cs="Arial"/>
                <w:b/>
                <w:bCs/>
                <w:sz w:val="28"/>
                <w:szCs w:val="28"/>
              </w:rPr>
            </w:pPr>
            <w:r w:rsidRPr="00CB34E6">
              <w:rPr>
                <w:rFonts w:ascii="Arial" w:eastAsia="Times New Roman" w:hAnsi="Arial" w:cs="Arial"/>
                <w:b/>
                <w:bCs/>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PCS  Employee Contract Pay</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Instructional Supplies</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D572E" w:rsidRDefault="00CD572E" w:rsidP="00BA346E">
            <w:pPr>
              <w:spacing w:after="0" w:line="240" w:lineRule="auto"/>
              <w:rPr>
                <w:rFonts w:ascii="Arial" w:eastAsia="Times New Roman" w:hAnsi="Arial" w:cs="Arial"/>
                <w:b/>
                <w:bCs/>
                <w:sz w:val="24"/>
                <w:szCs w:val="24"/>
              </w:rPr>
            </w:pPr>
            <w:r w:rsidRPr="00CD572E">
              <w:rPr>
                <w:rFonts w:ascii="Arial" w:eastAsia="Times New Roman" w:hAnsi="Arial" w:cs="Arial"/>
                <w:b/>
                <w:bCs/>
                <w:sz w:val="24"/>
                <w:szCs w:val="24"/>
              </w:rPr>
              <w:t>Transportation Expense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nil"/>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4945" w:type="dxa"/>
            <w:gridSpan w:val="2"/>
            <w:tcBorders>
              <w:top w:val="nil"/>
              <w:left w:val="single" w:sz="4" w:space="0" w:color="auto"/>
              <w:bottom w:val="single" w:sz="4" w:space="0" w:color="auto"/>
              <w:right w:val="nil"/>
            </w:tcBorders>
            <w:shd w:val="clear" w:color="auto" w:fill="FFFF00"/>
            <w:vAlign w:val="bottom"/>
            <w:hideMark/>
          </w:tcPr>
          <w:p w:rsidR="00CD572E" w:rsidRPr="00CD572E" w:rsidRDefault="00CD572E" w:rsidP="00BA346E">
            <w:pPr>
              <w:spacing w:after="0" w:line="240" w:lineRule="auto"/>
              <w:rPr>
                <w:rFonts w:ascii="Arial" w:eastAsia="Times New Roman" w:hAnsi="Arial" w:cs="Arial"/>
                <w:b/>
                <w:bCs/>
                <w:sz w:val="24"/>
                <w:szCs w:val="24"/>
              </w:rPr>
            </w:pPr>
            <w:r w:rsidRPr="00CD572E">
              <w:rPr>
                <w:rFonts w:ascii="Arial" w:eastAsia="Times New Roman" w:hAnsi="Arial" w:cs="Arial"/>
                <w:b/>
                <w:bCs/>
                <w:sz w:val="24"/>
                <w:szCs w:val="24"/>
              </w:rPr>
              <w:t>Parent Involvement 5880</w:t>
            </w:r>
          </w:p>
        </w:tc>
        <w:tc>
          <w:tcPr>
            <w:tcW w:w="2595" w:type="dxa"/>
            <w:tcBorders>
              <w:top w:val="nil"/>
              <w:left w:val="single" w:sz="4" w:space="0" w:color="auto"/>
              <w:bottom w:val="single" w:sz="4" w:space="0" w:color="auto"/>
              <w:right w:val="single" w:sz="8" w:space="0" w:color="auto"/>
            </w:tcBorders>
            <w:shd w:val="clear" w:color="auto" w:fill="FFFFCC"/>
            <w:vAlign w:val="bottom"/>
            <w:hideMark/>
          </w:tcPr>
          <w:p w:rsidR="00CD572E" w:rsidRPr="00CB34E6" w:rsidRDefault="00CD572E" w:rsidP="00BA346E">
            <w:pPr>
              <w:spacing w:after="0" w:line="240" w:lineRule="auto"/>
              <w:jc w:val="center"/>
              <w:rPr>
                <w:rFonts w:ascii="Arial" w:eastAsia="Times New Roman" w:hAnsi="Arial" w:cs="Arial"/>
                <w:b/>
                <w:bCs/>
                <w:sz w:val="28"/>
                <w:szCs w:val="28"/>
              </w:rPr>
            </w:pPr>
            <w:r w:rsidRPr="00CB34E6">
              <w:rPr>
                <w:rFonts w:ascii="Arial" w:eastAsia="Times New Roman" w:hAnsi="Arial" w:cs="Arial"/>
                <w:b/>
                <w:bCs/>
                <w:sz w:val="28"/>
                <w:szCs w:val="28"/>
              </w:rPr>
              <w:t>$0.00</w:t>
            </w:r>
          </w:p>
        </w:tc>
      </w:tr>
      <w:tr w:rsidR="00CD572E" w:rsidRPr="00CB34E6" w:rsidTr="00BA346E">
        <w:trPr>
          <w:trHeight w:val="342"/>
        </w:trPr>
        <w:tc>
          <w:tcPr>
            <w:tcW w:w="1683" w:type="dxa"/>
            <w:tcBorders>
              <w:top w:val="nil"/>
              <w:left w:val="single" w:sz="8" w:space="0" w:color="auto"/>
              <w:bottom w:val="nil"/>
              <w:right w:val="nil"/>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Supplies Expense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nil"/>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Food Expense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nil"/>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4945" w:type="dxa"/>
            <w:gridSpan w:val="2"/>
            <w:tcBorders>
              <w:top w:val="single" w:sz="4" w:space="0" w:color="auto"/>
              <w:left w:val="nil"/>
              <w:bottom w:val="single" w:sz="4" w:space="0" w:color="auto"/>
              <w:right w:val="nil"/>
            </w:tcBorders>
            <w:shd w:val="clear" w:color="000000" w:fill="000000"/>
            <w:noWrap/>
            <w:vAlign w:val="bottom"/>
            <w:hideMark/>
          </w:tcPr>
          <w:p w:rsidR="00CD572E" w:rsidRPr="00CB34E6" w:rsidRDefault="00CD572E" w:rsidP="00BA346E">
            <w:pPr>
              <w:spacing w:after="0" w:line="240" w:lineRule="auto"/>
              <w:rPr>
                <w:rFonts w:ascii="Arial" w:eastAsia="Times New Roman" w:hAnsi="Arial" w:cs="Arial"/>
                <w:b/>
                <w:bCs/>
                <w:color w:val="FFFFFF"/>
                <w:sz w:val="28"/>
                <w:szCs w:val="28"/>
              </w:rPr>
            </w:pPr>
            <w:r w:rsidRPr="00CD572E">
              <w:rPr>
                <w:rFonts w:ascii="Arial" w:eastAsia="Times New Roman" w:hAnsi="Arial" w:cs="Arial"/>
                <w:b/>
                <w:bCs/>
                <w:color w:val="FFFFFF"/>
                <w:sz w:val="24"/>
                <w:szCs w:val="28"/>
              </w:rPr>
              <w:t>Total Allocated Expenditures</w:t>
            </w:r>
          </w:p>
        </w:tc>
        <w:tc>
          <w:tcPr>
            <w:tcW w:w="2595" w:type="dxa"/>
            <w:tcBorders>
              <w:top w:val="nil"/>
              <w:left w:val="single" w:sz="4" w:space="0" w:color="auto"/>
              <w:bottom w:val="single" w:sz="4" w:space="0" w:color="auto"/>
              <w:right w:val="single" w:sz="8" w:space="0" w:color="auto"/>
            </w:tcBorders>
            <w:shd w:val="clear" w:color="000000" w:fill="C0C0C0"/>
            <w:noWrap/>
            <w:vAlign w:val="bottom"/>
            <w:hideMark/>
          </w:tcPr>
          <w:p w:rsidR="00CD572E" w:rsidRPr="00CB34E6" w:rsidRDefault="00CD572E" w:rsidP="00BA346E">
            <w:pPr>
              <w:spacing w:after="0" w:line="240" w:lineRule="auto"/>
              <w:jc w:val="center"/>
              <w:rPr>
                <w:rFonts w:ascii="Arial" w:eastAsia="Times New Roman" w:hAnsi="Arial" w:cs="Arial"/>
                <w:b/>
                <w:bCs/>
                <w:sz w:val="28"/>
                <w:szCs w:val="28"/>
              </w:rPr>
            </w:pPr>
            <w:r w:rsidRPr="00CB34E6">
              <w:rPr>
                <w:rFonts w:ascii="Arial" w:eastAsia="Times New Roman" w:hAnsi="Arial" w:cs="Arial"/>
                <w:b/>
                <w:bCs/>
                <w:sz w:val="28"/>
                <w:szCs w:val="28"/>
              </w:rPr>
              <w:t>$0.00</w:t>
            </w:r>
          </w:p>
        </w:tc>
      </w:tr>
      <w:tr w:rsidR="00CD572E" w:rsidRPr="00CB34E6" w:rsidTr="00BA346E">
        <w:trPr>
          <w:trHeight w:val="420"/>
        </w:trPr>
        <w:tc>
          <w:tcPr>
            <w:tcW w:w="1683" w:type="dxa"/>
            <w:tcBorders>
              <w:top w:val="nil"/>
              <w:left w:val="single" w:sz="8" w:space="0" w:color="auto"/>
              <w:bottom w:val="single" w:sz="8" w:space="0" w:color="auto"/>
              <w:right w:val="nil"/>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b/>
                <w:bCs/>
                <w:sz w:val="20"/>
                <w:szCs w:val="20"/>
              </w:rPr>
            </w:pPr>
            <w:r w:rsidRPr="00CB34E6">
              <w:rPr>
                <w:rFonts w:ascii="Arial" w:eastAsia="Times New Roman" w:hAnsi="Arial" w:cs="Arial"/>
                <w:b/>
                <w:bCs/>
                <w:sz w:val="20"/>
                <w:szCs w:val="20"/>
              </w:rPr>
              <w:t> </w:t>
            </w:r>
          </w:p>
        </w:tc>
        <w:tc>
          <w:tcPr>
            <w:tcW w:w="4945" w:type="dxa"/>
            <w:gridSpan w:val="2"/>
            <w:tcBorders>
              <w:top w:val="single" w:sz="4" w:space="0" w:color="auto"/>
              <w:left w:val="nil"/>
              <w:bottom w:val="single" w:sz="8" w:space="0" w:color="auto"/>
              <w:right w:val="nil"/>
            </w:tcBorders>
            <w:shd w:val="clear" w:color="auto" w:fill="auto"/>
            <w:noWrap/>
            <w:vAlign w:val="bottom"/>
            <w:hideMark/>
          </w:tcPr>
          <w:p w:rsidR="00CD572E" w:rsidRPr="00CD572E" w:rsidRDefault="00CD572E" w:rsidP="00BA346E">
            <w:pPr>
              <w:spacing w:after="0" w:line="240" w:lineRule="auto"/>
              <w:rPr>
                <w:rFonts w:ascii="Arial" w:eastAsia="Times New Roman" w:hAnsi="Arial" w:cs="Arial"/>
                <w:b/>
                <w:bCs/>
                <w:sz w:val="24"/>
                <w:szCs w:val="28"/>
              </w:rPr>
            </w:pPr>
            <w:r w:rsidRPr="00CD572E">
              <w:rPr>
                <w:rFonts w:ascii="Arial" w:eastAsia="Times New Roman" w:hAnsi="Arial" w:cs="Arial"/>
                <w:b/>
                <w:bCs/>
                <w:sz w:val="24"/>
                <w:szCs w:val="28"/>
              </w:rPr>
              <w:t>Remaining Unallocated Funds</w:t>
            </w:r>
          </w:p>
        </w:tc>
        <w:tc>
          <w:tcPr>
            <w:tcW w:w="2595" w:type="dxa"/>
            <w:tcBorders>
              <w:top w:val="nil"/>
              <w:left w:val="single" w:sz="4" w:space="0" w:color="auto"/>
              <w:bottom w:val="single" w:sz="8" w:space="0" w:color="auto"/>
              <w:right w:val="single" w:sz="8" w:space="0" w:color="auto"/>
            </w:tcBorders>
            <w:shd w:val="clear" w:color="auto" w:fill="auto"/>
            <w:noWrap/>
            <w:vAlign w:val="bottom"/>
            <w:hideMark/>
          </w:tcPr>
          <w:p w:rsidR="00CD572E" w:rsidRPr="00CD572E" w:rsidRDefault="00CD572E" w:rsidP="00BA346E">
            <w:pPr>
              <w:spacing w:after="0" w:line="240" w:lineRule="auto"/>
              <w:jc w:val="center"/>
              <w:rPr>
                <w:rFonts w:ascii="Arial" w:eastAsia="Times New Roman" w:hAnsi="Arial" w:cs="Arial"/>
                <w:b/>
                <w:bCs/>
                <w:sz w:val="24"/>
                <w:szCs w:val="28"/>
              </w:rPr>
            </w:pPr>
            <w:r w:rsidRPr="00CD572E">
              <w:rPr>
                <w:rFonts w:ascii="Arial" w:eastAsia="Times New Roman" w:hAnsi="Arial" w:cs="Arial"/>
                <w:b/>
                <w:bCs/>
                <w:sz w:val="24"/>
                <w:szCs w:val="28"/>
              </w:rPr>
              <w:t>$116,887.24</w:t>
            </w:r>
          </w:p>
        </w:tc>
      </w:tr>
    </w:tbl>
    <w:p w:rsidR="002570D3" w:rsidRPr="00F573F8" w:rsidRDefault="002570D3" w:rsidP="00CD572E">
      <w:pPr>
        <w:ind w:right="-450"/>
        <w:jc w:val="center"/>
        <w:rPr>
          <w:rFonts w:ascii="Footlight MT Light" w:hAnsi="Footlight MT Light"/>
          <w:b/>
          <w:color w:val="002060"/>
          <w:sz w:val="134"/>
          <w:szCs w:val="134"/>
        </w:rPr>
      </w:pPr>
      <w:r w:rsidRPr="00F573F8">
        <w:rPr>
          <w:rFonts w:ascii="Footlight MT Light" w:hAnsi="Footlight MT Light"/>
          <w:b/>
          <w:color w:val="002060"/>
          <w:sz w:val="134"/>
          <w:szCs w:val="134"/>
        </w:rPr>
        <w:lastRenderedPageBreak/>
        <w:t>Purchase Orders/Invoices/Reimbursement</w:t>
      </w:r>
    </w:p>
    <w:p w:rsidR="00641D42" w:rsidRDefault="00641D42" w:rsidP="00CD572E">
      <w:pPr>
        <w:ind w:right="-450"/>
        <w:jc w:val="center"/>
        <w:rPr>
          <w:rFonts w:ascii="Footlight MT Light" w:hAnsi="Footlight MT Light"/>
          <w:b/>
          <w:sz w:val="134"/>
          <w:szCs w:val="134"/>
        </w:rPr>
      </w:pPr>
    </w:p>
    <w:p w:rsidR="00237866" w:rsidRPr="00404B98" w:rsidRDefault="00610471" w:rsidP="00346E33">
      <w:pPr>
        <w:ind w:right="-450"/>
        <w:jc w:val="center"/>
        <w:rPr>
          <w:rFonts w:ascii="Footlight MT Light" w:hAnsi="Footlight MT Light"/>
          <w:b/>
          <w:sz w:val="134"/>
          <w:szCs w:val="134"/>
        </w:rPr>
        <w:sectPr w:rsidR="00237866" w:rsidRPr="00404B98" w:rsidSect="00A70DCB">
          <w:pgSz w:w="12240" w:h="15840" w:code="1"/>
          <w:pgMar w:top="1440" w:right="1440" w:bottom="1296" w:left="1440" w:header="288" w:footer="288" w:gutter="0"/>
          <w:cols w:space="720"/>
          <w:docGrid w:linePitch="360"/>
        </w:sectPr>
      </w:pPr>
      <w:r>
        <w:rPr>
          <w:noProof/>
        </w:rPr>
        <w:drawing>
          <wp:inline distT="0" distB="0" distL="0" distR="0" wp14:anchorId="14DC1989" wp14:editId="5ACC5EA1">
            <wp:extent cx="3171825" cy="2847975"/>
            <wp:effectExtent l="0" t="0" r="9525" b="9525"/>
            <wp:docPr id="316" name="Picture 316" descr="5 Ways To Improve Your Medical Claims Reimbursements | Cor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Ways To Improve Your Medical Claims Reimbursements | Coron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825" cy="2847975"/>
                    </a:xfrm>
                    <a:prstGeom prst="rect">
                      <a:avLst/>
                    </a:prstGeom>
                    <a:noFill/>
                    <a:ln>
                      <a:noFill/>
                    </a:ln>
                  </pic:spPr>
                </pic:pic>
              </a:graphicData>
            </a:graphic>
          </wp:inline>
        </w:drawing>
      </w:r>
    </w:p>
    <w:p w:rsidR="002570D3" w:rsidRPr="00E315E2" w:rsidRDefault="002570D3" w:rsidP="002570D3">
      <w:pPr>
        <w:rPr>
          <w:sz w:val="28"/>
        </w:rPr>
      </w:pPr>
    </w:p>
    <w:p w:rsidR="002570D3" w:rsidRDefault="002570D3" w:rsidP="002570D3">
      <w:pPr>
        <w:spacing w:after="0" w:line="240" w:lineRule="auto"/>
        <w:jc w:val="center"/>
        <w:rPr>
          <w:rFonts w:ascii="Lucida Bright" w:eastAsia="Times New Roman" w:hAnsi="Lucida Bright" w:cs="Arial"/>
          <w:b/>
          <w:color w:val="000000"/>
          <w:sz w:val="36"/>
          <w:szCs w:val="27"/>
          <w:u w:val="single"/>
        </w:rPr>
      </w:pPr>
      <w:r w:rsidRPr="0085390F">
        <w:rPr>
          <w:rFonts w:ascii="Lucida Bright" w:eastAsia="Times New Roman" w:hAnsi="Lucida Bright" w:cs="Arial"/>
          <w:b/>
          <w:color w:val="000000"/>
          <w:sz w:val="36"/>
          <w:szCs w:val="27"/>
          <w:u w:val="single"/>
        </w:rPr>
        <w:t xml:space="preserve">The Process of Submitting a </w:t>
      </w:r>
    </w:p>
    <w:p w:rsidR="002570D3" w:rsidRPr="0085390F" w:rsidRDefault="002570D3" w:rsidP="002570D3">
      <w:pPr>
        <w:spacing w:after="0" w:line="240" w:lineRule="auto"/>
        <w:jc w:val="center"/>
        <w:rPr>
          <w:rFonts w:ascii="Lucida Bright" w:eastAsia="Times New Roman" w:hAnsi="Lucida Bright" w:cs="Arial"/>
          <w:b/>
          <w:color w:val="000000"/>
          <w:sz w:val="36"/>
          <w:szCs w:val="27"/>
          <w:u w:val="single"/>
        </w:rPr>
      </w:pPr>
      <w:r w:rsidRPr="0085390F">
        <w:rPr>
          <w:rFonts w:ascii="Lucida Bright" w:eastAsia="Times New Roman" w:hAnsi="Lucida Bright" w:cs="Arial"/>
          <w:b/>
          <w:color w:val="000000"/>
          <w:sz w:val="36"/>
          <w:szCs w:val="27"/>
          <w:u w:val="single"/>
        </w:rPr>
        <w:t>Purchase Order</w:t>
      </w:r>
      <w:r>
        <w:rPr>
          <w:rFonts w:ascii="Lucida Bright" w:eastAsia="Times New Roman" w:hAnsi="Lucida Bright" w:cs="Arial"/>
          <w:b/>
          <w:color w:val="000000"/>
          <w:sz w:val="36"/>
          <w:szCs w:val="27"/>
          <w:u w:val="single"/>
        </w:rPr>
        <w:t xml:space="preserve"> </w:t>
      </w:r>
      <w:r w:rsidRPr="0085390F">
        <w:rPr>
          <w:rFonts w:ascii="Lucida Bright" w:eastAsia="Times New Roman" w:hAnsi="Lucida Bright" w:cs="Arial"/>
          <w:b/>
          <w:color w:val="000000"/>
          <w:sz w:val="36"/>
          <w:szCs w:val="27"/>
          <w:u w:val="single"/>
        </w:rPr>
        <w:t>using Title I Funds</w:t>
      </w:r>
    </w:p>
    <w:p w:rsidR="002570D3" w:rsidRPr="0085390F" w:rsidRDefault="002570D3" w:rsidP="002570D3">
      <w:pPr>
        <w:spacing w:after="0" w:line="240" w:lineRule="auto"/>
        <w:rPr>
          <w:rFonts w:ascii="Lucida Bright" w:eastAsia="Times New Roman" w:hAnsi="Lucida Bright" w:cs="Arial"/>
          <w:color w:val="000000"/>
          <w:sz w:val="24"/>
          <w:szCs w:val="24"/>
        </w:rPr>
      </w:pPr>
    </w:p>
    <w:p w:rsidR="002570D3" w:rsidRPr="005E09D0" w:rsidRDefault="002570D3" w:rsidP="00934731">
      <w:pPr>
        <w:pStyle w:val="ListParagraph"/>
        <w:numPr>
          <w:ilvl w:val="0"/>
          <w:numId w:val="46"/>
        </w:numPr>
        <w:tabs>
          <w:tab w:val="left" w:pos="540"/>
          <w:tab w:val="left" w:pos="630"/>
        </w:tabs>
        <w:spacing w:after="0" w:line="240" w:lineRule="auto"/>
        <w:jc w:val="both"/>
        <w:outlineLvl w:val="3"/>
        <w:rPr>
          <w:rFonts w:ascii="Lucida Bright" w:eastAsia="Times New Roman" w:hAnsi="Lucida Bright" w:cs="Arial"/>
          <w:color w:val="000000"/>
          <w:szCs w:val="24"/>
        </w:rPr>
      </w:pPr>
      <w:r w:rsidRPr="005E09D0">
        <w:rPr>
          <w:rFonts w:ascii="Lucida Bright" w:eastAsia="Times New Roman" w:hAnsi="Lucida Bright" w:cs="Arial"/>
          <w:color w:val="000000"/>
          <w:sz w:val="24"/>
          <w:szCs w:val="27"/>
        </w:rPr>
        <w:t>Submit the purchase order</w:t>
      </w:r>
      <w:r w:rsidR="00AC4C44">
        <w:rPr>
          <w:rFonts w:ascii="Lucida Bright" w:eastAsia="Times New Roman" w:hAnsi="Lucida Bright" w:cs="Arial"/>
          <w:color w:val="000000"/>
          <w:sz w:val="24"/>
          <w:szCs w:val="27"/>
        </w:rPr>
        <w:t xml:space="preserve"> and PO Request Form</w:t>
      </w:r>
      <w:r w:rsidR="00A76CE6">
        <w:rPr>
          <w:rFonts w:ascii="Lucida Bright" w:eastAsia="Times New Roman" w:hAnsi="Lucida Bright" w:cs="Arial"/>
          <w:color w:val="000000"/>
          <w:sz w:val="24"/>
          <w:szCs w:val="27"/>
        </w:rPr>
        <w:t xml:space="preserve"> (see forms)</w:t>
      </w:r>
      <w:r w:rsidRPr="005E09D0">
        <w:rPr>
          <w:rFonts w:ascii="Lucida Bright" w:eastAsia="Times New Roman" w:hAnsi="Lucida Bright" w:cs="Arial"/>
          <w:color w:val="000000"/>
          <w:sz w:val="24"/>
          <w:szCs w:val="27"/>
        </w:rPr>
        <w:t xml:space="preserve"> to Federal Programs.</w:t>
      </w:r>
      <w:r w:rsidRPr="005E09D0">
        <w:rPr>
          <w:rFonts w:ascii="Lucida Bright" w:eastAsia="Times New Roman" w:hAnsi="Lucida Bright" w:cs="Arial"/>
          <w:color w:val="CC0000"/>
          <w:sz w:val="24"/>
          <w:szCs w:val="27"/>
        </w:rPr>
        <w:t> </w:t>
      </w:r>
    </w:p>
    <w:p w:rsidR="002570D3" w:rsidRPr="005E09D0" w:rsidRDefault="002570D3" w:rsidP="002570D3">
      <w:pPr>
        <w:tabs>
          <w:tab w:val="left" w:pos="540"/>
          <w:tab w:val="left" w:pos="630"/>
        </w:tabs>
        <w:spacing w:after="0" w:line="240" w:lineRule="auto"/>
        <w:ind w:left="720"/>
        <w:jc w:val="both"/>
        <w:outlineLvl w:val="3"/>
        <w:rPr>
          <w:rFonts w:ascii="Lucida Bright" w:eastAsia="Times New Roman" w:hAnsi="Lucida Bright" w:cs="Arial"/>
          <w:color w:val="000000"/>
          <w:szCs w:val="24"/>
        </w:rPr>
      </w:pPr>
      <w:r w:rsidRPr="005E09D0">
        <w:rPr>
          <w:rFonts w:ascii="Lucida Bright" w:eastAsia="Times New Roman" w:hAnsi="Lucida Bright" w:cs="Arial"/>
          <w:b/>
          <w:bCs/>
          <w:color w:val="000000"/>
          <w:sz w:val="24"/>
          <w:szCs w:val="27"/>
        </w:rPr>
        <w:t>FYI:</w:t>
      </w:r>
      <w:r w:rsidRPr="005E09D0">
        <w:rPr>
          <w:rFonts w:ascii="Lucida Bright" w:eastAsia="Times New Roman" w:hAnsi="Lucida Bright" w:cs="Arial"/>
          <w:color w:val="000000"/>
          <w:sz w:val="24"/>
        </w:rPr>
        <w:t> </w:t>
      </w:r>
      <w:r w:rsidRPr="005E09D0">
        <w:rPr>
          <w:rFonts w:ascii="Lucida Bright" w:eastAsia="Times New Roman" w:hAnsi="Lucida Bright" w:cs="Arial"/>
          <w:color w:val="000000"/>
          <w:sz w:val="24"/>
          <w:szCs w:val="27"/>
        </w:rPr>
        <w:t> Before submitting the purchase order, tear of</w:t>
      </w:r>
      <w:r>
        <w:rPr>
          <w:rFonts w:ascii="Lucida Bright" w:eastAsia="Times New Roman" w:hAnsi="Lucida Bright" w:cs="Arial"/>
          <w:color w:val="000000"/>
          <w:sz w:val="24"/>
          <w:szCs w:val="27"/>
        </w:rPr>
        <w:t>f</w:t>
      </w:r>
      <w:r w:rsidRPr="005E09D0">
        <w:rPr>
          <w:rFonts w:ascii="Lucida Bright" w:eastAsia="Times New Roman" w:hAnsi="Lucida Bright" w:cs="Arial"/>
          <w:color w:val="000000"/>
          <w:sz w:val="24"/>
          <w:szCs w:val="27"/>
        </w:rPr>
        <w:t xml:space="preserve"> the golden </w:t>
      </w:r>
      <w:r w:rsidR="00595131" w:rsidRPr="005E09D0">
        <w:rPr>
          <w:rFonts w:ascii="Lucida Bright" w:eastAsia="Times New Roman" w:hAnsi="Lucida Bright" w:cs="Arial"/>
          <w:color w:val="000000"/>
          <w:sz w:val="24"/>
          <w:szCs w:val="27"/>
        </w:rPr>
        <w:t>rod copy</w:t>
      </w:r>
      <w:r w:rsidRPr="005E09D0">
        <w:rPr>
          <w:rFonts w:ascii="Lucida Bright" w:eastAsia="Times New Roman" w:hAnsi="Lucida Bright" w:cs="Arial"/>
          <w:color w:val="000000"/>
          <w:sz w:val="24"/>
          <w:szCs w:val="27"/>
        </w:rPr>
        <w:t xml:space="preserve"> for your records.</w:t>
      </w:r>
    </w:p>
    <w:p w:rsidR="002570D3" w:rsidRPr="005E09D0" w:rsidRDefault="002570D3" w:rsidP="00934731">
      <w:pPr>
        <w:pStyle w:val="ListParagraph"/>
        <w:numPr>
          <w:ilvl w:val="0"/>
          <w:numId w:val="46"/>
        </w:numPr>
        <w:tabs>
          <w:tab w:val="left" w:pos="540"/>
          <w:tab w:val="left" w:pos="630"/>
        </w:tabs>
        <w:spacing w:after="0" w:line="240" w:lineRule="auto"/>
        <w:jc w:val="both"/>
        <w:outlineLvl w:val="3"/>
        <w:rPr>
          <w:rFonts w:ascii="Lucida Bright" w:eastAsia="Times New Roman" w:hAnsi="Lucida Bright" w:cs="Arial"/>
          <w:color w:val="000000"/>
          <w:szCs w:val="24"/>
        </w:rPr>
      </w:pPr>
      <w:r w:rsidRPr="005E09D0">
        <w:rPr>
          <w:rFonts w:ascii="Lucida Bright" w:eastAsia="Times New Roman" w:hAnsi="Lucida Bright" w:cs="Arial"/>
          <w:color w:val="000000"/>
          <w:sz w:val="24"/>
          <w:szCs w:val="27"/>
        </w:rPr>
        <w:t xml:space="preserve">Once the PO has been submitted to Federal Programs, the Title I Director         will </w:t>
      </w:r>
      <w:r>
        <w:rPr>
          <w:rFonts w:ascii="Lucida Bright" w:eastAsia="Times New Roman" w:hAnsi="Lucida Bright" w:cs="Arial"/>
          <w:color w:val="000000"/>
          <w:sz w:val="24"/>
          <w:szCs w:val="27"/>
        </w:rPr>
        <w:t>approval and send</w:t>
      </w:r>
      <w:r w:rsidRPr="005E09D0">
        <w:rPr>
          <w:rFonts w:ascii="Lucida Bright" w:eastAsia="Times New Roman" w:hAnsi="Lucida Bright" w:cs="Arial"/>
          <w:color w:val="000000"/>
          <w:sz w:val="24"/>
          <w:szCs w:val="27"/>
        </w:rPr>
        <w:t xml:space="preserve"> to the Federal Bookkeeper.</w:t>
      </w:r>
    </w:p>
    <w:p w:rsidR="002570D3" w:rsidRPr="005E09D0" w:rsidRDefault="002570D3" w:rsidP="00934731">
      <w:pPr>
        <w:pStyle w:val="ListParagraph"/>
        <w:numPr>
          <w:ilvl w:val="0"/>
          <w:numId w:val="46"/>
        </w:numPr>
        <w:tabs>
          <w:tab w:val="left" w:pos="540"/>
          <w:tab w:val="left" w:pos="630"/>
        </w:tabs>
        <w:spacing w:after="0" w:line="240" w:lineRule="auto"/>
        <w:jc w:val="both"/>
        <w:outlineLvl w:val="3"/>
        <w:rPr>
          <w:rFonts w:ascii="Lucida Bright" w:eastAsia="Times New Roman" w:hAnsi="Lucida Bright" w:cs="Arial"/>
          <w:color w:val="000000"/>
          <w:szCs w:val="24"/>
        </w:rPr>
      </w:pPr>
      <w:r w:rsidRPr="005E09D0">
        <w:rPr>
          <w:rFonts w:ascii="Lucida Bright" w:eastAsia="Times New Roman" w:hAnsi="Lucida Bright" w:cs="Arial"/>
          <w:color w:val="000000"/>
          <w:sz w:val="24"/>
          <w:szCs w:val="27"/>
        </w:rPr>
        <w:t xml:space="preserve">The Federal Bookkeeper will look over </w:t>
      </w:r>
      <w:r w:rsidR="00AC4C44">
        <w:rPr>
          <w:rFonts w:ascii="Lucida Bright" w:eastAsia="Times New Roman" w:hAnsi="Lucida Bright" w:cs="Arial"/>
          <w:color w:val="000000"/>
          <w:sz w:val="24"/>
          <w:szCs w:val="27"/>
        </w:rPr>
        <w:t xml:space="preserve">the PO and send it </w:t>
      </w:r>
      <w:r>
        <w:rPr>
          <w:rFonts w:ascii="Lucida Bright" w:eastAsia="Times New Roman" w:hAnsi="Lucida Bright" w:cs="Arial"/>
          <w:color w:val="000000"/>
          <w:sz w:val="24"/>
          <w:szCs w:val="27"/>
        </w:rPr>
        <w:t xml:space="preserve">to the Asst. </w:t>
      </w:r>
      <w:r w:rsidRPr="005E09D0">
        <w:rPr>
          <w:rFonts w:ascii="Lucida Bright" w:eastAsia="Times New Roman" w:hAnsi="Lucida Bright" w:cs="Arial"/>
          <w:color w:val="000000"/>
          <w:sz w:val="24"/>
          <w:szCs w:val="27"/>
        </w:rPr>
        <w:t>Superintendent of Educational Programs and Services for approval.</w:t>
      </w:r>
    </w:p>
    <w:p w:rsidR="002570D3" w:rsidRPr="005E09D0" w:rsidRDefault="002570D3" w:rsidP="00934731">
      <w:pPr>
        <w:pStyle w:val="ListParagraph"/>
        <w:numPr>
          <w:ilvl w:val="0"/>
          <w:numId w:val="46"/>
        </w:numPr>
        <w:tabs>
          <w:tab w:val="left" w:pos="540"/>
        </w:tabs>
        <w:spacing w:after="0" w:line="240" w:lineRule="auto"/>
        <w:jc w:val="both"/>
        <w:outlineLvl w:val="3"/>
        <w:rPr>
          <w:rFonts w:ascii="Lucida Bright" w:eastAsia="Times New Roman" w:hAnsi="Lucida Bright" w:cs="Arial"/>
          <w:color w:val="000000"/>
          <w:sz w:val="24"/>
          <w:szCs w:val="27"/>
        </w:rPr>
      </w:pPr>
      <w:r w:rsidRPr="005E09D0">
        <w:rPr>
          <w:rFonts w:ascii="Lucida Bright" w:eastAsia="Times New Roman" w:hAnsi="Lucida Bright" w:cs="Arial"/>
          <w:color w:val="000000"/>
          <w:sz w:val="24"/>
          <w:szCs w:val="27"/>
        </w:rPr>
        <w:t>Once a</w:t>
      </w:r>
      <w:r w:rsidR="007C236A">
        <w:rPr>
          <w:rFonts w:ascii="Lucida Bright" w:eastAsia="Times New Roman" w:hAnsi="Lucida Bright" w:cs="Arial"/>
          <w:color w:val="000000"/>
          <w:sz w:val="24"/>
          <w:szCs w:val="27"/>
        </w:rPr>
        <w:t>pproved by the Asst. Superintendent,</w:t>
      </w:r>
      <w:r>
        <w:rPr>
          <w:rFonts w:ascii="Lucida Bright" w:eastAsia="Times New Roman" w:hAnsi="Lucida Bright" w:cs="Arial"/>
          <w:color w:val="000000"/>
          <w:sz w:val="24"/>
          <w:szCs w:val="27"/>
        </w:rPr>
        <w:t xml:space="preserve"> it is sent</w:t>
      </w:r>
      <w:r w:rsidRPr="005E09D0">
        <w:rPr>
          <w:rFonts w:ascii="Lucida Bright" w:eastAsia="Times New Roman" w:hAnsi="Lucida Bright" w:cs="Arial"/>
          <w:color w:val="000000"/>
          <w:sz w:val="24"/>
          <w:szCs w:val="27"/>
        </w:rPr>
        <w:t xml:space="preserve"> back to the Federal Bookkeeper.</w:t>
      </w:r>
    </w:p>
    <w:p w:rsidR="002570D3" w:rsidRPr="005E09D0" w:rsidRDefault="002570D3" w:rsidP="00934731">
      <w:pPr>
        <w:pStyle w:val="ListParagraph"/>
        <w:numPr>
          <w:ilvl w:val="0"/>
          <w:numId w:val="46"/>
        </w:numPr>
        <w:spacing w:after="0" w:line="240" w:lineRule="auto"/>
        <w:jc w:val="both"/>
        <w:outlineLvl w:val="3"/>
        <w:rPr>
          <w:rFonts w:ascii="Lucida Bright" w:eastAsia="Times New Roman" w:hAnsi="Lucida Bright" w:cs="Arial"/>
          <w:color w:val="000000"/>
          <w:szCs w:val="24"/>
        </w:rPr>
      </w:pPr>
      <w:r w:rsidRPr="005E09D0">
        <w:rPr>
          <w:rFonts w:ascii="Lucida Bright" w:eastAsia="Times New Roman" w:hAnsi="Lucida Bright" w:cs="Arial"/>
          <w:color w:val="000000"/>
          <w:sz w:val="24"/>
          <w:szCs w:val="27"/>
        </w:rPr>
        <w:t>The Federal Bookkeeper</w:t>
      </w:r>
      <w:r w:rsidRPr="005E09D0">
        <w:rPr>
          <w:rFonts w:ascii="Lucida Bright" w:eastAsia="Times New Roman" w:hAnsi="Lucida Bright" w:cs="Arial"/>
          <w:color w:val="000000"/>
          <w:sz w:val="24"/>
        </w:rPr>
        <w:t> </w:t>
      </w:r>
      <w:r w:rsidRPr="005E09D0">
        <w:rPr>
          <w:rFonts w:ascii="Lucida Bright" w:eastAsia="Times New Roman" w:hAnsi="Lucida Bright" w:cs="Arial"/>
          <w:color w:val="000000"/>
          <w:sz w:val="24"/>
          <w:szCs w:val="27"/>
        </w:rPr>
        <w:t>enters the information into</w:t>
      </w:r>
      <w:r w:rsidRPr="005E09D0">
        <w:rPr>
          <w:rFonts w:ascii="Lucida Bright" w:eastAsia="Times New Roman" w:hAnsi="Lucida Bright" w:cs="Arial"/>
          <w:color w:val="000000"/>
          <w:sz w:val="24"/>
        </w:rPr>
        <w:t> </w:t>
      </w:r>
      <w:r w:rsidRPr="005E09D0">
        <w:rPr>
          <w:rFonts w:ascii="Lucida Bright" w:eastAsia="Times New Roman" w:hAnsi="Lucida Bright" w:cs="Arial"/>
          <w:color w:val="000000"/>
          <w:sz w:val="24"/>
          <w:szCs w:val="27"/>
        </w:rPr>
        <w:t>AS400.</w:t>
      </w:r>
    </w:p>
    <w:p w:rsidR="002570D3" w:rsidRPr="005E09D0" w:rsidRDefault="002570D3" w:rsidP="00934731">
      <w:pPr>
        <w:pStyle w:val="ListParagraph"/>
        <w:numPr>
          <w:ilvl w:val="0"/>
          <w:numId w:val="46"/>
        </w:numPr>
        <w:tabs>
          <w:tab w:val="left" w:pos="540"/>
        </w:tabs>
        <w:spacing w:after="0" w:line="240" w:lineRule="auto"/>
        <w:rPr>
          <w:rFonts w:ascii="Lucida Bright" w:eastAsia="Times New Roman" w:hAnsi="Lucida Bright" w:cs="Arial"/>
          <w:color w:val="000000"/>
          <w:szCs w:val="24"/>
        </w:rPr>
      </w:pPr>
      <w:r w:rsidRPr="005E09D0">
        <w:rPr>
          <w:rFonts w:ascii="Lucida Bright" w:eastAsia="Times New Roman" w:hAnsi="Lucida Bright" w:cs="Arial"/>
          <w:color w:val="000000"/>
          <w:sz w:val="24"/>
          <w:szCs w:val="27"/>
        </w:rPr>
        <w:t>Once it is assigned a PO number, the Federal Bookkeeper will                send</w:t>
      </w:r>
      <w:r w:rsidRPr="005E09D0">
        <w:rPr>
          <w:rFonts w:ascii="Lucida Bright" w:eastAsia="Times New Roman" w:hAnsi="Lucida Bright" w:cs="Arial"/>
          <w:color w:val="000000"/>
          <w:sz w:val="24"/>
        </w:rPr>
        <w:t> </w:t>
      </w:r>
      <w:r w:rsidRPr="005E09D0">
        <w:rPr>
          <w:rFonts w:ascii="Lucida Bright" w:eastAsia="Times New Roman" w:hAnsi="Lucida Bright" w:cs="Arial"/>
          <w:b/>
          <w:bCs/>
          <w:color w:val="000000"/>
          <w:sz w:val="24"/>
          <w:szCs w:val="27"/>
          <w:u w:val="single"/>
        </w:rPr>
        <w:t>only</w:t>
      </w:r>
      <w:r w:rsidRPr="005E09D0">
        <w:rPr>
          <w:rFonts w:ascii="Lucida Bright" w:eastAsia="Times New Roman" w:hAnsi="Lucida Bright" w:cs="Arial"/>
          <w:color w:val="000000"/>
          <w:sz w:val="24"/>
        </w:rPr>
        <w:t> </w:t>
      </w:r>
      <w:r w:rsidRPr="005E09D0">
        <w:rPr>
          <w:rFonts w:ascii="Lucida Bright" w:eastAsia="Times New Roman" w:hAnsi="Lucida Bright" w:cs="Arial"/>
          <w:color w:val="000000"/>
          <w:sz w:val="24"/>
          <w:szCs w:val="27"/>
        </w:rPr>
        <w:t>the pink and blue copy back to the school.</w:t>
      </w:r>
    </w:p>
    <w:p w:rsidR="002570D3" w:rsidRPr="005E09D0" w:rsidRDefault="002570D3" w:rsidP="00934731">
      <w:pPr>
        <w:pStyle w:val="ListParagraph"/>
        <w:numPr>
          <w:ilvl w:val="0"/>
          <w:numId w:val="46"/>
        </w:numPr>
        <w:spacing w:after="0" w:line="240" w:lineRule="auto"/>
        <w:jc w:val="both"/>
        <w:outlineLvl w:val="3"/>
        <w:rPr>
          <w:rFonts w:ascii="Lucida Bright" w:eastAsia="Times New Roman" w:hAnsi="Lucida Bright" w:cs="Arial"/>
          <w:color w:val="000000"/>
          <w:sz w:val="24"/>
          <w:szCs w:val="27"/>
        </w:rPr>
      </w:pPr>
      <w:r w:rsidRPr="005E09D0">
        <w:rPr>
          <w:rFonts w:ascii="Lucida Bright" w:eastAsia="Times New Roman" w:hAnsi="Lucida Bright" w:cs="Arial"/>
          <w:color w:val="000000"/>
          <w:sz w:val="24"/>
          <w:szCs w:val="27"/>
        </w:rPr>
        <w:t>Once the material is received, complete the information at the bottom of the pink and blue copies of the PO - invoice date, invoice number, and amount and sign it at "received by".  Attach a cop</w:t>
      </w:r>
      <w:r>
        <w:rPr>
          <w:rFonts w:ascii="Lucida Bright" w:eastAsia="Times New Roman" w:hAnsi="Lucida Bright" w:cs="Arial"/>
          <w:color w:val="000000"/>
          <w:sz w:val="24"/>
          <w:szCs w:val="27"/>
        </w:rPr>
        <w:t>y of the invoice to each copy -</w:t>
      </w:r>
      <w:r w:rsidRPr="005E09D0">
        <w:rPr>
          <w:rFonts w:ascii="Lucida Bright" w:eastAsia="Times New Roman" w:hAnsi="Lucida Bright" w:cs="Arial"/>
          <w:color w:val="000000"/>
          <w:sz w:val="24"/>
          <w:szCs w:val="27"/>
        </w:rPr>
        <w:t>blue and pink.  Send the completed pink copy wit</w:t>
      </w:r>
      <w:r w:rsidR="007C236A">
        <w:rPr>
          <w:rFonts w:ascii="Lucida Bright" w:eastAsia="Times New Roman" w:hAnsi="Lucida Bright" w:cs="Arial"/>
          <w:color w:val="000000"/>
          <w:sz w:val="24"/>
          <w:szCs w:val="27"/>
        </w:rPr>
        <w:t xml:space="preserve">h invoice </w:t>
      </w:r>
      <w:r w:rsidR="005D5EF0">
        <w:rPr>
          <w:rFonts w:ascii="Lucida Bright" w:eastAsia="Times New Roman" w:hAnsi="Lucida Bright" w:cs="Arial"/>
          <w:color w:val="000000"/>
          <w:sz w:val="24"/>
          <w:szCs w:val="27"/>
        </w:rPr>
        <w:t>to the</w:t>
      </w:r>
      <w:r w:rsidR="007C236A">
        <w:rPr>
          <w:rFonts w:ascii="Lucida Bright" w:eastAsia="Times New Roman" w:hAnsi="Lucida Bright" w:cs="Arial"/>
          <w:color w:val="000000"/>
          <w:sz w:val="24"/>
          <w:szCs w:val="27"/>
        </w:rPr>
        <w:t xml:space="preserve"> Federal Bookkeeper</w:t>
      </w:r>
      <w:r w:rsidRPr="005E09D0">
        <w:rPr>
          <w:rFonts w:ascii="Lucida Bright" w:eastAsia="Times New Roman" w:hAnsi="Lucida Bright" w:cs="Arial"/>
          <w:color w:val="000000"/>
          <w:sz w:val="24"/>
          <w:szCs w:val="27"/>
        </w:rPr>
        <w:t>.  Keep the blue copy with the invoice copy for your files.  </w:t>
      </w:r>
    </w:p>
    <w:p w:rsidR="002570D3" w:rsidRPr="0085390F" w:rsidRDefault="002570D3" w:rsidP="00AC4C44">
      <w:pPr>
        <w:tabs>
          <w:tab w:val="left" w:pos="270"/>
          <w:tab w:val="left" w:pos="1350"/>
        </w:tabs>
        <w:spacing w:after="0" w:line="240" w:lineRule="auto"/>
        <w:ind w:left="720"/>
        <w:jc w:val="both"/>
        <w:outlineLvl w:val="3"/>
        <w:rPr>
          <w:rFonts w:ascii="Lucida Bright" w:eastAsia="Times New Roman" w:hAnsi="Lucida Bright" w:cs="Arial"/>
          <w:color w:val="3333FF"/>
        </w:rPr>
      </w:pPr>
      <w:r w:rsidRPr="0012606E">
        <w:rPr>
          <w:rFonts w:ascii="Lucida Bright" w:eastAsia="Times New Roman" w:hAnsi="Lucida Bright" w:cs="Arial"/>
          <w:color w:val="000000" w:themeColor="text1"/>
          <w:sz w:val="24"/>
          <w:szCs w:val="27"/>
        </w:rPr>
        <w:t> </w:t>
      </w:r>
      <w:r w:rsidRPr="0012606E">
        <w:rPr>
          <w:rFonts w:ascii="Lucida Bright" w:eastAsia="Times New Roman" w:hAnsi="Lucida Bright" w:cs="Arial"/>
          <w:b/>
          <w:bCs/>
          <w:color w:val="000000" w:themeColor="text1"/>
          <w:sz w:val="24"/>
          <w:szCs w:val="27"/>
        </w:rPr>
        <w:t>FYI:</w:t>
      </w:r>
      <w:r w:rsidRPr="0012606E">
        <w:rPr>
          <w:rFonts w:ascii="Lucida Bright" w:eastAsia="Times New Roman" w:hAnsi="Lucida Bright" w:cs="Arial"/>
          <w:b/>
          <w:bCs/>
          <w:color w:val="CC0000"/>
          <w:sz w:val="24"/>
          <w:szCs w:val="27"/>
        </w:rPr>
        <w:t> </w:t>
      </w:r>
      <w:r w:rsidRPr="0012606E">
        <w:rPr>
          <w:rFonts w:ascii="Lucida Bright" w:eastAsia="Times New Roman" w:hAnsi="Lucida Bright" w:cs="Arial"/>
          <w:color w:val="000000"/>
          <w:sz w:val="24"/>
          <w:szCs w:val="27"/>
        </w:rPr>
        <w:t>The blue copy will provide you with the PO # if you need to look it up, and will also provide you with the invoices</w:t>
      </w:r>
      <w:r w:rsidRPr="0085390F">
        <w:rPr>
          <w:rFonts w:ascii="Lucida Bright" w:eastAsia="Times New Roman" w:hAnsi="Lucida Bright" w:cs="Arial"/>
          <w:color w:val="000000"/>
          <w:szCs w:val="27"/>
        </w:rPr>
        <w:t>.</w:t>
      </w:r>
      <w:r w:rsidRPr="0085390F">
        <w:rPr>
          <w:rFonts w:ascii="Lucida Bright" w:eastAsia="Times New Roman" w:hAnsi="Lucida Bright" w:cs="Arial"/>
          <w:color w:val="3333FF"/>
        </w:rPr>
        <w:t> </w:t>
      </w:r>
    </w:p>
    <w:p w:rsidR="002570D3" w:rsidRDefault="002570D3" w:rsidP="002570D3">
      <w:pPr>
        <w:spacing w:after="0" w:line="240" w:lineRule="auto"/>
        <w:rPr>
          <w:rFonts w:ascii="Lucida Bright" w:eastAsia="Times New Roman" w:hAnsi="Lucida Bright" w:cs="Arial"/>
        </w:rPr>
      </w:pPr>
    </w:p>
    <w:p w:rsidR="002570D3" w:rsidRPr="0085390F" w:rsidRDefault="002570D3" w:rsidP="002570D3">
      <w:pPr>
        <w:spacing w:after="0" w:line="240" w:lineRule="auto"/>
        <w:ind w:left="630"/>
        <w:rPr>
          <w:rFonts w:ascii="Lucida Bright" w:eastAsia="Times New Roman" w:hAnsi="Lucida Bright" w:cs="Arial"/>
          <w:sz w:val="24"/>
          <w:szCs w:val="24"/>
        </w:rPr>
      </w:pPr>
      <w:r w:rsidRPr="0085390F">
        <w:rPr>
          <w:rFonts w:ascii="Lucida Bright" w:hAnsi="Lucida Bright" w:cs="Arial"/>
          <w:sz w:val="24"/>
          <w:szCs w:val="19"/>
          <w:shd w:val="clear" w:color="auto" w:fill="FFFFFF"/>
        </w:rPr>
        <w:t xml:space="preserve">When completing a purchase order always add the total cost of all the items and write that amount in the Gross Total.  If there </w:t>
      </w:r>
      <w:r w:rsidR="00D445B0" w:rsidRPr="0085390F">
        <w:rPr>
          <w:rFonts w:ascii="Lucida Bright" w:hAnsi="Lucida Bright" w:cs="Arial"/>
          <w:sz w:val="24"/>
          <w:szCs w:val="19"/>
          <w:shd w:val="clear" w:color="auto" w:fill="FFFFFF"/>
        </w:rPr>
        <w:t>are</w:t>
      </w:r>
      <w:r w:rsidRPr="0085390F">
        <w:rPr>
          <w:rFonts w:ascii="Lucida Bright" w:hAnsi="Lucida Bright" w:cs="Arial"/>
          <w:sz w:val="24"/>
          <w:szCs w:val="19"/>
          <w:shd w:val="clear" w:color="auto" w:fill="FFFFFF"/>
        </w:rPr>
        <w:t xml:space="preserve"> any shipping charges that would be listed next in the line item "Shipping Charges".  Always fill in the "Subtotal" line item.  The sales tax is computed on the amount of the "Subtotal" which is the Gross Total plus any shipping minus any discount given.  We are required by the State of North Carolina to pay sales tax on shipping, it is NOT exempt.  In addition, you will enter the current rate of sales tax for Pitt County on the purchase order, no matter where you are ordering the material from.  If you have a proposal or quote and the company does not charge sales tax, we are still required to pay the sales tax.  Therefore, sales tax should be on all merchandise ordered.</w:t>
      </w:r>
      <w:r w:rsidRPr="0085390F">
        <w:rPr>
          <w:rStyle w:val="apple-converted-space"/>
          <w:rFonts w:ascii="Lucida Bright" w:hAnsi="Lucida Bright" w:cs="Arial"/>
          <w:sz w:val="24"/>
          <w:szCs w:val="19"/>
          <w:shd w:val="clear" w:color="auto" w:fill="FFFFFF"/>
        </w:rPr>
        <w:t> </w:t>
      </w:r>
    </w:p>
    <w:p w:rsidR="002570D3" w:rsidRPr="0085390F" w:rsidRDefault="002570D3" w:rsidP="002570D3">
      <w:pPr>
        <w:spacing w:after="0" w:line="240" w:lineRule="auto"/>
        <w:ind w:left="630"/>
        <w:rPr>
          <w:rFonts w:ascii="Lucida Bright" w:eastAsia="Times New Roman" w:hAnsi="Lucida Bright" w:cs="Arial"/>
          <w:color w:val="000000"/>
          <w:sz w:val="20"/>
          <w:szCs w:val="24"/>
        </w:rPr>
      </w:pPr>
    </w:p>
    <w:p w:rsidR="002570D3" w:rsidRPr="003A1E0E" w:rsidRDefault="002570D3" w:rsidP="002570D3">
      <w:pPr>
        <w:spacing w:after="0" w:line="240" w:lineRule="auto"/>
        <w:ind w:left="630"/>
        <w:rPr>
          <w:rFonts w:ascii="Lucida Bright" w:eastAsia="Times New Roman" w:hAnsi="Lucida Bright" w:cs="Arial"/>
          <w:color w:val="000000"/>
          <w:szCs w:val="24"/>
        </w:rPr>
      </w:pPr>
      <w:r w:rsidRPr="003A1E0E">
        <w:rPr>
          <w:rFonts w:ascii="Lucida Bright" w:eastAsia="Times New Roman" w:hAnsi="Lucida Bright" w:cs="Arial"/>
          <w:color w:val="000000"/>
          <w:sz w:val="24"/>
          <w:szCs w:val="27"/>
        </w:rPr>
        <w:t>Note:  </w:t>
      </w:r>
    </w:p>
    <w:p w:rsidR="002570D3" w:rsidRPr="00780730" w:rsidRDefault="002570D3" w:rsidP="002570D3">
      <w:pPr>
        <w:spacing w:after="0" w:line="240" w:lineRule="auto"/>
        <w:ind w:left="630"/>
        <w:rPr>
          <w:rFonts w:ascii="Lucida Bright" w:eastAsia="Times New Roman" w:hAnsi="Lucida Bright" w:cs="Arial"/>
          <w:b/>
          <w:color w:val="FF0000"/>
          <w:szCs w:val="24"/>
          <w:u w:val="single"/>
        </w:rPr>
      </w:pPr>
      <w:r w:rsidRPr="00780730">
        <w:rPr>
          <w:rFonts w:ascii="Lucida Bright" w:eastAsia="Times New Roman" w:hAnsi="Lucida Bright" w:cs="Arial"/>
          <w:b/>
          <w:color w:val="FF0000"/>
          <w:sz w:val="24"/>
          <w:szCs w:val="27"/>
          <w:highlight w:val="yellow"/>
          <w:u w:val="single"/>
        </w:rPr>
        <w:t>Please keep in mind that the Federal Bookkeeper has to request the money from the state</w:t>
      </w:r>
      <w:r w:rsidR="00780730" w:rsidRPr="00780730">
        <w:rPr>
          <w:rFonts w:ascii="Lucida Bright" w:eastAsia="Times New Roman" w:hAnsi="Lucida Bright" w:cs="Arial"/>
          <w:b/>
          <w:color w:val="FF0000"/>
          <w:sz w:val="24"/>
          <w:szCs w:val="27"/>
          <w:highlight w:val="yellow"/>
          <w:u w:val="single"/>
        </w:rPr>
        <w:t xml:space="preserve"> which takes 5 working days</w:t>
      </w:r>
      <w:r w:rsidRPr="00780730">
        <w:rPr>
          <w:rFonts w:ascii="Lucida Bright" w:eastAsia="Times New Roman" w:hAnsi="Lucida Bright" w:cs="Arial"/>
          <w:b/>
          <w:color w:val="FF0000"/>
          <w:sz w:val="24"/>
          <w:szCs w:val="27"/>
          <w:highlight w:val="yellow"/>
          <w:u w:val="single"/>
        </w:rPr>
        <w:t>.   We will not be able to pay for any orders not approved and processed through the Federal Program</w:t>
      </w:r>
      <w:r w:rsidR="008F262D">
        <w:rPr>
          <w:rFonts w:ascii="Lucida Bright" w:eastAsia="Times New Roman" w:hAnsi="Lucida Bright" w:cs="Arial"/>
          <w:b/>
          <w:color w:val="FF0000"/>
          <w:sz w:val="24"/>
          <w:szCs w:val="27"/>
          <w:highlight w:val="yellow"/>
          <w:u w:val="single"/>
        </w:rPr>
        <w:t>s</w:t>
      </w:r>
      <w:r w:rsidRPr="00780730">
        <w:rPr>
          <w:rFonts w:ascii="Lucida Bright" w:eastAsia="Times New Roman" w:hAnsi="Lucida Bright" w:cs="Arial"/>
          <w:b/>
          <w:color w:val="FF0000"/>
          <w:sz w:val="24"/>
          <w:szCs w:val="27"/>
          <w:highlight w:val="yellow"/>
          <w:u w:val="single"/>
        </w:rPr>
        <w:t xml:space="preserve"> Office.</w:t>
      </w:r>
    </w:p>
    <w:p w:rsidR="002570D3" w:rsidRPr="0085390F" w:rsidRDefault="002570D3" w:rsidP="002570D3">
      <w:pPr>
        <w:pStyle w:val="Heading3"/>
        <w:rPr>
          <w:rFonts w:ascii="Lucida Bright" w:eastAsiaTheme="minorHAnsi" w:hAnsi="Lucida Bright" w:cstheme="minorBidi"/>
          <w:b w:val="0"/>
          <w:bCs w:val="0"/>
          <w:sz w:val="18"/>
          <w:szCs w:val="22"/>
        </w:rPr>
      </w:pPr>
    </w:p>
    <w:p w:rsidR="002570D3" w:rsidRPr="0085390F" w:rsidRDefault="002570D3" w:rsidP="002570D3">
      <w:pPr>
        <w:rPr>
          <w:rFonts w:ascii="Lucida Bright" w:hAnsi="Lucida Bright"/>
          <w:sz w:val="18"/>
        </w:rPr>
      </w:pPr>
    </w:p>
    <w:p w:rsidR="002570D3" w:rsidRPr="0085390F" w:rsidRDefault="002570D3" w:rsidP="002570D3">
      <w:pPr>
        <w:pStyle w:val="Heading3"/>
        <w:rPr>
          <w:rFonts w:ascii="Lucida Bright" w:hAnsi="Lucida Bright"/>
          <w:sz w:val="32"/>
        </w:rPr>
      </w:pPr>
    </w:p>
    <w:p w:rsidR="002570D3" w:rsidRPr="0085390F" w:rsidRDefault="002570D3" w:rsidP="002570D3"/>
    <w:p w:rsidR="002570D3" w:rsidRPr="008848DB" w:rsidRDefault="002570D3" w:rsidP="00BC370D">
      <w:pPr>
        <w:pStyle w:val="Heading3"/>
        <w:jc w:val="center"/>
        <w:rPr>
          <w:rFonts w:ascii="Lucida Bright" w:hAnsi="Lucida Bright"/>
          <w:sz w:val="28"/>
        </w:rPr>
      </w:pPr>
      <w:r w:rsidRPr="008848DB">
        <w:rPr>
          <w:rFonts w:ascii="Lucida Bright" w:hAnsi="Lucida Bright"/>
          <w:sz w:val="28"/>
        </w:rPr>
        <w:lastRenderedPageBreak/>
        <w:t>Title I Purchasing Guidelines</w:t>
      </w:r>
    </w:p>
    <w:p w:rsidR="002570D3" w:rsidRPr="008848DB" w:rsidRDefault="002570D3" w:rsidP="002570D3">
      <w:pPr>
        <w:rPr>
          <w:rFonts w:ascii="Lucida Bright" w:hAnsi="Lucida Bright"/>
          <w:b/>
          <w:sz w:val="12"/>
          <w:szCs w:val="23"/>
        </w:rPr>
      </w:pPr>
    </w:p>
    <w:p w:rsidR="002570D3" w:rsidRPr="0071786A" w:rsidRDefault="002570D3" w:rsidP="002570D3">
      <w:pPr>
        <w:pStyle w:val="BodyText"/>
        <w:ind w:left="360"/>
        <w:rPr>
          <w:rFonts w:ascii="Lucida Bright" w:hAnsi="Lucida Bright"/>
          <w:bCs w:val="0"/>
          <w:szCs w:val="18"/>
        </w:rPr>
      </w:pPr>
      <w:r w:rsidRPr="0071786A">
        <w:rPr>
          <w:rFonts w:ascii="Lucida Bright" w:hAnsi="Lucida Bright"/>
          <w:bCs w:val="0"/>
          <w:szCs w:val="18"/>
        </w:rPr>
        <w:t xml:space="preserve">In accordance to the ESEA Waiver formerly known as NCLB Act of 2001 (sec. 101), Title I funds are provided to improve the academic achievement of disadvantaged students.  </w:t>
      </w:r>
    </w:p>
    <w:p w:rsidR="002570D3" w:rsidRDefault="003B6BFF" w:rsidP="003B6BFF">
      <w:pPr>
        <w:pStyle w:val="BodyText"/>
        <w:tabs>
          <w:tab w:val="left" w:pos="5777"/>
        </w:tabs>
        <w:rPr>
          <w:rFonts w:ascii="Lucida Bright" w:hAnsi="Lucida Bright"/>
          <w:b w:val="0"/>
          <w:bCs w:val="0"/>
          <w:szCs w:val="18"/>
        </w:rPr>
      </w:pPr>
      <w:r>
        <w:rPr>
          <w:rFonts w:ascii="Lucida Bright" w:hAnsi="Lucida Bright"/>
          <w:b w:val="0"/>
          <w:bCs w:val="0"/>
          <w:szCs w:val="18"/>
        </w:rPr>
        <w:tab/>
      </w:r>
    </w:p>
    <w:p w:rsidR="003B6BFF" w:rsidRPr="003B6BFF" w:rsidRDefault="003B6BFF" w:rsidP="003B6BFF">
      <w:pPr>
        <w:pStyle w:val="BodyText"/>
        <w:tabs>
          <w:tab w:val="left" w:pos="5777"/>
        </w:tabs>
        <w:rPr>
          <w:rFonts w:ascii="Lucida Bright" w:hAnsi="Lucida Bright"/>
          <w:b w:val="0"/>
          <w:bCs w:val="0"/>
          <w:sz w:val="16"/>
          <w:szCs w:val="18"/>
        </w:rPr>
      </w:pPr>
    </w:p>
    <w:p w:rsidR="002570D3" w:rsidRPr="0071786A" w:rsidRDefault="002570D3" w:rsidP="00934731">
      <w:pPr>
        <w:pStyle w:val="BodyText"/>
        <w:numPr>
          <w:ilvl w:val="0"/>
          <w:numId w:val="8"/>
        </w:numPr>
        <w:rPr>
          <w:rFonts w:ascii="Lucida Bright" w:hAnsi="Lucida Bright"/>
          <w:b w:val="0"/>
          <w:bCs w:val="0"/>
          <w:szCs w:val="18"/>
        </w:rPr>
      </w:pPr>
      <w:r w:rsidRPr="0071786A">
        <w:rPr>
          <w:rFonts w:ascii="Lucida Bright" w:hAnsi="Lucida Bright"/>
          <w:b w:val="0"/>
          <w:bCs w:val="0"/>
          <w:szCs w:val="18"/>
        </w:rPr>
        <w:t xml:space="preserve">All Title I purchase requests need to be documented in the plan.  Purchase orders must include budget code (from budget sheet) as well as where money was allotted for items.  Purchase requests not in plan will not be approved.  </w:t>
      </w:r>
      <w:r w:rsidRPr="0071786A">
        <w:rPr>
          <w:rFonts w:ascii="Lucida Bright" w:hAnsi="Lucida Bright"/>
          <w:szCs w:val="18"/>
          <w:u w:val="single"/>
        </w:rPr>
        <w:t>All Title I Purchase Orders need to b</w:t>
      </w:r>
      <w:r>
        <w:rPr>
          <w:rFonts w:ascii="Lucida Bright" w:hAnsi="Lucida Bright"/>
          <w:szCs w:val="18"/>
          <w:u w:val="single"/>
        </w:rPr>
        <w:t>e sent to the Federal Programs O</w:t>
      </w:r>
      <w:r w:rsidRPr="0071786A">
        <w:rPr>
          <w:rFonts w:ascii="Lucida Bright" w:hAnsi="Lucida Bright"/>
          <w:szCs w:val="18"/>
          <w:u w:val="single"/>
        </w:rPr>
        <w:t xml:space="preserve">ffice located at </w:t>
      </w:r>
      <w:proofErr w:type="spellStart"/>
      <w:r w:rsidR="00DC139C">
        <w:rPr>
          <w:rFonts w:ascii="Lucida Bright" w:hAnsi="Lucida Bright"/>
          <w:szCs w:val="18"/>
          <w:u w:val="single"/>
        </w:rPr>
        <w:t>Moye</w:t>
      </w:r>
      <w:proofErr w:type="spellEnd"/>
      <w:r w:rsidR="00DC139C">
        <w:rPr>
          <w:rFonts w:ascii="Lucida Bright" w:hAnsi="Lucida Bright"/>
          <w:szCs w:val="18"/>
          <w:u w:val="single"/>
        </w:rPr>
        <w:t xml:space="preserve"> Annex</w:t>
      </w:r>
      <w:r w:rsidRPr="0071786A">
        <w:rPr>
          <w:rFonts w:ascii="Lucida Bright" w:hAnsi="Lucida Bright"/>
          <w:b w:val="0"/>
          <w:bCs w:val="0"/>
          <w:szCs w:val="18"/>
        </w:rPr>
        <w:t xml:space="preserve">.  Do not send Purchase Orders to </w:t>
      </w:r>
      <w:r w:rsidR="00595131">
        <w:rPr>
          <w:rFonts w:ascii="Lucida Bright" w:hAnsi="Lucida Bright"/>
          <w:b w:val="0"/>
          <w:bCs w:val="0"/>
          <w:szCs w:val="18"/>
        </w:rPr>
        <w:t>Sonja Warren</w:t>
      </w:r>
      <w:r w:rsidRPr="0071786A">
        <w:rPr>
          <w:rFonts w:ascii="Lucida Bright" w:hAnsi="Lucida Bright"/>
          <w:b w:val="0"/>
          <w:bCs w:val="0"/>
          <w:szCs w:val="18"/>
        </w:rPr>
        <w:t xml:space="preserve"> at Central Office without Federal Programs Director signature.</w:t>
      </w:r>
    </w:p>
    <w:p w:rsidR="002570D3" w:rsidRPr="0071786A" w:rsidRDefault="002570D3" w:rsidP="002570D3">
      <w:pPr>
        <w:pStyle w:val="BodyText"/>
        <w:rPr>
          <w:rFonts w:ascii="Lucida Bright" w:hAnsi="Lucida Bright"/>
          <w:szCs w:val="18"/>
        </w:rPr>
      </w:pPr>
    </w:p>
    <w:p w:rsidR="002570D3" w:rsidRPr="0071786A" w:rsidRDefault="002570D3" w:rsidP="00934731">
      <w:pPr>
        <w:pStyle w:val="BodyText"/>
        <w:numPr>
          <w:ilvl w:val="0"/>
          <w:numId w:val="14"/>
        </w:numPr>
        <w:tabs>
          <w:tab w:val="left" w:pos="90"/>
          <w:tab w:val="left" w:pos="720"/>
        </w:tabs>
        <w:rPr>
          <w:rFonts w:ascii="Lucida Bright" w:hAnsi="Lucida Bright"/>
          <w:b w:val="0"/>
          <w:bCs w:val="0"/>
          <w:szCs w:val="18"/>
        </w:rPr>
      </w:pPr>
      <w:r w:rsidRPr="0071786A">
        <w:rPr>
          <w:rFonts w:ascii="Lucida Bright" w:hAnsi="Lucida Bright"/>
          <w:b w:val="0"/>
          <w:bCs w:val="0"/>
          <w:szCs w:val="18"/>
        </w:rPr>
        <w:t>Purchase orders must support school goals with an instructional purpose.  Title I funds should be used to purchase instructional materials such as leveled books, manipulatives, technology programs or workbooks.  Paper should be purchased with local/state instructional funds first.  When those funds have been depleted, Title I funds can be used.  Parent Involvement supplies can be purchased with Title I funds (materials for workshops or paper for newsletters, handouts for meetings).  Refer to guidelines for reimbu</w:t>
      </w:r>
      <w:r>
        <w:rPr>
          <w:rFonts w:ascii="Lucida Bright" w:hAnsi="Lucida Bright"/>
          <w:b w:val="0"/>
          <w:bCs w:val="0"/>
          <w:szCs w:val="18"/>
        </w:rPr>
        <w:t>rsement for Parent Involvement A</w:t>
      </w:r>
      <w:r w:rsidRPr="0071786A">
        <w:rPr>
          <w:rFonts w:ascii="Lucida Bright" w:hAnsi="Lucida Bright"/>
          <w:b w:val="0"/>
          <w:bCs w:val="0"/>
          <w:szCs w:val="18"/>
        </w:rPr>
        <w:t>ctivities.</w:t>
      </w:r>
    </w:p>
    <w:p w:rsidR="002570D3" w:rsidRPr="0071786A" w:rsidRDefault="002570D3" w:rsidP="002570D3">
      <w:pPr>
        <w:pStyle w:val="BodyText"/>
        <w:ind w:left="360"/>
        <w:rPr>
          <w:rFonts w:ascii="Lucida Bright" w:hAnsi="Lucida Bright"/>
          <w:szCs w:val="18"/>
        </w:rPr>
      </w:pPr>
    </w:p>
    <w:p w:rsidR="002570D3" w:rsidRPr="0071786A" w:rsidRDefault="002570D3" w:rsidP="00934731">
      <w:pPr>
        <w:pStyle w:val="BodyText"/>
        <w:numPr>
          <w:ilvl w:val="0"/>
          <w:numId w:val="7"/>
        </w:numPr>
        <w:rPr>
          <w:rFonts w:ascii="Lucida Bright" w:hAnsi="Lucida Bright"/>
          <w:b w:val="0"/>
          <w:bCs w:val="0"/>
          <w:szCs w:val="18"/>
        </w:rPr>
      </w:pPr>
      <w:r w:rsidRPr="0071786A">
        <w:rPr>
          <w:rFonts w:ascii="Lucida Bright" w:hAnsi="Lucida Bright"/>
          <w:b w:val="0"/>
          <w:bCs w:val="0"/>
          <w:szCs w:val="18"/>
        </w:rPr>
        <w:t>Incomplete purchase orders with missing information, or hard to read purchase orders will be returned to you with a P</w:t>
      </w:r>
      <w:r w:rsidR="00AC4C44">
        <w:rPr>
          <w:rFonts w:ascii="Lucida Bright" w:hAnsi="Lucida Bright"/>
          <w:b w:val="0"/>
          <w:bCs w:val="0"/>
          <w:szCs w:val="18"/>
        </w:rPr>
        <w:t>urchase Order Review sheet (purple</w:t>
      </w:r>
      <w:r w:rsidRPr="0071786A">
        <w:rPr>
          <w:rFonts w:ascii="Lucida Bright" w:hAnsi="Lucida Bright"/>
          <w:b w:val="0"/>
          <w:bCs w:val="0"/>
          <w:szCs w:val="18"/>
        </w:rPr>
        <w:t xml:space="preserve">) and explanation.  </w:t>
      </w:r>
    </w:p>
    <w:p w:rsidR="002570D3" w:rsidRPr="0071786A" w:rsidRDefault="002570D3" w:rsidP="002570D3">
      <w:pPr>
        <w:pStyle w:val="BodyText"/>
        <w:ind w:left="720"/>
        <w:rPr>
          <w:rFonts w:ascii="Lucida Bright" w:hAnsi="Lucida Bright"/>
          <w:b w:val="0"/>
          <w:bCs w:val="0"/>
          <w:szCs w:val="18"/>
        </w:rPr>
      </w:pPr>
    </w:p>
    <w:p w:rsidR="002570D3" w:rsidRDefault="002570D3" w:rsidP="00934731">
      <w:pPr>
        <w:pStyle w:val="BodyText"/>
        <w:numPr>
          <w:ilvl w:val="0"/>
          <w:numId w:val="7"/>
        </w:numPr>
        <w:rPr>
          <w:rFonts w:ascii="Lucida Bright" w:hAnsi="Lucida Bright"/>
          <w:b w:val="0"/>
          <w:bCs w:val="0"/>
          <w:szCs w:val="18"/>
        </w:rPr>
      </w:pPr>
      <w:r w:rsidRPr="0071786A">
        <w:rPr>
          <w:rFonts w:ascii="Lucida Bright" w:hAnsi="Lucida Bright"/>
          <w:b w:val="0"/>
          <w:bCs w:val="0"/>
          <w:szCs w:val="18"/>
        </w:rPr>
        <w:t>If you have more than 1 error on the purchase order</w:t>
      </w:r>
      <w:r w:rsidR="00BF1227">
        <w:rPr>
          <w:rFonts w:ascii="Lucida Bright" w:hAnsi="Lucida Bright"/>
          <w:b w:val="0"/>
          <w:bCs w:val="0"/>
          <w:szCs w:val="18"/>
        </w:rPr>
        <w:t xml:space="preserve"> or other forms</w:t>
      </w:r>
      <w:r w:rsidRPr="0071786A">
        <w:rPr>
          <w:rFonts w:ascii="Lucida Bright" w:hAnsi="Lucida Bright"/>
          <w:b w:val="0"/>
          <w:bCs w:val="0"/>
          <w:szCs w:val="18"/>
        </w:rPr>
        <w:t xml:space="preserve">, please re-do the form.  </w:t>
      </w:r>
      <w:r w:rsidR="00BF1227">
        <w:rPr>
          <w:rFonts w:ascii="Lucida Bright" w:hAnsi="Lucida Bright"/>
          <w:b w:val="0"/>
          <w:bCs w:val="0"/>
          <w:szCs w:val="18"/>
        </w:rPr>
        <w:t xml:space="preserve">If you are making a correction, </w:t>
      </w:r>
      <w:r w:rsidR="00BF1227" w:rsidRPr="00EA2173">
        <w:rPr>
          <w:rFonts w:ascii="Lucida Bright" w:hAnsi="Lucida Bright"/>
          <w:b w:val="0"/>
          <w:bCs w:val="0"/>
          <w:szCs w:val="18"/>
        </w:rPr>
        <w:t>strikethrough once</w:t>
      </w:r>
      <w:r w:rsidR="00BF1227">
        <w:rPr>
          <w:rFonts w:ascii="Lucida Bright" w:hAnsi="Lucida Bright"/>
          <w:b w:val="0"/>
          <w:bCs w:val="0"/>
          <w:szCs w:val="18"/>
        </w:rPr>
        <w:t xml:space="preserve"> and </w:t>
      </w:r>
      <w:r w:rsidRPr="0071786A">
        <w:rPr>
          <w:rFonts w:ascii="Lucida Bright" w:hAnsi="Lucida Bright"/>
          <w:b w:val="0"/>
          <w:bCs w:val="0"/>
          <w:szCs w:val="18"/>
        </w:rPr>
        <w:t>initial beside any corrections.</w:t>
      </w:r>
    </w:p>
    <w:p w:rsidR="00EA2173" w:rsidRDefault="00EA2173" w:rsidP="00EA2173">
      <w:pPr>
        <w:pStyle w:val="ListParagraph"/>
        <w:rPr>
          <w:rFonts w:ascii="Lucida Bright" w:hAnsi="Lucida Bright"/>
          <w:b/>
          <w:bCs/>
          <w:szCs w:val="18"/>
        </w:rPr>
      </w:pPr>
    </w:p>
    <w:p w:rsidR="00EA2173" w:rsidRPr="0071786A" w:rsidRDefault="00EA2173" w:rsidP="00934731">
      <w:pPr>
        <w:pStyle w:val="BodyText"/>
        <w:numPr>
          <w:ilvl w:val="1"/>
          <w:numId w:val="7"/>
        </w:numPr>
        <w:rPr>
          <w:rFonts w:ascii="Lucida Bright" w:hAnsi="Lucida Bright"/>
          <w:b w:val="0"/>
          <w:bCs w:val="0"/>
          <w:szCs w:val="18"/>
        </w:rPr>
      </w:pPr>
      <w:r>
        <w:rPr>
          <w:rFonts w:ascii="Lucida Bright" w:hAnsi="Lucida Bright"/>
          <w:b w:val="0"/>
          <w:bCs w:val="0"/>
          <w:szCs w:val="18"/>
        </w:rPr>
        <w:t xml:space="preserve">Ex: My name is </w:t>
      </w:r>
      <w:proofErr w:type="spellStart"/>
      <w:r w:rsidRPr="00EA2173">
        <w:rPr>
          <w:rFonts w:ascii="Lucida Bright" w:hAnsi="Lucida Bright"/>
          <w:b w:val="0"/>
          <w:bCs w:val="0"/>
          <w:strike/>
          <w:szCs w:val="18"/>
        </w:rPr>
        <w:t>Jnae</w:t>
      </w:r>
      <w:proofErr w:type="spellEnd"/>
      <w:r w:rsidRPr="00EA2173">
        <w:rPr>
          <w:rFonts w:ascii="Lucida Bright" w:hAnsi="Lucida Bright"/>
          <w:b w:val="0"/>
          <w:bCs w:val="0"/>
          <w:strike/>
          <w:szCs w:val="18"/>
        </w:rPr>
        <w:t xml:space="preserve"> </w:t>
      </w:r>
      <w:r>
        <w:rPr>
          <w:rFonts w:ascii="Lucida Bright" w:hAnsi="Lucida Bright"/>
          <w:b w:val="0"/>
          <w:bCs w:val="0"/>
          <w:szCs w:val="18"/>
        </w:rPr>
        <w:t>Doe</w:t>
      </w:r>
    </w:p>
    <w:p w:rsidR="002570D3" w:rsidRPr="0071786A" w:rsidRDefault="002570D3" w:rsidP="002570D3">
      <w:pPr>
        <w:pStyle w:val="BodyText"/>
        <w:rPr>
          <w:rFonts w:ascii="Lucida Bright" w:hAnsi="Lucida Bright"/>
          <w:b w:val="0"/>
          <w:bCs w:val="0"/>
          <w:szCs w:val="18"/>
        </w:rPr>
      </w:pPr>
    </w:p>
    <w:p w:rsidR="002570D3" w:rsidRDefault="002570D3" w:rsidP="00934731">
      <w:pPr>
        <w:pStyle w:val="BodyText"/>
        <w:numPr>
          <w:ilvl w:val="0"/>
          <w:numId w:val="7"/>
        </w:numPr>
        <w:rPr>
          <w:rFonts w:ascii="Lucida Bright" w:hAnsi="Lucida Bright"/>
          <w:color w:val="FF0000"/>
          <w:szCs w:val="18"/>
        </w:rPr>
      </w:pPr>
      <w:r w:rsidRPr="00BF1227">
        <w:rPr>
          <w:rFonts w:ascii="Lucida Bright" w:hAnsi="Lucida Bright"/>
          <w:color w:val="FF0000"/>
          <w:szCs w:val="18"/>
        </w:rPr>
        <w:t>Purchase Orders</w:t>
      </w:r>
      <w:r w:rsidR="00BF1227" w:rsidRPr="00BF1227">
        <w:rPr>
          <w:rFonts w:ascii="Lucida Bright" w:hAnsi="Lucida Bright"/>
          <w:color w:val="FF0000"/>
          <w:szCs w:val="18"/>
        </w:rPr>
        <w:t xml:space="preserve"> </w:t>
      </w:r>
      <w:r w:rsidR="00D52B67">
        <w:rPr>
          <w:rFonts w:ascii="Lucida Bright" w:hAnsi="Lucida Bright"/>
          <w:color w:val="FF0000"/>
          <w:szCs w:val="18"/>
        </w:rPr>
        <w:t>or any other forms being submit</w:t>
      </w:r>
      <w:r w:rsidR="00526614">
        <w:rPr>
          <w:rFonts w:ascii="Lucida Bright" w:hAnsi="Lucida Bright"/>
          <w:color w:val="FF0000"/>
          <w:szCs w:val="18"/>
        </w:rPr>
        <w:t>ted to Federal Program with white</w:t>
      </w:r>
      <w:r w:rsidR="00D52B67">
        <w:rPr>
          <w:rFonts w:ascii="Lucida Bright" w:hAnsi="Lucida Bright"/>
          <w:color w:val="FF0000"/>
          <w:szCs w:val="18"/>
        </w:rPr>
        <w:t xml:space="preserve">out </w:t>
      </w:r>
      <w:r w:rsidR="00D52B67" w:rsidRPr="00D52B67">
        <w:rPr>
          <w:rFonts w:ascii="Lucida Bright" w:hAnsi="Lucida Bright"/>
          <w:color w:val="FF0000"/>
          <w:szCs w:val="18"/>
          <w:u w:val="single"/>
        </w:rPr>
        <w:t>WILL NOT</w:t>
      </w:r>
      <w:r w:rsidR="00D52B67">
        <w:rPr>
          <w:rFonts w:ascii="Lucida Bright" w:hAnsi="Lucida Bright"/>
          <w:color w:val="FF0000"/>
          <w:szCs w:val="18"/>
        </w:rPr>
        <w:t xml:space="preserve"> be accepted</w:t>
      </w:r>
      <w:r w:rsidR="00024076" w:rsidRPr="00BF1227">
        <w:rPr>
          <w:rFonts w:ascii="Lucida Bright" w:hAnsi="Lucida Bright"/>
          <w:color w:val="FF0000"/>
          <w:szCs w:val="18"/>
        </w:rPr>
        <w:t>.</w:t>
      </w:r>
    </w:p>
    <w:p w:rsidR="00BF1227" w:rsidRPr="00BF1227" w:rsidRDefault="00BF1227" w:rsidP="00BF1227">
      <w:pPr>
        <w:pStyle w:val="BodyText"/>
        <w:rPr>
          <w:rFonts w:ascii="Lucida Bright" w:hAnsi="Lucida Bright"/>
          <w:color w:val="FF0000"/>
          <w:szCs w:val="18"/>
        </w:rPr>
      </w:pPr>
    </w:p>
    <w:p w:rsidR="002570D3" w:rsidRPr="00866FD0" w:rsidRDefault="002570D3" w:rsidP="00934731">
      <w:pPr>
        <w:pStyle w:val="BodyText"/>
        <w:numPr>
          <w:ilvl w:val="0"/>
          <w:numId w:val="7"/>
        </w:numPr>
        <w:rPr>
          <w:rFonts w:ascii="Lucida Bright" w:hAnsi="Lucida Bright"/>
          <w:b w:val="0"/>
          <w:bCs w:val="0"/>
          <w:szCs w:val="18"/>
        </w:rPr>
      </w:pPr>
      <w:r w:rsidRPr="00866FD0">
        <w:rPr>
          <w:rFonts w:ascii="Lucida Bright" w:hAnsi="Lucida Bright"/>
          <w:b w:val="0"/>
          <w:bCs w:val="0"/>
          <w:szCs w:val="18"/>
        </w:rPr>
        <w:t>When filling out a purchase order</w:t>
      </w:r>
      <w:r w:rsidR="00BF1227">
        <w:rPr>
          <w:rFonts w:ascii="Lucida Bright" w:hAnsi="Lucida Bright"/>
          <w:b w:val="0"/>
          <w:bCs w:val="0"/>
          <w:szCs w:val="18"/>
        </w:rPr>
        <w:t xml:space="preserve"> or forms</w:t>
      </w:r>
      <w:r w:rsidRPr="00866FD0">
        <w:rPr>
          <w:rFonts w:ascii="Lucida Bright" w:hAnsi="Lucida Bright"/>
          <w:b w:val="0"/>
          <w:bCs w:val="0"/>
          <w:szCs w:val="18"/>
        </w:rPr>
        <w:t xml:space="preserve">, please use </w:t>
      </w:r>
      <w:r w:rsidRPr="00187ED8">
        <w:rPr>
          <w:rFonts w:ascii="Lucida Bright" w:hAnsi="Lucida Bright"/>
          <w:bCs w:val="0"/>
          <w:color w:val="0070C0"/>
          <w:szCs w:val="18"/>
        </w:rPr>
        <w:t>blue</w:t>
      </w:r>
      <w:r w:rsidRPr="00866FD0">
        <w:rPr>
          <w:rFonts w:ascii="Lucida Bright" w:hAnsi="Lucida Bright"/>
          <w:b w:val="0"/>
          <w:bCs w:val="0"/>
          <w:szCs w:val="18"/>
        </w:rPr>
        <w:t xml:space="preserve"> or</w:t>
      </w:r>
      <w:r w:rsidRPr="00187ED8">
        <w:rPr>
          <w:rFonts w:ascii="Lucida Bright" w:hAnsi="Lucida Bright"/>
          <w:bCs w:val="0"/>
          <w:szCs w:val="18"/>
        </w:rPr>
        <w:t xml:space="preserve"> black</w:t>
      </w:r>
      <w:r w:rsidRPr="00866FD0">
        <w:rPr>
          <w:rFonts w:ascii="Lucida Bright" w:hAnsi="Lucida Bright"/>
          <w:b w:val="0"/>
          <w:bCs w:val="0"/>
          <w:szCs w:val="18"/>
        </w:rPr>
        <w:t xml:space="preserve"> ink.</w:t>
      </w:r>
    </w:p>
    <w:p w:rsidR="002570D3" w:rsidRPr="0071786A" w:rsidRDefault="002570D3" w:rsidP="002570D3">
      <w:pPr>
        <w:pStyle w:val="ListParagraph"/>
        <w:spacing w:line="240" w:lineRule="auto"/>
        <w:rPr>
          <w:rFonts w:ascii="Lucida Bright" w:hAnsi="Lucida Bright"/>
          <w:b/>
          <w:bCs/>
          <w:sz w:val="24"/>
          <w:szCs w:val="18"/>
        </w:rPr>
      </w:pPr>
    </w:p>
    <w:p w:rsidR="002570D3" w:rsidRPr="0071786A" w:rsidRDefault="002570D3" w:rsidP="00934731">
      <w:pPr>
        <w:pStyle w:val="BodyText"/>
        <w:numPr>
          <w:ilvl w:val="0"/>
          <w:numId w:val="7"/>
        </w:numPr>
        <w:rPr>
          <w:rFonts w:ascii="Lucida Bright" w:hAnsi="Lucida Bright"/>
          <w:b w:val="0"/>
          <w:bCs w:val="0"/>
          <w:szCs w:val="18"/>
        </w:rPr>
      </w:pPr>
      <w:r w:rsidRPr="0071786A">
        <w:rPr>
          <w:rFonts w:ascii="Lucida Bright" w:hAnsi="Lucida Bright"/>
          <w:b w:val="0"/>
          <w:bCs w:val="0"/>
          <w:szCs w:val="18"/>
        </w:rPr>
        <w:t xml:space="preserve">When purchase orders and contracts are complete and meet the guidelines, they will be processed for payment.  </w:t>
      </w:r>
    </w:p>
    <w:p w:rsidR="002570D3" w:rsidRPr="0071786A" w:rsidRDefault="002570D3" w:rsidP="002570D3">
      <w:pPr>
        <w:pStyle w:val="BodyText"/>
        <w:ind w:left="288"/>
        <w:rPr>
          <w:rFonts w:ascii="Lucida Bright" w:hAnsi="Lucida Bright"/>
          <w:b w:val="0"/>
          <w:bCs w:val="0"/>
          <w:szCs w:val="18"/>
        </w:rPr>
      </w:pPr>
    </w:p>
    <w:p w:rsidR="002570D3" w:rsidRPr="00CD4BFC" w:rsidRDefault="002570D3" w:rsidP="00934731">
      <w:pPr>
        <w:pStyle w:val="BodyText"/>
        <w:numPr>
          <w:ilvl w:val="0"/>
          <w:numId w:val="13"/>
        </w:numPr>
        <w:rPr>
          <w:rFonts w:ascii="Lucida Bright" w:hAnsi="Lucida Bright"/>
          <w:bCs w:val="0"/>
          <w:color w:val="FF0000"/>
          <w:szCs w:val="18"/>
        </w:rPr>
      </w:pPr>
      <w:r w:rsidRPr="00CD4BFC">
        <w:rPr>
          <w:rFonts w:ascii="Lucida Bright" w:hAnsi="Lucida Bright"/>
          <w:bCs w:val="0"/>
          <w:i/>
          <w:color w:val="FF0000"/>
          <w:szCs w:val="18"/>
          <w:u w:val="single"/>
        </w:rPr>
        <w:t>Gift cards</w:t>
      </w:r>
      <w:r w:rsidRPr="00CD4BFC">
        <w:rPr>
          <w:rFonts w:ascii="Lucida Bright" w:hAnsi="Lucida Bright"/>
          <w:bCs w:val="0"/>
          <w:color w:val="FF0000"/>
          <w:szCs w:val="18"/>
        </w:rPr>
        <w:t xml:space="preserve"> cannot be used as a parent incentive for participation.  Due to federal audits, commercial gift cards are not eligible expenses.</w:t>
      </w:r>
    </w:p>
    <w:p w:rsidR="002570D3" w:rsidRPr="00CD4BFC" w:rsidRDefault="002570D3" w:rsidP="002570D3">
      <w:pPr>
        <w:pStyle w:val="BodyText"/>
        <w:rPr>
          <w:rFonts w:ascii="Lucida Bright" w:hAnsi="Lucida Bright"/>
          <w:bCs w:val="0"/>
          <w:color w:val="FF0000"/>
          <w:szCs w:val="18"/>
        </w:rPr>
      </w:pPr>
    </w:p>
    <w:p w:rsidR="003D140E" w:rsidRDefault="003D140E" w:rsidP="003D140E">
      <w:pPr>
        <w:pStyle w:val="BodyText"/>
        <w:ind w:left="720"/>
        <w:rPr>
          <w:rFonts w:ascii="Lucida Bright" w:hAnsi="Lucida Bright"/>
          <w:bCs w:val="0"/>
          <w:szCs w:val="18"/>
        </w:rPr>
      </w:pPr>
    </w:p>
    <w:p w:rsidR="003D140E" w:rsidRDefault="003D140E" w:rsidP="003D140E">
      <w:pPr>
        <w:pStyle w:val="ListParagraph"/>
        <w:rPr>
          <w:rFonts w:ascii="Lucida Bright" w:hAnsi="Lucida Bright"/>
          <w:bCs/>
          <w:szCs w:val="18"/>
        </w:rPr>
      </w:pPr>
    </w:p>
    <w:p w:rsidR="00CD4BFC" w:rsidRDefault="002570D3" w:rsidP="00934731">
      <w:pPr>
        <w:pStyle w:val="BodyText"/>
        <w:numPr>
          <w:ilvl w:val="0"/>
          <w:numId w:val="13"/>
        </w:numPr>
        <w:rPr>
          <w:rFonts w:ascii="Lucida Bright" w:hAnsi="Lucida Bright"/>
          <w:szCs w:val="18"/>
        </w:rPr>
      </w:pPr>
      <w:r w:rsidRPr="00AC4C44">
        <w:rPr>
          <w:rFonts w:ascii="Lucida Bright" w:hAnsi="Lucida Bright"/>
          <w:szCs w:val="18"/>
        </w:rPr>
        <w:lastRenderedPageBreak/>
        <w:t>Schools will still be able to purchase books from book fairs and</w:t>
      </w:r>
      <w:r w:rsidR="0020021A" w:rsidRPr="00AC4C44">
        <w:rPr>
          <w:rFonts w:ascii="Lucida Bright" w:hAnsi="Lucida Bright"/>
          <w:szCs w:val="18"/>
        </w:rPr>
        <w:t xml:space="preserve"> provide vouchers for parents. </w:t>
      </w:r>
    </w:p>
    <w:p w:rsidR="00AC4C44" w:rsidRPr="00AC4C44" w:rsidRDefault="00AC4C44" w:rsidP="00AC4C44">
      <w:pPr>
        <w:pStyle w:val="BodyText"/>
        <w:ind w:left="720"/>
        <w:rPr>
          <w:rFonts w:ascii="Lucida Bright" w:hAnsi="Lucida Bright"/>
          <w:szCs w:val="18"/>
        </w:rPr>
      </w:pPr>
    </w:p>
    <w:p w:rsidR="00CD4BFC" w:rsidRPr="00570B0C" w:rsidRDefault="00CD4BFC" w:rsidP="00934731">
      <w:pPr>
        <w:pStyle w:val="BodyText"/>
        <w:numPr>
          <w:ilvl w:val="0"/>
          <w:numId w:val="13"/>
        </w:numPr>
        <w:rPr>
          <w:rFonts w:ascii="Lucida Bright" w:hAnsi="Lucida Bright"/>
          <w:bCs w:val="0"/>
          <w:color w:val="FF0000"/>
          <w:szCs w:val="18"/>
        </w:rPr>
      </w:pPr>
      <w:r w:rsidRPr="00570B0C">
        <w:rPr>
          <w:rFonts w:ascii="Lucida Bright" w:hAnsi="Lucida Bright"/>
          <w:bCs w:val="0"/>
          <w:color w:val="FF0000"/>
          <w:szCs w:val="18"/>
        </w:rPr>
        <w:t xml:space="preserve">You can no longer use </w:t>
      </w:r>
      <w:r w:rsidR="00AC4C44">
        <w:rPr>
          <w:rFonts w:ascii="Lucida Bright" w:hAnsi="Lucida Bright"/>
          <w:bCs w:val="0"/>
          <w:color w:val="FF0000"/>
          <w:szCs w:val="18"/>
        </w:rPr>
        <w:t xml:space="preserve">federal </w:t>
      </w:r>
      <w:r w:rsidRPr="00570B0C">
        <w:rPr>
          <w:rFonts w:ascii="Lucida Bright" w:hAnsi="Lucida Bright"/>
          <w:bCs w:val="0"/>
          <w:color w:val="FF0000"/>
          <w:szCs w:val="18"/>
        </w:rPr>
        <w:t>funds to purchase door prizes.</w:t>
      </w:r>
    </w:p>
    <w:p w:rsidR="00276050" w:rsidRPr="00EA2173" w:rsidRDefault="00276050" w:rsidP="00276050">
      <w:pPr>
        <w:pStyle w:val="ListParagraph"/>
        <w:rPr>
          <w:rFonts w:ascii="Lucida Bright" w:hAnsi="Lucida Bright"/>
          <w:bCs/>
          <w:sz w:val="4"/>
          <w:szCs w:val="18"/>
        </w:rPr>
      </w:pPr>
    </w:p>
    <w:p w:rsidR="00276050" w:rsidRDefault="00CD4BFC" w:rsidP="00934731">
      <w:pPr>
        <w:pStyle w:val="BodyText"/>
        <w:numPr>
          <w:ilvl w:val="0"/>
          <w:numId w:val="13"/>
        </w:numPr>
        <w:rPr>
          <w:rFonts w:ascii="Lucida Bright" w:hAnsi="Lucida Bright"/>
          <w:b w:val="0"/>
          <w:bCs w:val="0"/>
          <w:szCs w:val="18"/>
        </w:rPr>
      </w:pPr>
      <w:r w:rsidRPr="00EA2173">
        <w:rPr>
          <w:rFonts w:ascii="Lucida Bright" w:hAnsi="Lucida Bright"/>
          <w:b w:val="0"/>
          <w:bCs w:val="0"/>
          <w:szCs w:val="18"/>
        </w:rPr>
        <w:t>Who</w:t>
      </w:r>
      <w:r>
        <w:rPr>
          <w:rFonts w:ascii="Lucida Bright" w:hAnsi="Lucida Bright"/>
          <w:b w:val="0"/>
          <w:bCs w:val="0"/>
          <w:szCs w:val="18"/>
        </w:rPr>
        <w:t>ever</w:t>
      </w:r>
      <w:r w:rsidR="00276050" w:rsidRPr="00EA2173">
        <w:rPr>
          <w:rFonts w:ascii="Lucida Bright" w:hAnsi="Lucida Bright"/>
          <w:b w:val="0"/>
          <w:bCs w:val="0"/>
          <w:szCs w:val="18"/>
        </w:rPr>
        <w:t xml:space="preserve"> picks up the supplies/materials/food, </w:t>
      </w:r>
      <w:proofErr w:type="spellStart"/>
      <w:r w:rsidR="00276050" w:rsidRPr="00EA2173">
        <w:rPr>
          <w:rFonts w:ascii="Lucida Bright" w:hAnsi="Lucida Bright"/>
          <w:b w:val="0"/>
          <w:bCs w:val="0"/>
          <w:szCs w:val="18"/>
        </w:rPr>
        <w:t>etc</w:t>
      </w:r>
      <w:proofErr w:type="spellEnd"/>
      <w:r w:rsidR="00276050" w:rsidRPr="00EA2173">
        <w:rPr>
          <w:rFonts w:ascii="Lucida Bright" w:hAnsi="Lucida Bright"/>
          <w:b w:val="0"/>
          <w:bCs w:val="0"/>
          <w:szCs w:val="18"/>
        </w:rPr>
        <w:t xml:space="preserve"> for the workshop needs to </w:t>
      </w:r>
      <w:r w:rsidR="00276050" w:rsidRPr="00D52B67">
        <w:rPr>
          <w:rFonts w:ascii="Lucida Bright" w:hAnsi="Lucida Bright"/>
          <w:b w:val="0"/>
          <w:bCs w:val="0"/>
          <w:szCs w:val="18"/>
          <w:u w:val="single"/>
        </w:rPr>
        <w:t>sign</w:t>
      </w:r>
      <w:r w:rsidR="0020021A">
        <w:rPr>
          <w:rFonts w:ascii="Lucida Bright" w:hAnsi="Lucida Bright"/>
          <w:b w:val="0"/>
          <w:bCs w:val="0"/>
          <w:szCs w:val="18"/>
        </w:rPr>
        <w:t xml:space="preserve"> the receipt and attach it to the PO for reimbursement</w:t>
      </w:r>
      <w:r w:rsidR="00AC4C44">
        <w:rPr>
          <w:rFonts w:ascii="Lucida Bright" w:hAnsi="Lucida Bright"/>
          <w:b w:val="0"/>
          <w:bCs w:val="0"/>
          <w:szCs w:val="18"/>
        </w:rPr>
        <w:t>.</w:t>
      </w:r>
    </w:p>
    <w:p w:rsidR="00AC4C44" w:rsidRDefault="00AC4C44" w:rsidP="00AC4C44">
      <w:pPr>
        <w:pStyle w:val="ListParagraph"/>
        <w:rPr>
          <w:rFonts w:ascii="Lucida Bright" w:hAnsi="Lucida Bright"/>
          <w:b/>
          <w:bCs/>
          <w:szCs w:val="18"/>
        </w:rPr>
      </w:pPr>
    </w:p>
    <w:p w:rsidR="00AC4C44" w:rsidRPr="00EA2173" w:rsidRDefault="00AC4C44" w:rsidP="00934731">
      <w:pPr>
        <w:pStyle w:val="BodyText"/>
        <w:numPr>
          <w:ilvl w:val="0"/>
          <w:numId w:val="13"/>
        </w:numPr>
        <w:rPr>
          <w:rFonts w:ascii="Lucida Bright" w:hAnsi="Lucida Bright"/>
          <w:b w:val="0"/>
          <w:bCs w:val="0"/>
          <w:szCs w:val="18"/>
        </w:rPr>
      </w:pPr>
      <w:r>
        <w:rPr>
          <w:rFonts w:ascii="Lucida Bright" w:hAnsi="Lucida Bright"/>
          <w:b w:val="0"/>
          <w:bCs w:val="0"/>
          <w:szCs w:val="18"/>
        </w:rPr>
        <w:t xml:space="preserve">All items on a receipt MUST be specifically purchased for your event. Receipts </w:t>
      </w:r>
      <w:r w:rsidRPr="00AC4C44">
        <w:rPr>
          <w:rFonts w:ascii="Lucida Bright" w:hAnsi="Lucida Bright"/>
          <w:bCs w:val="0"/>
          <w:szCs w:val="18"/>
        </w:rPr>
        <w:t>cannot</w:t>
      </w:r>
      <w:r>
        <w:rPr>
          <w:rFonts w:ascii="Lucida Bright" w:hAnsi="Lucida Bright"/>
          <w:b w:val="0"/>
          <w:bCs w:val="0"/>
          <w:szCs w:val="18"/>
        </w:rPr>
        <w:t xml:space="preserve"> have items that are not related to your event.</w:t>
      </w:r>
    </w:p>
    <w:p w:rsidR="002570D3" w:rsidRPr="00276050" w:rsidRDefault="002570D3" w:rsidP="002570D3">
      <w:pPr>
        <w:pStyle w:val="ListParagraph"/>
        <w:spacing w:line="240" w:lineRule="auto"/>
        <w:rPr>
          <w:rFonts w:ascii="Lucida Bright" w:hAnsi="Lucida Bright"/>
          <w:b/>
          <w:bCs/>
          <w:sz w:val="14"/>
          <w:szCs w:val="18"/>
        </w:rPr>
      </w:pPr>
    </w:p>
    <w:p w:rsidR="002570D3" w:rsidRPr="00EA2173" w:rsidRDefault="002570D3" w:rsidP="00934731">
      <w:pPr>
        <w:pStyle w:val="BodyText"/>
        <w:numPr>
          <w:ilvl w:val="0"/>
          <w:numId w:val="13"/>
        </w:numPr>
        <w:rPr>
          <w:rFonts w:ascii="Lucida Bright" w:hAnsi="Lucida Bright"/>
          <w:b w:val="0"/>
          <w:bCs w:val="0"/>
          <w:szCs w:val="18"/>
        </w:rPr>
      </w:pPr>
      <w:r w:rsidRPr="0071786A">
        <w:rPr>
          <w:rFonts w:ascii="Lucida Bright" w:hAnsi="Lucida Bright"/>
          <w:bCs w:val="0"/>
          <w:szCs w:val="18"/>
        </w:rPr>
        <w:t>Parents need to sign the “Parent Incentive Sheet” for any incentive received from the school</w:t>
      </w:r>
      <w:r w:rsidR="00107392">
        <w:rPr>
          <w:rFonts w:ascii="Lucida Bright" w:hAnsi="Lucida Bright"/>
          <w:bCs w:val="0"/>
          <w:szCs w:val="18"/>
        </w:rPr>
        <w:t xml:space="preserve"> </w:t>
      </w:r>
      <w:r w:rsidR="00107392" w:rsidRPr="00BF1227">
        <w:rPr>
          <w:rFonts w:ascii="Lucida Bright" w:hAnsi="Lucida Bright"/>
          <w:bCs w:val="0"/>
          <w:color w:val="FF0000"/>
          <w:szCs w:val="18"/>
        </w:rPr>
        <w:t>(Use form provided by Federal Programs)</w:t>
      </w:r>
      <w:r w:rsidR="00107392">
        <w:rPr>
          <w:rFonts w:ascii="Lucida Bright" w:hAnsi="Lucida Bright"/>
          <w:bCs w:val="0"/>
          <w:color w:val="FF0000"/>
          <w:szCs w:val="18"/>
        </w:rPr>
        <w:t>.</w:t>
      </w:r>
    </w:p>
    <w:p w:rsidR="00EA2173" w:rsidRPr="00107392" w:rsidRDefault="00EA2173" w:rsidP="00EA2173">
      <w:pPr>
        <w:pStyle w:val="BodyText"/>
        <w:rPr>
          <w:rFonts w:ascii="Lucida Bright" w:hAnsi="Lucida Bright"/>
          <w:b w:val="0"/>
          <w:bCs w:val="0"/>
          <w:szCs w:val="18"/>
        </w:rPr>
      </w:pPr>
    </w:p>
    <w:p w:rsidR="00107392" w:rsidRDefault="00EA2173" w:rsidP="00934731">
      <w:pPr>
        <w:pStyle w:val="BodyText"/>
        <w:numPr>
          <w:ilvl w:val="0"/>
          <w:numId w:val="13"/>
        </w:numPr>
        <w:tabs>
          <w:tab w:val="left" w:pos="5777"/>
        </w:tabs>
        <w:rPr>
          <w:rFonts w:ascii="Lucida Bright" w:hAnsi="Lucida Bright"/>
          <w:bCs w:val="0"/>
          <w:color w:val="FF0000"/>
          <w:szCs w:val="18"/>
        </w:rPr>
      </w:pPr>
      <w:r>
        <w:rPr>
          <w:rFonts w:ascii="Lucida Bright" w:hAnsi="Lucida Bright"/>
          <w:bCs w:val="0"/>
          <w:color w:val="FF0000"/>
          <w:szCs w:val="18"/>
        </w:rPr>
        <w:t>**To be reimbursed—paperwork need</w:t>
      </w:r>
      <w:r w:rsidR="00634BC7">
        <w:rPr>
          <w:rFonts w:ascii="Lucida Bright" w:hAnsi="Lucida Bright"/>
          <w:bCs w:val="0"/>
          <w:color w:val="FF0000"/>
          <w:szCs w:val="18"/>
        </w:rPr>
        <w:t>s</w:t>
      </w:r>
      <w:r>
        <w:rPr>
          <w:rFonts w:ascii="Lucida Bright" w:hAnsi="Lucida Bright"/>
          <w:bCs w:val="0"/>
          <w:color w:val="FF0000"/>
          <w:szCs w:val="18"/>
        </w:rPr>
        <w:t xml:space="preserve"> to be submitted within the same </w:t>
      </w:r>
      <w:proofErr w:type="gramStart"/>
      <w:r>
        <w:rPr>
          <w:rFonts w:ascii="Lucida Bright" w:hAnsi="Lucida Bright"/>
          <w:bCs w:val="0"/>
          <w:color w:val="FF0000"/>
          <w:szCs w:val="18"/>
        </w:rPr>
        <w:t>month!*</w:t>
      </w:r>
      <w:proofErr w:type="gramEnd"/>
      <w:r>
        <w:rPr>
          <w:rFonts w:ascii="Lucida Bright" w:hAnsi="Lucida Bright"/>
          <w:bCs w:val="0"/>
          <w:color w:val="FF0000"/>
          <w:szCs w:val="18"/>
        </w:rPr>
        <w:t>*</w:t>
      </w:r>
    </w:p>
    <w:p w:rsidR="00EA2173" w:rsidRPr="00EA2173" w:rsidRDefault="00EA2173" w:rsidP="00EA2173">
      <w:pPr>
        <w:pStyle w:val="BodyText"/>
        <w:tabs>
          <w:tab w:val="left" w:pos="5777"/>
        </w:tabs>
        <w:ind w:left="720"/>
        <w:rPr>
          <w:rFonts w:ascii="Lucida Bright" w:hAnsi="Lucida Bright"/>
          <w:bCs w:val="0"/>
          <w:color w:val="FF0000"/>
          <w:szCs w:val="18"/>
        </w:rPr>
      </w:pPr>
    </w:p>
    <w:p w:rsidR="00107392" w:rsidRDefault="00107392" w:rsidP="00934731">
      <w:pPr>
        <w:pStyle w:val="BodyText"/>
        <w:numPr>
          <w:ilvl w:val="0"/>
          <w:numId w:val="13"/>
        </w:numPr>
        <w:rPr>
          <w:rFonts w:ascii="Lucida Bright" w:hAnsi="Lucida Bright"/>
          <w:bCs w:val="0"/>
          <w:color w:val="FF0000"/>
          <w:szCs w:val="18"/>
        </w:rPr>
      </w:pPr>
      <w:r>
        <w:rPr>
          <w:rFonts w:ascii="Lucida Bright" w:hAnsi="Lucida Bright"/>
          <w:b w:val="0"/>
          <w:bCs w:val="0"/>
          <w:szCs w:val="18"/>
        </w:rPr>
        <w:t>To be reimbursed</w:t>
      </w:r>
      <w:r w:rsidR="00187ED8">
        <w:rPr>
          <w:rFonts w:ascii="Lucida Bright" w:hAnsi="Lucida Bright"/>
          <w:b w:val="0"/>
          <w:bCs w:val="0"/>
          <w:szCs w:val="18"/>
        </w:rPr>
        <w:t xml:space="preserve"> </w:t>
      </w:r>
      <w:r>
        <w:rPr>
          <w:rFonts w:ascii="Lucida Bright" w:hAnsi="Lucida Bright"/>
          <w:b w:val="0"/>
          <w:bCs w:val="0"/>
          <w:szCs w:val="18"/>
        </w:rPr>
        <w:t xml:space="preserve">for Title I Workshops, at least 5 </w:t>
      </w:r>
      <w:r w:rsidR="00F1307F">
        <w:rPr>
          <w:rFonts w:ascii="Lucida Bright" w:hAnsi="Lucida Bright"/>
          <w:b w:val="0"/>
          <w:bCs w:val="0"/>
          <w:szCs w:val="18"/>
        </w:rPr>
        <w:t xml:space="preserve">parents need </w:t>
      </w:r>
      <w:r w:rsidR="00187ED8">
        <w:rPr>
          <w:rFonts w:ascii="Lucida Bright" w:hAnsi="Lucida Bright"/>
          <w:b w:val="0"/>
          <w:bCs w:val="0"/>
          <w:szCs w:val="18"/>
        </w:rPr>
        <w:t xml:space="preserve">to be in attendance and on the sign-in sheet </w:t>
      </w:r>
      <w:r w:rsidR="00187ED8" w:rsidRPr="00187ED8">
        <w:rPr>
          <w:rFonts w:ascii="Lucida Bright" w:hAnsi="Lucida Bright"/>
          <w:bCs w:val="0"/>
          <w:color w:val="FF0000"/>
          <w:szCs w:val="18"/>
        </w:rPr>
        <w:t>(Use form provided by Federal Programs for Sign-In Sheet).</w:t>
      </w:r>
      <w:r w:rsidRPr="00187ED8">
        <w:rPr>
          <w:rFonts w:ascii="Lucida Bright" w:hAnsi="Lucida Bright"/>
          <w:bCs w:val="0"/>
          <w:color w:val="FF0000"/>
          <w:szCs w:val="18"/>
        </w:rPr>
        <w:t xml:space="preserve"> </w:t>
      </w:r>
    </w:p>
    <w:p w:rsidR="00276050" w:rsidRPr="00276050" w:rsidRDefault="00276050" w:rsidP="00276050">
      <w:pPr>
        <w:pStyle w:val="BodyText"/>
        <w:rPr>
          <w:rFonts w:ascii="Lucida Bright" w:hAnsi="Lucida Bright"/>
          <w:bCs w:val="0"/>
          <w:color w:val="FF0000"/>
          <w:sz w:val="6"/>
          <w:szCs w:val="18"/>
        </w:rPr>
      </w:pPr>
    </w:p>
    <w:p w:rsidR="002570D3" w:rsidRPr="00187ED8" w:rsidRDefault="002570D3" w:rsidP="002570D3">
      <w:pPr>
        <w:pStyle w:val="BodyText"/>
        <w:rPr>
          <w:rFonts w:ascii="Lucida Bright" w:hAnsi="Lucida Bright"/>
          <w:bCs w:val="0"/>
          <w:color w:val="FF0000"/>
          <w:szCs w:val="18"/>
        </w:rPr>
      </w:pPr>
    </w:p>
    <w:p w:rsidR="002570D3" w:rsidRPr="00EA2173" w:rsidRDefault="002570D3" w:rsidP="00934731">
      <w:pPr>
        <w:pStyle w:val="BodyText"/>
        <w:numPr>
          <w:ilvl w:val="0"/>
          <w:numId w:val="13"/>
        </w:numPr>
        <w:rPr>
          <w:rFonts w:ascii="Lucida Bright" w:hAnsi="Lucida Bright"/>
          <w:b w:val="0"/>
          <w:bCs w:val="0"/>
          <w:szCs w:val="18"/>
        </w:rPr>
      </w:pPr>
      <w:r w:rsidRPr="00EA2173">
        <w:rPr>
          <w:rFonts w:ascii="Lucida Bright" w:hAnsi="Lucida Bright"/>
          <w:b w:val="0"/>
          <w:bCs w:val="0"/>
          <w:szCs w:val="18"/>
        </w:rPr>
        <w:t>There is a 25-box limit on ordering paper to support instructional programs per year.</w:t>
      </w:r>
    </w:p>
    <w:p w:rsidR="002570D3" w:rsidRPr="0071786A" w:rsidRDefault="002570D3" w:rsidP="002570D3">
      <w:pPr>
        <w:pStyle w:val="BodyText"/>
        <w:ind w:left="720"/>
        <w:rPr>
          <w:rFonts w:ascii="Lucida Bright" w:hAnsi="Lucida Bright"/>
          <w:bCs w:val="0"/>
          <w:szCs w:val="18"/>
        </w:rPr>
      </w:pPr>
    </w:p>
    <w:p w:rsidR="002570D3" w:rsidRPr="00EA2173" w:rsidRDefault="002570D3" w:rsidP="00934731">
      <w:pPr>
        <w:pStyle w:val="BodyText"/>
        <w:numPr>
          <w:ilvl w:val="0"/>
          <w:numId w:val="13"/>
        </w:numPr>
        <w:rPr>
          <w:rFonts w:ascii="Lucida Bright" w:hAnsi="Lucida Bright"/>
          <w:b w:val="0"/>
          <w:bCs w:val="0"/>
          <w:szCs w:val="18"/>
        </w:rPr>
      </w:pPr>
      <w:r w:rsidRPr="00EA2173">
        <w:rPr>
          <w:rFonts w:ascii="Lucida Bright" w:hAnsi="Lucida Bright"/>
          <w:b w:val="0"/>
          <w:bCs w:val="0"/>
          <w:szCs w:val="18"/>
        </w:rPr>
        <w:t>Please complete a Computer Requisition Form (see Forms) if you plan to use Title I funds to purchase technology or computer equipment for instructional purposes.  This information is required by our Finance Department to develop/amend budget for the fiscal year.</w:t>
      </w:r>
    </w:p>
    <w:p w:rsidR="002570D3" w:rsidRPr="0071786A" w:rsidRDefault="002570D3" w:rsidP="002570D3">
      <w:pPr>
        <w:pStyle w:val="ListParagraph"/>
        <w:spacing w:line="240" w:lineRule="auto"/>
        <w:rPr>
          <w:rFonts w:ascii="Lucida Bright" w:hAnsi="Lucida Bright"/>
          <w:bCs/>
          <w:sz w:val="24"/>
          <w:szCs w:val="18"/>
        </w:rPr>
      </w:pPr>
    </w:p>
    <w:p w:rsidR="002570D3" w:rsidRPr="000F63BA" w:rsidRDefault="002570D3" w:rsidP="00934731">
      <w:pPr>
        <w:pStyle w:val="BodyText"/>
        <w:numPr>
          <w:ilvl w:val="0"/>
          <w:numId w:val="13"/>
        </w:numPr>
        <w:rPr>
          <w:rFonts w:ascii="Lucida Bright" w:hAnsi="Lucida Bright"/>
          <w:bCs w:val="0"/>
          <w:szCs w:val="18"/>
        </w:rPr>
      </w:pPr>
      <w:r w:rsidRPr="000F63BA">
        <w:rPr>
          <w:rFonts w:ascii="Lucida Bright" w:hAnsi="Lucida Bright"/>
          <w:bCs w:val="0"/>
          <w:szCs w:val="18"/>
        </w:rPr>
        <w:t xml:space="preserve">Each item that is purchased for less than $3,000 per unit (including shipping/handling and taxes) needs to be purchased from one of the </w:t>
      </w:r>
      <w:proofErr w:type="gramStart"/>
      <w:r w:rsidRPr="000F63BA">
        <w:rPr>
          <w:rFonts w:ascii="Lucida Bright" w:hAnsi="Lucida Bright"/>
          <w:bCs w:val="0"/>
          <w:szCs w:val="18"/>
        </w:rPr>
        <w:t>budget</w:t>
      </w:r>
      <w:proofErr w:type="gramEnd"/>
      <w:r w:rsidRPr="000F63BA">
        <w:rPr>
          <w:rFonts w:ascii="Lucida Bright" w:hAnsi="Lucida Bright"/>
          <w:bCs w:val="0"/>
          <w:szCs w:val="18"/>
        </w:rPr>
        <w:t xml:space="preserve"> 461, 462.</w:t>
      </w:r>
    </w:p>
    <w:p w:rsidR="00BF1227" w:rsidRDefault="00BF1227" w:rsidP="00BF1227">
      <w:pPr>
        <w:pStyle w:val="ListParagraph"/>
        <w:rPr>
          <w:rFonts w:ascii="Lucida Bright" w:hAnsi="Lucida Bright"/>
          <w:bCs/>
          <w:szCs w:val="18"/>
        </w:rPr>
      </w:pPr>
    </w:p>
    <w:p w:rsidR="00BF1227" w:rsidRPr="00EA2173" w:rsidRDefault="00BF1227" w:rsidP="00934731">
      <w:pPr>
        <w:pStyle w:val="BodyText"/>
        <w:numPr>
          <w:ilvl w:val="0"/>
          <w:numId w:val="13"/>
        </w:numPr>
        <w:rPr>
          <w:rFonts w:ascii="Lucida Bright" w:hAnsi="Lucida Bright"/>
          <w:b w:val="0"/>
          <w:bCs w:val="0"/>
          <w:szCs w:val="18"/>
        </w:rPr>
      </w:pPr>
      <w:r w:rsidRPr="00EA2173">
        <w:rPr>
          <w:rFonts w:ascii="Lucida Bright" w:hAnsi="Lucida Bright"/>
          <w:b w:val="0"/>
          <w:bCs w:val="0"/>
          <w:szCs w:val="18"/>
        </w:rPr>
        <w:t xml:space="preserve">When purchasing </w:t>
      </w:r>
      <w:r w:rsidR="00011618" w:rsidRPr="00EA2173">
        <w:rPr>
          <w:rFonts w:ascii="Lucida Bright" w:hAnsi="Lucida Bright"/>
          <w:b w:val="0"/>
          <w:bCs w:val="0"/>
          <w:szCs w:val="18"/>
        </w:rPr>
        <w:t>smart board</w:t>
      </w:r>
      <w:r w:rsidR="00107392" w:rsidRPr="00EA2173">
        <w:rPr>
          <w:rFonts w:ascii="Lucida Bright" w:hAnsi="Lucida Bright"/>
          <w:b w:val="0"/>
          <w:bCs w:val="0"/>
          <w:szCs w:val="18"/>
        </w:rPr>
        <w:t xml:space="preserve"> bulbs use the budget code for supplies, use code 411.</w:t>
      </w:r>
    </w:p>
    <w:p w:rsidR="002570D3" w:rsidRPr="0071786A" w:rsidRDefault="002570D3" w:rsidP="002570D3">
      <w:pPr>
        <w:pStyle w:val="BodyText"/>
        <w:ind w:left="720"/>
        <w:rPr>
          <w:rFonts w:ascii="Lucida Bright" w:hAnsi="Lucida Bright"/>
          <w:bCs w:val="0"/>
          <w:szCs w:val="18"/>
        </w:rPr>
      </w:pPr>
    </w:p>
    <w:p w:rsidR="002570D3" w:rsidRPr="000F63BA" w:rsidRDefault="002570D3" w:rsidP="00934731">
      <w:pPr>
        <w:pStyle w:val="BodyText"/>
        <w:numPr>
          <w:ilvl w:val="0"/>
          <w:numId w:val="13"/>
        </w:numPr>
        <w:rPr>
          <w:rFonts w:ascii="Lucida Bright" w:hAnsi="Lucida Bright"/>
          <w:bCs w:val="0"/>
          <w:szCs w:val="18"/>
        </w:rPr>
      </w:pPr>
      <w:r w:rsidRPr="000F63BA">
        <w:rPr>
          <w:rFonts w:ascii="Lucida Bright" w:hAnsi="Lucida Bright"/>
          <w:bCs w:val="0"/>
          <w:szCs w:val="18"/>
        </w:rPr>
        <w:t xml:space="preserve"> Each item that is purchased for more than $3,000 per unit (including shipping/handling and taxes) needs to be purchased from one of the </w:t>
      </w:r>
      <w:proofErr w:type="gramStart"/>
      <w:r w:rsidRPr="000F63BA">
        <w:rPr>
          <w:rFonts w:ascii="Lucida Bright" w:hAnsi="Lucida Bright"/>
          <w:bCs w:val="0"/>
          <w:szCs w:val="18"/>
        </w:rPr>
        <w:t>budget</w:t>
      </w:r>
      <w:proofErr w:type="gramEnd"/>
      <w:r w:rsidRPr="000F63BA">
        <w:rPr>
          <w:rFonts w:ascii="Lucida Bright" w:hAnsi="Lucida Bright"/>
          <w:bCs w:val="0"/>
          <w:szCs w:val="18"/>
        </w:rPr>
        <w:t xml:space="preserve"> 541, or 542.</w:t>
      </w:r>
    </w:p>
    <w:p w:rsidR="002570D3" w:rsidRPr="00DD1714" w:rsidRDefault="002570D3" w:rsidP="00DD1714">
      <w:pPr>
        <w:spacing w:line="240" w:lineRule="auto"/>
        <w:rPr>
          <w:rFonts w:ascii="Lucida Bright" w:hAnsi="Lucida Bright"/>
          <w:bCs/>
          <w:sz w:val="24"/>
          <w:szCs w:val="18"/>
        </w:rPr>
      </w:pPr>
    </w:p>
    <w:p w:rsidR="002570D3" w:rsidRPr="00DD1714" w:rsidRDefault="002570D3" w:rsidP="00934731">
      <w:pPr>
        <w:pStyle w:val="BodyText"/>
        <w:numPr>
          <w:ilvl w:val="0"/>
          <w:numId w:val="13"/>
        </w:numPr>
        <w:rPr>
          <w:rFonts w:ascii="Lucida Bright" w:hAnsi="Lucida Bright"/>
          <w:b w:val="0"/>
          <w:bCs w:val="0"/>
          <w:szCs w:val="18"/>
        </w:rPr>
      </w:pPr>
      <w:r w:rsidRPr="00EA2173">
        <w:rPr>
          <w:rFonts w:ascii="Lucida Bright" w:hAnsi="Lucida Bright"/>
          <w:b w:val="0"/>
          <w:bCs w:val="0"/>
          <w:szCs w:val="18"/>
        </w:rPr>
        <w:t>If item is stolen, broken, or lost you will need to complete a Disposition Form (see Forms).</w:t>
      </w:r>
    </w:p>
    <w:p w:rsidR="002570D3" w:rsidRPr="0071786A" w:rsidRDefault="002570D3" w:rsidP="002570D3">
      <w:pPr>
        <w:pStyle w:val="BodyText"/>
        <w:ind w:left="720"/>
        <w:rPr>
          <w:rFonts w:ascii="Lucida Bright" w:hAnsi="Lucida Bright"/>
          <w:bCs w:val="0"/>
          <w:szCs w:val="18"/>
        </w:rPr>
        <w:sectPr w:rsidR="002570D3" w:rsidRPr="0071786A" w:rsidSect="00A70DCB">
          <w:pgSz w:w="12240" w:h="15840"/>
          <w:pgMar w:top="576" w:right="1440" w:bottom="864" w:left="1440" w:header="288" w:footer="288" w:gutter="0"/>
          <w:cols w:space="720"/>
          <w:docGrid w:linePitch="360"/>
        </w:sectPr>
      </w:pPr>
      <w:r w:rsidRPr="00EA2173">
        <w:rPr>
          <w:rFonts w:ascii="Lucida Bright" w:hAnsi="Lucida Bright"/>
          <w:b w:val="0"/>
          <w:bCs w:val="0"/>
          <w:szCs w:val="18"/>
        </w:rPr>
        <w:t>*Do not discard item(s), until you hear back from the Federal Programs O</w:t>
      </w:r>
      <w:r w:rsidR="00276050" w:rsidRPr="00EA2173">
        <w:rPr>
          <w:rFonts w:ascii="Lucida Bright" w:hAnsi="Lucida Bright"/>
          <w:b w:val="0"/>
          <w:bCs w:val="0"/>
          <w:szCs w:val="18"/>
        </w:rPr>
        <w:t>ffice</w:t>
      </w:r>
      <w:r w:rsidR="00276050">
        <w:rPr>
          <w:rFonts w:ascii="Lucida Bright" w:hAnsi="Lucida Bright"/>
          <w:bCs w:val="0"/>
          <w:szCs w:val="18"/>
        </w:rPr>
        <w:t>.</w:t>
      </w:r>
    </w:p>
    <w:p w:rsidR="002570D3" w:rsidRPr="00E92F7D" w:rsidRDefault="002570D3" w:rsidP="00187ED8">
      <w:pPr>
        <w:rPr>
          <w:rFonts w:ascii="Lucida Bright" w:hAnsi="Lucida Bright"/>
          <w:b/>
          <w:sz w:val="2"/>
          <w:szCs w:val="24"/>
          <w:u w:val="single"/>
        </w:rPr>
      </w:pPr>
    </w:p>
    <w:p w:rsidR="00346E33" w:rsidRDefault="00346E33" w:rsidP="002570D3">
      <w:pPr>
        <w:jc w:val="center"/>
        <w:rPr>
          <w:rFonts w:ascii="Lucida Bright" w:hAnsi="Lucida Bright"/>
          <w:b/>
          <w:sz w:val="24"/>
          <w:szCs w:val="24"/>
          <w:u w:val="single"/>
        </w:rPr>
      </w:pPr>
    </w:p>
    <w:p w:rsidR="000F63BA" w:rsidRDefault="000F63BA" w:rsidP="002570D3">
      <w:pPr>
        <w:jc w:val="center"/>
        <w:rPr>
          <w:rFonts w:ascii="Lucida Bright" w:hAnsi="Lucida Bright"/>
          <w:b/>
          <w:sz w:val="24"/>
          <w:szCs w:val="24"/>
          <w:u w:val="single"/>
        </w:rPr>
      </w:pPr>
    </w:p>
    <w:p w:rsidR="002570D3" w:rsidRPr="00AF337B" w:rsidRDefault="002570D3" w:rsidP="002570D3">
      <w:pPr>
        <w:jc w:val="center"/>
        <w:rPr>
          <w:rFonts w:ascii="Lucida Bright" w:hAnsi="Lucida Bright"/>
          <w:sz w:val="24"/>
          <w:szCs w:val="24"/>
          <w:u w:val="single"/>
        </w:rPr>
      </w:pPr>
      <w:r w:rsidRPr="00AF337B">
        <w:rPr>
          <w:rFonts w:ascii="Lucida Bright" w:hAnsi="Lucida Bright"/>
          <w:b/>
          <w:sz w:val="24"/>
          <w:szCs w:val="24"/>
          <w:u w:val="single"/>
        </w:rPr>
        <w:t>Things to Remember</w:t>
      </w:r>
    </w:p>
    <w:p w:rsidR="002570D3" w:rsidRPr="00AF337B" w:rsidRDefault="002570D3" w:rsidP="002570D3">
      <w:pPr>
        <w:rPr>
          <w:rFonts w:ascii="Lucida Bright" w:hAnsi="Lucida Bright"/>
          <w:sz w:val="24"/>
          <w:szCs w:val="24"/>
        </w:rPr>
      </w:pPr>
      <w:r w:rsidRPr="00AF337B">
        <w:rPr>
          <w:rFonts w:ascii="Lucida Bright" w:hAnsi="Lucida Bright"/>
          <w:b/>
          <w:sz w:val="24"/>
          <w:szCs w:val="24"/>
          <w:u w:val="single"/>
        </w:rPr>
        <w:t>Purchase Orders</w:t>
      </w:r>
    </w:p>
    <w:p w:rsidR="002570D3" w:rsidRPr="00AF337B" w:rsidRDefault="002570D3" w:rsidP="00934731">
      <w:pPr>
        <w:numPr>
          <w:ilvl w:val="0"/>
          <w:numId w:val="9"/>
        </w:numPr>
        <w:spacing w:after="0" w:line="240" w:lineRule="auto"/>
        <w:rPr>
          <w:rFonts w:ascii="Lucida Bright" w:hAnsi="Lucida Bright"/>
          <w:sz w:val="24"/>
          <w:szCs w:val="24"/>
        </w:rPr>
      </w:pPr>
      <w:r w:rsidRPr="00AF337B">
        <w:rPr>
          <w:rFonts w:ascii="Lucida Bright" w:hAnsi="Lucida Bright"/>
          <w:sz w:val="24"/>
          <w:szCs w:val="24"/>
        </w:rPr>
        <w:t>Make sure you keep goldenrod copy before sending PO to Federal Programs.</w:t>
      </w:r>
    </w:p>
    <w:p w:rsidR="002570D3" w:rsidRPr="00AF337B" w:rsidRDefault="002570D3" w:rsidP="002570D3">
      <w:pPr>
        <w:spacing w:after="0" w:line="240" w:lineRule="auto"/>
        <w:ind w:left="720"/>
        <w:rPr>
          <w:rFonts w:ascii="Lucida Bright" w:hAnsi="Lucida Bright"/>
          <w:sz w:val="24"/>
          <w:szCs w:val="24"/>
        </w:rPr>
      </w:pPr>
    </w:p>
    <w:p w:rsidR="002570D3" w:rsidRPr="00AF337B" w:rsidRDefault="002570D3" w:rsidP="00934731">
      <w:pPr>
        <w:numPr>
          <w:ilvl w:val="0"/>
          <w:numId w:val="9"/>
        </w:numPr>
        <w:spacing w:after="0" w:line="240" w:lineRule="auto"/>
        <w:rPr>
          <w:rFonts w:ascii="Lucida Bright" w:hAnsi="Lucida Bright"/>
          <w:sz w:val="24"/>
          <w:szCs w:val="24"/>
        </w:rPr>
      </w:pPr>
      <w:r w:rsidRPr="00AF337B">
        <w:rPr>
          <w:rFonts w:ascii="Lucida Bright" w:hAnsi="Lucida Bright"/>
          <w:b/>
          <w:sz w:val="24"/>
          <w:szCs w:val="24"/>
        </w:rPr>
        <w:t xml:space="preserve">Do Not </w:t>
      </w:r>
      <w:r w:rsidRPr="00AF337B">
        <w:rPr>
          <w:rFonts w:ascii="Lucida Bright" w:hAnsi="Lucida Bright"/>
          <w:sz w:val="24"/>
          <w:szCs w:val="24"/>
        </w:rPr>
        <w:t>date the PO.  This will be done at the Central Office.</w:t>
      </w:r>
    </w:p>
    <w:p w:rsidR="002570D3" w:rsidRPr="00AF337B" w:rsidRDefault="002570D3" w:rsidP="002570D3">
      <w:pPr>
        <w:spacing w:after="0" w:line="240" w:lineRule="auto"/>
        <w:rPr>
          <w:rFonts w:ascii="Lucida Bright" w:hAnsi="Lucida Bright"/>
          <w:sz w:val="24"/>
          <w:szCs w:val="24"/>
        </w:rPr>
      </w:pPr>
    </w:p>
    <w:p w:rsidR="002570D3" w:rsidRPr="00AF337B" w:rsidRDefault="002570D3" w:rsidP="00934731">
      <w:pPr>
        <w:numPr>
          <w:ilvl w:val="0"/>
          <w:numId w:val="9"/>
        </w:numPr>
        <w:spacing w:after="0" w:line="240" w:lineRule="auto"/>
        <w:rPr>
          <w:rFonts w:ascii="Lucida Bright" w:hAnsi="Lucida Bright"/>
          <w:sz w:val="24"/>
          <w:szCs w:val="24"/>
        </w:rPr>
      </w:pPr>
      <w:r w:rsidRPr="00AF337B">
        <w:rPr>
          <w:rFonts w:ascii="Lucida Bright" w:hAnsi="Lucida Bright"/>
          <w:b/>
          <w:sz w:val="24"/>
          <w:szCs w:val="24"/>
        </w:rPr>
        <w:t xml:space="preserve">Do Not </w:t>
      </w:r>
      <w:r w:rsidRPr="00AF337B">
        <w:rPr>
          <w:rFonts w:ascii="Lucida Bright" w:hAnsi="Lucida Bright"/>
          <w:sz w:val="24"/>
          <w:szCs w:val="24"/>
        </w:rPr>
        <w:t>put a vendor # on the PO – once obligated the computer assigns the vendor number.</w:t>
      </w:r>
    </w:p>
    <w:p w:rsidR="002570D3" w:rsidRPr="00AF337B" w:rsidRDefault="002570D3" w:rsidP="002570D3">
      <w:pPr>
        <w:spacing w:after="0" w:line="240" w:lineRule="auto"/>
        <w:rPr>
          <w:rFonts w:ascii="Lucida Bright" w:hAnsi="Lucida Bright"/>
          <w:sz w:val="24"/>
          <w:szCs w:val="24"/>
        </w:rPr>
      </w:pPr>
    </w:p>
    <w:p w:rsidR="002570D3" w:rsidRPr="00AF337B" w:rsidRDefault="002570D3" w:rsidP="00934731">
      <w:pPr>
        <w:numPr>
          <w:ilvl w:val="0"/>
          <w:numId w:val="9"/>
        </w:numPr>
        <w:spacing w:after="0" w:line="240" w:lineRule="auto"/>
        <w:rPr>
          <w:rFonts w:ascii="Lucida Bright" w:hAnsi="Lucida Bright"/>
          <w:sz w:val="24"/>
          <w:szCs w:val="24"/>
        </w:rPr>
      </w:pPr>
      <w:r w:rsidRPr="00AF337B">
        <w:rPr>
          <w:rFonts w:ascii="Lucida Bright" w:hAnsi="Lucida Bright"/>
          <w:sz w:val="24"/>
          <w:szCs w:val="24"/>
        </w:rPr>
        <w:t xml:space="preserve">Be sure </w:t>
      </w:r>
      <w:r w:rsidR="00A76CE6">
        <w:rPr>
          <w:rFonts w:ascii="Lucida Bright" w:hAnsi="Lucida Bright"/>
          <w:sz w:val="24"/>
          <w:szCs w:val="24"/>
        </w:rPr>
        <w:t>to</w:t>
      </w:r>
      <w:r w:rsidRPr="00AF337B">
        <w:rPr>
          <w:rFonts w:ascii="Lucida Bright" w:hAnsi="Lucida Bright"/>
          <w:sz w:val="24"/>
          <w:szCs w:val="24"/>
        </w:rPr>
        <w:t xml:space="preserve"> sub-total the PO and fill in the appropriate box, if using the most recently printed </w:t>
      </w:r>
      <w:proofErr w:type="spellStart"/>
      <w:r w:rsidRPr="00AF337B">
        <w:rPr>
          <w:rFonts w:ascii="Lucida Bright" w:hAnsi="Lucida Bright"/>
          <w:sz w:val="24"/>
          <w:szCs w:val="24"/>
        </w:rPr>
        <w:t>POs.</w:t>
      </w:r>
      <w:proofErr w:type="spellEnd"/>
    </w:p>
    <w:p w:rsidR="002570D3" w:rsidRPr="00AF337B" w:rsidRDefault="002570D3" w:rsidP="002570D3">
      <w:pPr>
        <w:spacing w:after="0" w:line="240" w:lineRule="auto"/>
        <w:rPr>
          <w:rFonts w:ascii="Lucida Bright" w:hAnsi="Lucida Bright"/>
          <w:sz w:val="24"/>
          <w:szCs w:val="24"/>
        </w:rPr>
      </w:pPr>
    </w:p>
    <w:p w:rsidR="002570D3" w:rsidRPr="00AF337B" w:rsidRDefault="002570D3" w:rsidP="00934731">
      <w:pPr>
        <w:numPr>
          <w:ilvl w:val="0"/>
          <w:numId w:val="11"/>
        </w:numPr>
        <w:spacing w:after="0" w:line="240" w:lineRule="auto"/>
        <w:rPr>
          <w:rFonts w:ascii="Lucida Bright" w:hAnsi="Lucida Bright"/>
          <w:sz w:val="24"/>
          <w:szCs w:val="24"/>
        </w:rPr>
      </w:pPr>
      <w:r w:rsidRPr="00AF337B">
        <w:rPr>
          <w:rFonts w:ascii="Lucida Bright" w:hAnsi="Lucida Bright"/>
          <w:b/>
          <w:sz w:val="24"/>
          <w:szCs w:val="24"/>
        </w:rPr>
        <w:t>Do Not</w:t>
      </w:r>
      <w:r w:rsidRPr="00AF337B">
        <w:rPr>
          <w:rFonts w:ascii="Lucida Bright" w:hAnsi="Lucida Bright"/>
          <w:sz w:val="24"/>
          <w:szCs w:val="24"/>
        </w:rPr>
        <w:t xml:space="preserve"> put the total of the PO in the red box.  Some old copies of POs have “Grand Total” printed here.</w:t>
      </w:r>
      <w:r>
        <w:rPr>
          <w:rFonts w:ascii="Lucida Bright" w:hAnsi="Lucida Bright"/>
          <w:sz w:val="24"/>
          <w:szCs w:val="24"/>
        </w:rPr>
        <w:t xml:space="preserve">  The most recently printed one</w:t>
      </w:r>
      <w:r w:rsidRPr="00AF337B">
        <w:rPr>
          <w:rFonts w:ascii="Lucida Bright" w:hAnsi="Lucida Bright"/>
          <w:sz w:val="24"/>
          <w:szCs w:val="24"/>
        </w:rPr>
        <w:t xml:space="preserve"> say “Total Invoices”.  This box is to be filled in when completing PO for payment.</w:t>
      </w:r>
    </w:p>
    <w:p w:rsidR="002570D3" w:rsidRPr="00AF337B" w:rsidRDefault="002570D3" w:rsidP="002570D3">
      <w:pPr>
        <w:spacing w:after="0" w:line="240" w:lineRule="auto"/>
        <w:ind w:left="720"/>
        <w:rPr>
          <w:rFonts w:ascii="Lucida Bright" w:hAnsi="Lucida Bright"/>
          <w:sz w:val="24"/>
          <w:szCs w:val="24"/>
        </w:rPr>
      </w:pPr>
    </w:p>
    <w:p w:rsidR="002570D3" w:rsidRPr="00AF337B" w:rsidRDefault="002570D3" w:rsidP="00934731">
      <w:pPr>
        <w:numPr>
          <w:ilvl w:val="0"/>
          <w:numId w:val="11"/>
        </w:numPr>
        <w:spacing w:after="0" w:line="240" w:lineRule="auto"/>
        <w:rPr>
          <w:rFonts w:ascii="Lucida Bright" w:hAnsi="Lucida Bright"/>
          <w:sz w:val="24"/>
          <w:szCs w:val="24"/>
        </w:rPr>
      </w:pPr>
      <w:r w:rsidRPr="00AF337B">
        <w:rPr>
          <w:rFonts w:ascii="Lucida Bright" w:hAnsi="Lucida Bright"/>
          <w:sz w:val="24"/>
          <w:szCs w:val="24"/>
        </w:rPr>
        <w:t xml:space="preserve">Make sure “Vendor” is whom we are to write the check to.  Example, if we are reimbursing a school for books purchased at Barnes and Noble, the vendor would be the school, </w:t>
      </w:r>
      <w:r w:rsidRPr="00AF337B">
        <w:rPr>
          <w:rFonts w:ascii="Lucida Bright" w:hAnsi="Lucida Bright"/>
          <w:b/>
          <w:sz w:val="24"/>
          <w:szCs w:val="24"/>
        </w:rPr>
        <w:t>NOT</w:t>
      </w:r>
      <w:r w:rsidRPr="00AF337B">
        <w:rPr>
          <w:rFonts w:ascii="Lucida Bright" w:hAnsi="Lucida Bright"/>
          <w:sz w:val="24"/>
          <w:szCs w:val="24"/>
        </w:rPr>
        <w:t xml:space="preserve"> Barnes and Noble.  </w:t>
      </w:r>
    </w:p>
    <w:p w:rsidR="002570D3" w:rsidRPr="00E92F7D" w:rsidRDefault="002570D3" w:rsidP="002570D3">
      <w:pPr>
        <w:rPr>
          <w:rFonts w:ascii="Lucida Bright" w:hAnsi="Lucida Bright"/>
          <w:sz w:val="4"/>
          <w:szCs w:val="24"/>
        </w:rPr>
      </w:pPr>
    </w:p>
    <w:p w:rsidR="002570D3" w:rsidRPr="00AF337B" w:rsidRDefault="002570D3" w:rsidP="002570D3">
      <w:pPr>
        <w:rPr>
          <w:rFonts w:ascii="Lucida Bright" w:hAnsi="Lucida Bright"/>
          <w:sz w:val="24"/>
          <w:szCs w:val="24"/>
        </w:rPr>
      </w:pPr>
      <w:r w:rsidRPr="00AF337B">
        <w:rPr>
          <w:rFonts w:ascii="Lucida Bright" w:hAnsi="Lucida Bright"/>
          <w:b/>
          <w:sz w:val="24"/>
          <w:szCs w:val="24"/>
          <w:u w:val="single"/>
        </w:rPr>
        <w:t>Invoices and Payments</w:t>
      </w:r>
    </w:p>
    <w:p w:rsidR="002570D3" w:rsidRPr="00AF337B" w:rsidRDefault="002570D3" w:rsidP="00934731">
      <w:pPr>
        <w:numPr>
          <w:ilvl w:val="0"/>
          <w:numId w:val="12"/>
        </w:numPr>
        <w:spacing w:after="0" w:line="240" w:lineRule="auto"/>
        <w:rPr>
          <w:rFonts w:ascii="Lucida Bright" w:hAnsi="Lucida Bright"/>
          <w:bCs/>
          <w:color w:val="000000"/>
          <w:sz w:val="24"/>
          <w:szCs w:val="24"/>
        </w:rPr>
      </w:pPr>
      <w:r w:rsidRPr="00AF337B">
        <w:rPr>
          <w:rFonts w:ascii="Lucida Bright" w:hAnsi="Lucida Bright"/>
          <w:bCs/>
          <w:color w:val="000000"/>
          <w:sz w:val="24"/>
          <w:szCs w:val="24"/>
        </w:rPr>
        <w:t>If sending an invoice for direct payment, that is, for reimbursement, hotel, registrations, etc., be sure to sign and date the PO at “Received By”.  PO will be sent back to you if not signed and dated.</w:t>
      </w:r>
    </w:p>
    <w:p w:rsidR="002570D3" w:rsidRPr="00AF337B" w:rsidRDefault="002570D3" w:rsidP="002570D3">
      <w:pPr>
        <w:spacing w:after="0" w:line="240" w:lineRule="auto"/>
        <w:rPr>
          <w:rFonts w:ascii="Lucida Bright" w:hAnsi="Lucida Bright"/>
          <w:bCs/>
          <w:color w:val="000000"/>
          <w:sz w:val="24"/>
          <w:szCs w:val="24"/>
        </w:rPr>
      </w:pPr>
    </w:p>
    <w:p w:rsidR="002570D3" w:rsidRDefault="002570D3" w:rsidP="00934731">
      <w:pPr>
        <w:pStyle w:val="ListParagraph"/>
        <w:numPr>
          <w:ilvl w:val="0"/>
          <w:numId w:val="15"/>
        </w:numPr>
        <w:spacing w:after="0" w:line="240" w:lineRule="auto"/>
        <w:rPr>
          <w:rFonts w:ascii="Lucida Bright" w:hAnsi="Lucida Bright"/>
          <w:b/>
          <w:bCs/>
          <w:color w:val="000000"/>
          <w:sz w:val="24"/>
          <w:szCs w:val="24"/>
        </w:rPr>
      </w:pPr>
      <w:r w:rsidRPr="00AF337B">
        <w:rPr>
          <w:rFonts w:ascii="Lucida Bright" w:hAnsi="Lucida Bright"/>
          <w:b/>
          <w:bCs/>
          <w:color w:val="000000"/>
          <w:sz w:val="24"/>
          <w:szCs w:val="24"/>
        </w:rPr>
        <w:t xml:space="preserve">Please make sure </w:t>
      </w:r>
      <w:r w:rsidR="00276050">
        <w:rPr>
          <w:rFonts w:ascii="Lucida Bright" w:hAnsi="Lucida Bright"/>
          <w:b/>
          <w:bCs/>
          <w:color w:val="000000"/>
          <w:sz w:val="24"/>
          <w:szCs w:val="24"/>
        </w:rPr>
        <w:t>quotes/</w:t>
      </w:r>
      <w:r w:rsidRPr="00AF337B">
        <w:rPr>
          <w:rFonts w:ascii="Lucida Bright" w:hAnsi="Lucida Bright"/>
          <w:b/>
          <w:bCs/>
          <w:color w:val="000000"/>
          <w:sz w:val="24"/>
          <w:szCs w:val="24"/>
        </w:rPr>
        <w:t>invoices are current and up-to-date.  Quotes</w:t>
      </w:r>
      <w:r w:rsidR="00187ED8">
        <w:rPr>
          <w:rFonts w:ascii="Lucida Bright" w:hAnsi="Lucida Bright"/>
          <w:b/>
          <w:bCs/>
          <w:color w:val="000000"/>
          <w:sz w:val="24"/>
          <w:szCs w:val="24"/>
        </w:rPr>
        <w:t>/Invoices</w:t>
      </w:r>
      <w:r w:rsidRPr="00AF337B">
        <w:rPr>
          <w:rFonts w:ascii="Lucida Bright" w:hAnsi="Lucida Bright"/>
          <w:b/>
          <w:bCs/>
          <w:color w:val="000000"/>
          <w:sz w:val="24"/>
          <w:szCs w:val="24"/>
        </w:rPr>
        <w:t xml:space="preserve"> that are expired will not be accepted.</w:t>
      </w:r>
    </w:p>
    <w:p w:rsidR="00276050" w:rsidRDefault="00276050" w:rsidP="00276050">
      <w:pPr>
        <w:pStyle w:val="ListParagraph"/>
        <w:spacing w:after="0" w:line="240" w:lineRule="auto"/>
        <w:rPr>
          <w:rFonts w:ascii="Lucida Bright" w:hAnsi="Lucida Bright"/>
          <w:b/>
          <w:bCs/>
          <w:color w:val="000000"/>
          <w:sz w:val="24"/>
          <w:szCs w:val="24"/>
        </w:rPr>
      </w:pPr>
    </w:p>
    <w:p w:rsidR="00276050" w:rsidRDefault="00276050" w:rsidP="00934731">
      <w:pPr>
        <w:pStyle w:val="ListParagraph"/>
        <w:numPr>
          <w:ilvl w:val="0"/>
          <w:numId w:val="15"/>
        </w:numPr>
        <w:spacing w:after="0" w:line="240" w:lineRule="auto"/>
        <w:rPr>
          <w:rFonts w:ascii="Lucida Bright" w:hAnsi="Lucida Bright"/>
          <w:b/>
          <w:bCs/>
          <w:color w:val="000000"/>
          <w:sz w:val="24"/>
          <w:szCs w:val="24"/>
        </w:rPr>
      </w:pPr>
      <w:r>
        <w:rPr>
          <w:rFonts w:ascii="Lucida Bright" w:hAnsi="Lucida Bright"/>
          <w:b/>
          <w:bCs/>
          <w:color w:val="000000"/>
          <w:sz w:val="24"/>
          <w:szCs w:val="24"/>
        </w:rPr>
        <w:t xml:space="preserve">When submitting a purchase order for payment, please attach the actual invoice and </w:t>
      </w:r>
      <w:r w:rsidRPr="00276050">
        <w:rPr>
          <w:rFonts w:ascii="Lucida Bright" w:hAnsi="Lucida Bright"/>
          <w:b/>
          <w:bCs/>
          <w:color w:val="000000"/>
          <w:sz w:val="24"/>
          <w:szCs w:val="24"/>
          <w:u w:val="single"/>
        </w:rPr>
        <w:t>NOT</w:t>
      </w:r>
      <w:r>
        <w:rPr>
          <w:rFonts w:ascii="Lucida Bright" w:hAnsi="Lucida Bright"/>
          <w:b/>
          <w:bCs/>
          <w:color w:val="000000"/>
          <w:sz w:val="24"/>
          <w:szCs w:val="24"/>
        </w:rPr>
        <w:t xml:space="preserve"> the quote.</w:t>
      </w:r>
    </w:p>
    <w:p w:rsidR="00187ED8" w:rsidRDefault="00187ED8" w:rsidP="00187ED8">
      <w:pPr>
        <w:pStyle w:val="ListParagraph"/>
        <w:spacing w:after="0" w:line="240" w:lineRule="auto"/>
        <w:rPr>
          <w:rFonts w:ascii="Lucida Bright" w:hAnsi="Lucida Bright"/>
          <w:b/>
          <w:bCs/>
          <w:color w:val="000000"/>
          <w:sz w:val="24"/>
          <w:szCs w:val="24"/>
        </w:rPr>
      </w:pPr>
    </w:p>
    <w:p w:rsidR="00187ED8" w:rsidRDefault="00187ED8" w:rsidP="00934731">
      <w:pPr>
        <w:pStyle w:val="ListParagraph"/>
        <w:numPr>
          <w:ilvl w:val="0"/>
          <w:numId w:val="15"/>
        </w:numPr>
        <w:spacing w:after="0" w:line="240" w:lineRule="auto"/>
        <w:rPr>
          <w:rFonts w:ascii="Lucida Bright" w:hAnsi="Lucida Bright"/>
          <w:b/>
          <w:bCs/>
          <w:color w:val="000000"/>
          <w:sz w:val="24"/>
          <w:szCs w:val="24"/>
        </w:rPr>
      </w:pPr>
      <w:r>
        <w:rPr>
          <w:rFonts w:ascii="Lucida Bright" w:hAnsi="Lucida Bright"/>
          <w:b/>
          <w:bCs/>
          <w:color w:val="000000"/>
          <w:sz w:val="24"/>
          <w:szCs w:val="24"/>
        </w:rPr>
        <w:t>Principals need to sign the invoice.</w:t>
      </w:r>
    </w:p>
    <w:p w:rsidR="00276050" w:rsidRPr="00276050" w:rsidRDefault="00276050" w:rsidP="00276050">
      <w:pPr>
        <w:pStyle w:val="ListParagraph"/>
        <w:rPr>
          <w:rFonts w:ascii="Lucida Bright" w:hAnsi="Lucida Bright"/>
          <w:b/>
          <w:bCs/>
          <w:color w:val="000000"/>
          <w:sz w:val="24"/>
          <w:szCs w:val="24"/>
        </w:rPr>
      </w:pPr>
    </w:p>
    <w:p w:rsidR="00276050" w:rsidRPr="00AF337B" w:rsidRDefault="00276050" w:rsidP="00934731">
      <w:pPr>
        <w:pStyle w:val="ListParagraph"/>
        <w:numPr>
          <w:ilvl w:val="0"/>
          <w:numId w:val="15"/>
        </w:numPr>
        <w:spacing w:after="0" w:line="240" w:lineRule="auto"/>
        <w:rPr>
          <w:rFonts w:ascii="Lucida Bright" w:hAnsi="Lucida Bright"/>
          <w:b/>
          <w:bCs/>
          <w:color w:val="000000"/>
          <w:sz w:val="24"/>
          <w:szCs w:val="24"/>
        </w:rPr>
      </w:pPr>
      <w:r>
        <w:rPr>
          <w:rFonts w:ascii="Lucida Bright" w:hAnsi="Lucida Bright"/>
          <w:b/>
          <w:bCs/>
          <w:color w:val="000000"/>
          <w:sz w:val="24"/>
          <w:szCs w:val="24"/>
        </w:rPr>
        <w:t xml:space="preserve">Please submit pink copy of the purchase order and invoice to </w:t>
      </w:r>
      <w:r w:rsidR="007C236A">
        <w:rPr>
          <w:rFonts w:ascii="Lucida Bright" w:hAnsi="Lucida Bright"/>
          <w:b/>
          <w:bCs/>
          <w:color w:val="000000"/>
          <w:sz w:val="24"/>
          <w:szCs w:val="24"/>
        </w:rPr>
        <w:t xml:space="preserve">the </w:t>
      </w:r>
      <w:r>
        <w:rPr>
          <w:rFonts w:ascii="Lucida Bright" w:hAnsi="Lucida Bright"/>
          <w:b/>
          <w:bCs/>
          <w:color w:val="000000"/>
          <w:sz w:val="24"/>
          <w:szCs w:val="24"/>
        </w:rPr>
        <w:t xml:space="preserve">Federal Bookkeeper, </w:t>
      </w:r>
      <w:r w:rsidR="005F035B">
        <w:rPr>
          <w:rFonts w:ascii="Lucida Bright" w:hAnsi="Lucida Bright"/>
          <w:b/>
          <w:bCs/>
          <w:color w:val="000000"/>
          <w:sz w:val="24"/>
          <w:szCs w:val="24"/>
        </w:rPr>
        <w:t>and not</w:t>
      </w:r>
      <w:r>
        <w:rPr>
          <w:rFonts w:ascii="Lucida Bright" w:hAnsi="Lucida Bright"/>
          <w:b/>
          <w:bCs/>
          <w:color w:val="000000"/>
          <w:sz w:val="24"/>
          <w:szCs w:val="24"/>
        </w:rPr>
        <w:t xml:space="preserve"> Federal Programs.</w:t>
      </w:r>
    </w:p>
    <w:p w:rsidR="002570D3" w:rsidRPr="00AF337B" w:rsidRDefault="002570D3" w:rsidP="002570D3">
      <w:pPr>
        <w:pStyle w:val="ListParagraph"/>
        <w:spacing w:after="0" w:line="240" w:lineRule="auto"/>
        <w:rPr>
          <w:rFonts w:ascii="Lucida Bright" w:hAnsi="Lucida Bright"/>
          <w:b/>
          <w:bCs/>
          <w:color w:val="000000"/>
          <w:sz w:val="24"/>
          <w:szCs w:val="24"/>
          <w:highlight w:val="yellow"/>
        </w:rPr>
      </w:pPr>
    </w:p>
    <w:p w:rsidR="002570D3" w:rsidRPr="00AF337B" w:rsidRDefault="002570D3" w:rsidP="00934731">
      <w:pPr>
        <w:numPr>
          <w:ilvl w:val="0"/>
          <w:numId w:val="12"/>
        </w:numPr>
        <w:spacing w:after="0" w:line="240" w:lineRule="auto"/>
        <w:rPr>
          <w:rFonts w:ascii="Lucida Bright" w:hAnsi="Lucida Bright"/>
          <w:sz w:val="24"/>
          <w:szCs w:val="24"/>
        </w:rPr>
      </w:pPr>
      <w:r w:rsidRPr="00AF337B">
        <w:rPr>
          <w:rFonts w:ascii="Lucida Bright" w:hAnsi="Lucida Bright"/>
          <w:sz w:val="24"/>
          <w:szCs w:val="24"/>
        </w:rPr>
        <w:t xml:space="preserve">Send all items for direct payment to the </w:t>
      </w:r>
      <w:r w:rsidRPr="00AF337B">
        <w:rPr>
          <w:rFonts w:ascii="Lucida Bright" w:hAnsi="Lucida Bright"/>
          <w:b/>
          <w:bCs/>
          <w:sz w:val="24"/>
          <w:szCs w:val="24"/>
        </w:rPr>
        <w:t>Federal Programs Office</w:t>
      </w:r>
      <w:r w:rsidRPr="00AF337B">
        <w:rPr>
          <w:rFonts w:ascii="Lucida Bright" w:hAnsi="Lucida Bright"/>
          <w:sz w:val="24"/>
          <w:szCs w:val="24"/>
        </w:rPr>
        <w:t xml:space="preserve"> at </w:t>
      </w:r>
      <w:r w:rsidR="00B13F90">
        <w:rPr>
          <w:rFonts w:ascii="Lucida Bright" w:hAnsi="Lucida Bright"/>
          <w:sz w:val="24"/>
          <w:szCs w:val="24"/>
        </w:rPr>
        <w:t>Central Office Annex</w:t>
      </w:r>
      <w:r w:rsidRPr="00AF337B">
        <w:rPr>
          <w:rFonts w:ascii="Lucida Bright" w:hAnsi="Lucida Bright"/>
          <w:sz w:val="24"/>
          <w:szCs w:val="24"/>
        </w:rPr>
        <w:t xml:space="preserve"> to be approved by </w:t>
      </w:r>
      <w:r w:rsidRPr="00AF337B">
        <w:rPr>
          <w:rFonts w:ascii="Lucida Bright" w:hAnsi="Lucida Bright"/>
          <w:bCs/>
          <w:sz w:val="24"/>
          <w:szCs w:val="24"/>
        </w:rPr>
        <w:t xml:space="preserve">the </w:t>
      </w:r>
      <w:r w:rsidRPr="00AF337B">
        <w:rPr>
          <w:rFonts w:ascii="Lucida Bright" w:hAnsi="Lucida Bright"/>
          <w:sz w:val="24"/>
          <w:szCs w:val="24"/>
        </w:rPr>
        <w:t xml:space="preserve">Title 1 Director.  If you send them directly to </w:t>
      </w:r>
      <w:r w:rsidR="007C236A">
        <w:rPr>
          <w:rFonts w:ascii="Lucida Bright" w:hAnsi="Lucida Bright"/>
          <w:sz w:val="24"/>
          <w:szCs w:val="24"/>
        </w:rPr>
        <w:t>the Federal Bookkeeper</w:t>
      </w:r>
      <w:r w:rsidRPr="00AF337B">
        <w:rPr>
          <w:rFonts w:ascii="Lucida Bright" w:hAnsi="Lucida Bright"/>
          <w:sz w:val="24"/>
          <w:szCs w:val="24"/>
        </w:rPr>
        <w:t xml:space="preserve">, </w:t>
      </w:r>
      <w:r w:rsidR="007C236A">
        <w:rPr>
          <w:rFonts w:ascii="Lucida Bright" w:hAnsi="Lucida Bright"/>
          <w:sz w:val="24"/>
          <w:szCs w:val="24"/>
        </w:rPr>
        <w:t>it will still have to be sent</w:t>
      </w:r>
      <w:r w:rsidRPr="00AF337B">
        <w:rPr>
          <w:rFonts w:ascii="Lucida Bright" w:hAnsi="Lucida Bright"/>
          <w:sz w:val="24"/>
          <w:szCs w:val="24"/>
        </w:rPr>
        <w:t xml:space="preserve"> to the Federal Programs Office before payment can be made.  This causes unnecessary delays in the process.</w:t>
      </w:r>
    </w:p>
    <w:p w:rsidR="002570D3" w:rsidRPr="00E92F7D" w:rsidRDefault="002570D3" w:rsidP="002570D3">
      <w:pPr>
        <w:spacing w:after="0" w:line="240" w:lineRule="auto"/>
        <w:rPr>
          <w:rFonts w:ascii="Lucida Bright" w:hAnsi="Lucida Bright"/>
          <w:sz w:val="16"/>
          <w:szCs w:val="24"/>
        </w:rPr>
      </w:pPr>
    </w:p>
    <w:p w:rsidR="00FD151E" w:rsidRDefault="00A76CE6" w:rsidP="00934731">
      <w:pPr>
        <w:pStyle w:val="ListParagraph"/>
        <w:numPr>
          <w:ilvl w:val="0"/>
          <w:numId w:val="15"/>
        </w:numPr>
        <w:spacing w:after="0" w:line="240" w:lineRule="auto"/>
        <w:rPr>
          <w:rFonts w:ascii="Lucida Bright" w:hAnsi="Lucida Bright"/>
          <w:sz w:val="24"/>
          <w:szCs w:val="24"/>
        </w:rPr>
      </w:pPr>
      <w:r>
        <w:rPr>
          <w:rFonts w:ascii="Lucida Bright" w:hAnsi="Lucida Bright"/>
          <w:sz w:val="24"/>
          <w:szCs w:val="24"/>
        </w:rPr>
        <w:lastRenderedPageBreak/>
        <w:t>If</w:t>
      </w:r>
      <w:r w:rsidR="002570D3" w:rsidRPr="00AF337B">
        <w:rPr>
          <w:rFonts w:ascii="Lucida Bright" w:hAnsi="Lucida Bright"/>
          <w:sz w:val="24"/>
          <w:szCs w:val="24"/>
        </w:rPr>
        <w:t xml:space="preserve"> a purchase order that needs to be processed faster, please walk the purchas</w:t>
      </w:r>
      <w:r w:rsidR="002570D3">
        <w:rPr>
          <w:rFonts w:ascii="Lucida Bright" w:hAnsi="Lucida Bright"/>
          <w:sz w:val="24"/>
          <w:szCs w:val="24"/>
        </w:rPr>
        <w:t>e order to the Federal Program</w:t>
      </w:r>
      <w:r w:rsidR="007C236A">
        <w:rPr>
          <w:rFonts w:ascii="Lucida Bright" w:hAnsi="Lucida Bright"/>
          <w:sz w:val="24"/>
          <w:szCs w:val="24"/>
        </w:rPr>
        <w:t>s</w:t>
      </w:r>
      <w:r w:rsidR="002570D3">
        <w:rPr>
          <w:rFonts w:ascii="Lucida Bright" w:hAnsi="Lucida Bright"/>
          <w:sz w:val="24"/>
          <w:szCs w:val="24"/>
        </w:rPr>
        <w:t xml:space="preserve"> O</w:t>
      </w:r>
      <w:r w:rsidR="002570D3" w:rsidRPr="00AF337B">
        <w:rPr>
          <w:rFonts w:ascii="Lucida Bright" w:hAnsi="Lucida Bright"/>
          <w:sz w:val="24"/>
          <w:szCs w:val="24"/>
        </w:rPr>
        <w:t>ffice.</w:t>
      </w:r>
    </w:p>
    <w:p w:rsidR="00A76CE6" w:rsidRPr="001A13D5" w:rsidRDefault="00A76CE6" w:rsidP="00A76CE6">
      <w:pPr>
        <w:pStyle w:val="ListParagraph"/>
        <w:spacing w:after="0" w:line="240" w:lineRule="auto"/>
        <w:rPr>
          <w:rFonts w:ascii="Lucida Bright" w:hAnsi="Lucida Bright"/>
          <w:sz w:val="24"/>
          <w:szCs w:val="24"/>
        </w:rPr>
      </w:pPr>
    </w:p>
    <w:p w:rsidR="00FD151E" w:rsidRPr="00FD151E" w:rsidRDefault="00FD151E" w:rsidP="00934731">
      <w:pPr>
        <w:pStyle w:val="ListParagraph"/>
        <w:numPr>
          <w:ilvl w:val="0"/>
          <w:numId w:val="15"/>
        </w:numPr>
        <w:spacing w:after="0" w:line="240" w:lineRule="auto"/>
        <w:rPr>
          <w:rFonts w:ascii="Lucida Bright" w:hAnsi="Lucida Bright"/>
          <w:sz w:val="24"/>
          <w:szCs w:val="24"/>
        </w:rPr>
      </w:pPr>
      <w:r>
        <w:rPr>
          <w:rFonts w:ascii="Lucida Bright" w:hAnsi="Lucida Bright"/>
          <w:sz w:val="24"/>
          <w:szCs w:val="24"/>
        </w:rPr>
        <w:t xml:space="preserve">Please keep in mind that the Federal Bookkeeper has to request the money from the state which takes </w:t>
      </w:r>
      <w:r w:rsidR="00A76CE6">
        <w:rPr>
          <w:rFonts w:ascii="Lucida Bright" w:hAnsi="Lucida Bright"/>
          <w:sz w:val="24"/>
          <w:szCs w:val="24"/>
        </w:rPr>
        <w:t xml:space="preserve">at least </w:t>
      </w:r>
      <w:r>
        <w:rPr>
          <w:rFonts w:ascii="Lucida Bright" w:hAnsi="Lucida Bright"/>
          <w:sz w:val="24"/>
          <w:szCs w:val="24"/>
        </w:rPr>
        <w:t xml:space="preserve">5 </w:t>
      </w:r>
      <w:r w:rsidR="00A76CE6">
        <w:rPr>
          <w:rFonts w:ascii="Lucida Bright" w:hAnsi="Lucida Bright"/>
          <w:sz w:val="24"/>
          <w:szCs w:val="24"/>
        </w:rPr>
        <w:t>business</w:t>
      </w:r>
      <w:r>
        <w:rPr>
          <w:rFonts w:ascii="Lucida Bright" w:hAnsi="Lucida Bright"/>
          <w:sz w:val="24"/>
          <w:szCs w:val="24"/>
        </w:rPr>
        <w:t xml:space="preserve"> days</w:t>
      </w:r>
    </w:p>
    <w:p w:rsidR="002570D3" w:rsidRPr="00E92F7D" w:rsidRDefault="002570D3" w:rsidP="002570D3">
      <w:pPr>
        <w:spacing w:after="0" w:line="240" w:lineRule="auto"/>
        <w:ind w:left="720"/>
        <w:rPr>
          <w:rFonts w:ascii="Lucida Bright" w:hAnsi="Lucida Bright"/>
          <w:sz w:val="18"/>
          <w:szCs w:val="24"/>
        </w:rPr>
      </w:pPr>
    </w:p>
    <w:p w:rsidR="002570D3" w:rsidRPr="00AF337B" w:rsidRDefault="002570D3" w:rsidP="00934731">
      <w:pPr>
        <w:numPr>
          <w:ilvl w:val="0"/>
          <w:numId w:val="10"/>
        </w:numPr>
        <w:spacing w:after="0" w:line="240" w:lineRule="auto"/>
        <w:rPr>
          <w:rFonts w:ascii="Lucida Bright" w:hAnsi="Lucida Bright"/>
          <w:sz w:val="24"/>
          <w:szCs w:val="24"/>
        </w:rPr>
      </w:pPr>
      <w:r w:rsidRPr="00AF337B">
        <w:rPr>
          <w:rFonts w:ascii="Lucida Bright" w:hAnsi="Lucida Bright"/>
          <w:bCs/>
          <w:sz w:val="24"/>
          <w:szCs w:val="24"/>
        </w:rPr>
        <w:t xml:space="preserve">When sending invoices, reimbursements, bills, or anything to be paid from Title 1, please be aware that it will not be paid until the money to cover the expenditure can be deposited into the State Treasury Bank Account.  When money is deposited, it must be spent within 3 days.  There can be no excess money in the Federal account after 3 days. </w:t>
      </w:r>
      <w:r w:rsidRPr="00AF337B">
        <w:rPr>
          <w:rFonts w:ascii="Lucida Bright" w:hAnsi="Lucida Bright"/>
          <w:bCs/>
          <w:color w:val="000000"/>
          <w:sz w:val="24"/>
          <w:szCs w:val="24"/>
        </w:rPr>
        <w:t>When</w:t>
      </w:r>
      <w:r w:rsidRPr="00AF337B">
        <w:rPr>
          <w:rFonts w:ascii="Lucida Bright" w:hAnsi="Lucida Bright"/>
          <w:b/>
          <w:color w:val="000000"/>
          <w:sz w:val="24"/>
          <w:szCs w:val="24"/>
        </w:rPr>
        <w:t xml:space="preserve"> </w:t>
      </w:r>
      <w:r w:rsidRPr="00AF337B">
        <w:rPr>
          <w:rFonts w:ascii="Lucida Bright" w:hAnsi="Lucida Bright"/>
          <w:bCs/>
          <w:color w:val="000000"/>
          <w:sz w:val="24"/>
          <w:szCs w:val="24"/>
        </w:rPr>
        <w:t>the</w:t>
      </w:r>
      <w:r w:rsidRPr="00AF337B">
        <w:rPr>
          <w:rFonts w:ascii="Lucida Bright" w:hAnsi="Lucida Bright"/>
          <w:bCs/>
          <w:color w:val="FF0000"/>
          <w:sz w:val="24"/>
          <w:szCs w:val="24"/>
        </w:rPr>
        <w:t xml:space="preserve"> </w:t>
      </w:r>
      <w:r w:rsidRPr="00AF337B">
        <w:rPr>
          <w:rFonts w:ascii="Lucida Bright" w:hAnsi="Lucida Bright"/>
          <w:bCs/>
          <w:color w:val="000000"/>
          <w:sz w:val="24"/>
          <w:szCs w:val="24"/>
        </w:rPr>
        <w:t xml:space="preserve">bills are received, the money will be requested and the checks will not be written until the money is deposited.  So remember this when sending in workshop registrations and hotel reservations. </w:t>
      </w:r>
    </w:p>
    <w:p w:rsidR="002570D3" w:rsidRPr="00E92F7D" w:rsidRDefault="002570D3" w:rsidP="002570D3">
      <w:pPr>
        <w:pStyle w:val="Title"/>
        <w:rPr>
          <w:rFonts w:ascii="Lucida Bright" w:hAnsi="Lucida Bright"/>
          <w:sz w:val="18"/>
        </w:rPr>
      </w:pPr>
    </w:p>
    <w:p w:rsidR="002570D3" w:rsidRPr="00CC0663" w:rsidRDefault="002570D3" w:rsidP="002570D3">
      <w:pPr>
        <w:pStyle w:val="Title"/>
        <w:jc w:val="left"/>
        <w:rPr>
          <w:rFonts w:ascii="Lucida Bright" w:hAnsi="Lucida Bright"/>
          <w:sz w:val="6"/>
        </w:rPr>
      </w:pPr>
    </w:p>
    <w:p w:rsidR="002570D3" w:rsidRPr="00AF337B" w:rsidRDefault="002570D3" w:rsidP="002570D3">
      <w:pPr>
        <w:pStyle w:val="Title"/>
        <w:jc w:val="left"/>
        <w:rPr>
          <w:rFonts w:ascii="Lucida Bright" w:hAnsi="Lucida Bright"/>
          <w:sz w:val="24"/>
        </w:rPr>
      </w:pPr>
      <w:r w:rsidRPr="00AF337B">
        <w:rPr>
          <w:rFonts w:ascii="Lucida Bright" w:hAnsi="Lucida Bright"/>
          <w:sz w:val="24"/>
        </w:rPr>
        <w:t>Expense Reimbursement</w:t>
      </w:r>
    </w:p>
    <w:p w:rsidR="002570D3" w:rsidRPr="00AF337B" w:rsidRDefault="002570D3" w:rsidP="002570D3">
      <w:pPr>
        <w:pStyle w:val="Title"/>
        <w:jc w:val="left"/>
        <w:rPr>
          <w:rFonts w:ascii="Lucida Bright" w:hAnsi="Lucida Bright"/>
          <w:sz w:val="24"/>
        </w:rPr>
      </w:pPr>
    </w:p>
    <w:p w:rsidR="002570D3" w:rsidRPr="00AF337B" w:rsidRDefault="002570D3" w:rsidP="00934731">
      <w:pPr>
        <w:pStyle w:val="Title"/>
        <w:numPr>
          <w:ilvl w:val="0"/>
          <w:numId w:val="10"/>
        </w:numPr>
        <w:jc w:val="left"/>
        <w:rPr>
          <w:rFonts w:ascii="Lucida Bright" w:hAnsi="Lucida Bright"/>
          <w:b w:val="0"/>
          <w:sz w:val="24"/>
          <w:u w:val="none"/>
        </w:rPr>
      </w:pPr>
      <w:r w:rsidRPr="00AF337B">
        <w:rPr>
          <w:rFonts w:ascii="Lucida Bright" w:hAnsi="Lucida Bright"/>
          <w:b w:val="0"/>
          <w:sz w:val="24"/>
          <w:u w:val="none"/>
        </w:rPr>
        <w:t>The following documents are needed when going on a Title I Workshop, Out of County/State:</w:t>
      </w:r>
    </w:p>
    <w:p w:rsidR="002570D3" w:rsidRPr="00AF337B" w:rsidRDefault="00BC370D" w:rsidP="00934731">
      <w:pPr>
        <w:pStyle w:val="Title"/>
        <w:numPr>
          <w:ilvl w:val="1"/>
          <w:numId w:val="10"/>
        </w:numPr>
        <w:jc w:val="left"/>
        <w:rPr>
          <w:rFonts w:ascii="Lucida Bright" w:hAnsi="Lucida Bright"/>
          <w:b w:val="0"/>
          <w:sz w:val="24"/>
          <w:u w:val="none"/>
        </w:rPr>
      </w:pPr>
      <w:r>
        <w:rPr>
          <w:rFonts w:ascii="Lucida Bright" w:hAnsi="Lucida Bright"/>
          <w:b w:val="0"/>
          <w:sz w:val="24"/>
          <w:u w:val="none"/>
        </w:rPr>
        <w:t>Estimate of Travel (S</w:t>
      </w:r>
      <w:r w:rsidR="002570D3" w:rsidRPr="00AF337B">
        <w:rPr>
          <w:rFonts w:ascii="Lucida Bright" w:hAnsi="Lucida Bright"/>
          <w:b w:val="0"/>
          <w:sz w:val="24"/>
          <w:u w:val="none"/>
        </w:rPr>
        <w:t xml:space="preserve">ubmitted </w:t>
      </w:r>
      <w:r w:rsidR="002570D3" w:rsidRPr="00AF337B">
        <w:rPr>
          <w:rFonts w:ascii="Lucida Bright" w:hAnsi="Lucida Bright"/>
          <w:sz w:val="24"/>
        </w:rPr>
        <w:t>prior to</w:t>
      </w:r>
      <w:r w:rsidR="002570D3" w:rsidRPr="00AF337B">
        <w:rPr>
          <w:rFonts w:ascii="Lucida Bright" w:hAnsi="Lucida Bright"/>
          <w:b w:val="0"/>
          <w:sz w:val="24"/>
          <w:u w:val="none"/>
        </w:rPr>
        <w:t xml:space="preserve"> workshop)</w:t>
      </w:r>
    </w:p>
    <w:p w:rsidR="002570D3" w:rsidRPr="00AF337B" w:rsidRDefault="002570D3" w:rsidP="00934731">
      <w:pPr>
        <w:pStyle w:val="Title"/>
        <w:numPr>
          <w:ilvl w:val="1"/>
          <w:numId w:val="10"/>
        </w:numPr>
        <w:jc w:val="left"/>
        <w:rPr>
          <w:rFonts w:ascii="Lucida Bright" w:hAnsi="Lucida Bright"/>
          <w:b w:val="0"/>
          <w:sz w:val="24"/>
          <w:u w:val="none"/>
        </w:rPr>
      </w:pPr>
      <w:r w:rsidRPr="00AF337B">
        <w:rPr>
          <w:rFonts w:ascii="Lucida Bright" w:hAnsi="Lucida Bright"/>
          <w:b w:val="0"/>
          <w:sz w:val="24"/>
          <w:u w:val="none"/>
        </w:rPr>
        <w:t>Copy of Registration Form (may</w:t>
      </w:r>
      <w:r w:rsidR="00024076">
        <w:rPr>
          <w:rFonts w:ascii="Lucida Bright" w:hAnsi="Lucida Bright"/>
          <w:b w:val="0"/>
          <w:sz w:val="24"/>
          <w:u w:val="none"/>
        </w:rPr>
        <w:t xml:space="preserve"> </w:t>
      </w:r>
      <w:r w:rsidRPr="00AF337B">
        <w:rPr>
          <w:rFonts w:ascii="Lucida Bright" w:hAnsi="Lucida Bright"/>
          <w:b w:val="0"/>
          <w:sz w:val="24"/>
          <w:u w:val="none"/>
        </w:rPr>
        <w:t xml:space="preserve">be submitted </w:t>
      </w:r>
      <w:r w:rsidRPr="00AF337B">
        <w:rPr>
          <w:rFonts w:ascii="Lucida Bright" w:hAnsi="Lucida Bright"/>
          <w:sz w:val="24"/>
        </w:rPr>
        <w:t>prior to</w:t>
      </w:r>
      <w:r w:rsidRPr="00AF337B">
        <w:rPr>
          <w:rFonts w:ascii="Lucida Bright" w:hAnsi="Lucida Bright"/>
          <w:b w:val="0"/>
          <w:sz w:val="24"/>
          <w:u w:val="none"/>
        </w:rPr>
        <w:t xml:space="preserve"> workshop)</w:t>
      </w:r>
    </w:p>
    <w:p w:rsidR="002570D3" w:rsidRPr="00AF337B" w:rsidRDefault="002570D3" w:rsidP="00934731">
      <w:pPr>
        <w:pStyle w:val="Title"/>
        <w:numPr>
          <w:ilvl w:val="1"/>
          <w:numId w:val="10"/>
        </w:numPr>
        <w:jc w:val="left"/>
        <w:rPr>
          <w:rFonts w:ascii="Lucida Bright" w:hAnsi="Lucida Bright"/>
          <w:b w:val="0"/>
          <w:sz w:val="24"/>
          <w:u w:val="none"/>
        </w:rPr>
      </w:pPr>
      <w:r w:rsidRPr="00AF337B">
        <w:rPr>
          <w:rFonts w:ascii="Lucida Bright" w:hAnsi="Lucida Bright"/>
          <w:b w:val="0"/>
          <w:sz w:val="24"/>
          <w:u w:val="none"/>
        </w:rPr>
        <w:t>Agenda (</w:t>
      </w:r>
      <w:r w:rsidRPr="00AF337B">
        <w:rPr>
          <w:rFonts w:ascii="Lucida Bright" w:hAnsi="Lucida Bright"/>
          <w:sz w:val="24"/>
        </w:rPr>
        <w:t>upon returning</w:t>
      </w:r>
      <w:r w:rsidRPr="00AF337B">
        <w:rPr>
          <w:rFonts w:ascii="Lucida Bright" w:hAnsi="Lucida Bright"/>
          <w:b w:val="0"/>
          <w:sz w:val="24"/>
          <w:u w:val="none"/>
        </w:rPr>
        <w:t>)</w:t>
      </w:r>
    </w:p>
    <w:p w:rsidR="002570D3" w:rsidRPr="00AF337B" w:rsidRDefault="002570D3" w:rsidP="00934731">
      <w:pPr>
        <w:pStyle w:val="Title"/>
        <w:numPr>
          <w:ilvl w:val="1"/>
          <w:numId w:val="10"/>
        </w:numPr>
        <w:jc w:val="left"/>
        <w:rPr>
          <w:rFonts w:ascii="Lucida Bright" w:hAnsi="Lucida Bright"/>
          <w:b w:val="0"/>
          <w:sz w:val="24"/>
          <w:u w:val="none"/>
        </w:rPr>
      </w:pPr>
      <w:r w:rsidRPr="00AF337B">
        <w:rPr>
          <w:rFonts w:ascii="Lucida Bright" w:hAnsi="Lucida Bright"/>
          <w:b w:val="0"/>
          <w:sz w:val="24"/>
          <w:u w:val="none"/>
        </w:rPr>
        <w:t xml:space="preserve">Expense Reimbursement Form (completed </w:t>
      </w:r>
      <w:r w:rsidRPr="00AF337B">
        <w:rPr>
          <w:rFonts w:ascii="Lucida Bright" w:hAnsi="Lucida Bright"/>
          <w:sz w:val="24"/>
        </w:rPr>
        <w:t>upon returning</w:t>
      </w:r>
      <w:r w:rsidRPr="00AF337B">
        <w:rPr>
          <w:rFonts w:ascii="Lucida Bright" w:hAnsi="Lucida Bright"/>
          <w:b w:val="0"/>
          <w:sz w:val="24"/>
          <w:u w:val="none"/>
        </w:rPr>
        <w:t>)</w:t>
      </w:r>
    </w:p>
    <w:p w:rsidR="002570D3" w:rsidRDefault="002570D3" w:rsidP="00934731">
      <w:pPr>
        <w:pStyle w:val="Title"/>
        <w:numPr>
          <w:ilvl w:val="1"/>
          <w:numId w:val="10"/>
        </w:numPr>
        <w:jc w:val="left"/>
        <w:rPr>
          <w:rFonts w:ascii="Lucida Bright" w:hAnsi="Lucida Bright"/>
          <w:b w:val="0"/>
          <w:sz w:val="24"/>
          <w:u w:val="none"/>
        </w:rPr>
      </w:pPr>
      <w:r w:rsidRPr="00AF337B">
        <w:rPr>
          <w:rFonts w:ascii="Lucida Bright" w:hAnsi="Lucida Bright"/>
          <w:b w:val="0"/>
          <w:sz w:val="24"/>
          <w:u w:val="none"/>
        </w:rPr>
        <w:t xml:space="preserve">Mileage (To/From </w:t>
      </w:r>
      <w:r w:rsidR="00641D42" w:rsidRPr="00AF337B">
        <w:rPr>
          <w:rFonts w:ascii="Lucida Bright" w:hAnsi="Lucida Bright"/>
          <w:b w:val="0"/>
          <w:sz w:val="24"/>
          <w:u w:val="none"/>
        </w:rPr>
        <w:t>Destination</w:t>
      </w:r>
      <w:r w:rsidRPr="00AF337B">
        <w:rPr>
          <w:rFonts w:ascii="Lucida Bright" w:hAnsi="Lucida Bright"/>
          <w:b w:val="0"/>
          <w:sz w:val="24"/>
          <w:u w:val="none"/>
        </w:rPr>
        <w:t>-Found using MapQuest), if applicable</w:t>
      </w:r>
    </w:p>
    <w:p w:rsidR="00024076" w:rsidRDefault="00024076" w:rsidP="00BC370D">
      <w:pPr>
        <w:pStyle w:val="Title"/>
        <w:ind w:left="1440"/>
        <w:jc w:val="left"/>
        <w:rPr>
          <w:rFonts w:ascii="Lucida Bright" w:hAnsi="Lucida Bright"/>
          <w:b w:val="0"/>
          <w:sz w:val="24"/>
          <w:u w:val="none"/>
        </w:rPr>
      </w:pPr>
    </w:p>
    <w:p w:rsidR="00024076" w:rsidRDefault="00024076" w:rsidP="00024076">
      <w:pPr>
        <w:pStyle w:val="Title"/>
        <w:jc w:val="left"/>
        <w:rPr>
          <w:rFonts w:ascii="Lucida Bright" w:hAnsi="Lucida Bright"/>
          <w:b w:val="0"/>
          <w:sz w:val="24"/>
          <w:u w:val="none"/>
        </w:rPr>
      </w:pPr>
      <w:r>
        <w:rPr>
          <w:rFonts w:ascii="Lucida Bright" w:hAnsi="Lucida Bright"/>
          <w:b w:val="0"/>
          <w:sz w:val="24"/>
          <w:u w:val="none"/>
        </w:rPr>
        <w:t xml:space="preserve">*Please keep in mind </w:t>
      </w:r>
      <w:r w:rsidRPr="00771CE6">
        <w:rPr>
          <w:rFonts w:ascii="Lucida Bright" w:hAnsi="Lucida Bright"/>
          <w:sz w:val="24"/>
        </w:rPr>
        <w:t>not</w:t>
      </w:r>
      <w:r>
        <w:rPr>
          <w:rFonts w:ascii="Lucida Bright" w:hAnsi="Lucida Bright"/>
          <w:b w:val="0"/>
          <w:sz w:val="24"/>
          <w:u w:val="none"/>
        </w:rPr>
        <w:t xml:space="preserve"> to go over allocated amount for meals.</w:t>
      </w:r>
      <w:r w:rsidR="00771CE6">
        <w:rPr>
          <w:rFonts w:ascii="Lucida Bright" w:hAnsi="Lucida Bright"/>
          <w:b w:val="0"/>
          <w:sz w:val="24"/>
          <w:u w:val="none"/>
        </w:rPr>
        <w:t xml:space="preserve">  If the amount goes over the allocated amount, you will only be reimbursed the amount give on the reimbursement form.</w:t>
      </w:r>
    </w:p>
    <w:p w:rsidR="00BC370D" w:rsidRPr="00BC370D" w:rsidRDefault="00BC370D" w:rsidP="00024076">
      <w:pPr>
        <w:pStyle w:val="Title"/>
        <w:jc w:val="left"/>
        <w:rPr>
          <w:rFonts w:ascii="Lucida Bright" w:hAnsi="Lucida Bright"/>
          <w:b w:val="0"/>
          <w:sz w:val="18"/>
          <w:u w:val="none"/>
        </w:rPr>
      </w:pPr>
    </w:p>
    <w:p w:rsidR="00024076" w:rsidRPr="00BC370D" w:rsidRDefault="00BC370D" w:rsidP="00024076">
      <w:pPr>
        <w:pStyle w:val="Title"/>
        <w:jc w:val="left"/>
        <w:rPr>
          <w:rFonts w:ascii="Lucida Bright" w:hAnsi="Lucida Bright"/>
          <w:color w:val="0000FF"/>
          <w:sz w:val="24"/>
          <w:u w:val="none"/>
        </w:rPr>
      </w:pPr>
      <w:r w:rsidRPr="00BC370D">
        <w:rPr>
          <w:rFonts w:ascii="Lucida Bright" w:hAnsi="Lucida Bright"/>
          <w:color w:val="0000FF"/>
          <w:sz w:val="24"/>
          <w:u w:val="none"/>
        </w:rPr>
        <w:t>*</w:t>
      </w:r>
      <w:r>
        <w:rPr>
          <w:rFonts w:ascii="Lucida Bright" w:hAnsi="Lucida Bright"/>
          <w:color w:val="0000FF"/>
          <w:sz w:val="24"/>
          <w:u w:val="none"/>
        </w:rPr>
        <w:t>The m</w:t>
      </w:r>
      <w:r w:rsidRPr="00BC370D">
        <w:rPr>
          <w:rFonts w:ascii="Lucida Bright" w:hAnsi="Lucida Bright"/>
          <w:color w:val="0000FF"/>
          <w:sz w:val="24"/>
          <w:u w:val="none"/>
        </w:rPr>
        <w:t xml:space="preserve">ileage rate for </w:t>
      </w:r>
      <w:r w:rsidR="00492131">
        <w:rPr>
          <w:rFonts w:ascii="Lucida Bright" w:hAnsi="Lucida Bright"/>
          <w:color w:val="0000FF"/>
          <w:sz w:val="24"/>
          <w:u w:val="none"/>
        </w:rPr>
        <w:t xml:space="preserve">the district has changed to </w:t>
      </w:r>
      <w:r w:rsidR="00A76CE6">
        <w:rPr>
          <w:rFonts w:ascii="Lucida Bright" w:hAnsi="Lucida Bright"/>
          <w:color w:val="0000FF"/>
          <w:sz w:val="24"/>
          <w:u w:val="none"/>
        </w:rPr>
        <w:t>65</w:t>
      </w:r>
      <w:r w:rsidR="00A5018F">
        <w:rPr>
          <w:rFonts w:ascii="Lucida Bright" w:hAnsi="Lucida Bright"/>
          <w:color w:val="0000FF"/>
          <w:sz w:val="24"/>
          <w:u w:val="none"/>
        </w:rPr>
        <w:t>.5</w:t>
      </w:r>
    </w:p>
    <w:p w:rsidR="00BC370D" w:rsidRPr="00E92F7D" w:rsidRDefault="00BC370D" w:rsidP="00024076">
      <w:pPr>
        <w:pStyle w:val="Title"/>
        <w:jc w:val="left"/>
        <w:rPr>
          <w:rFonts w:ascii="Lucida Bright" w:hAnsi="Lucida Bright"/>
          <w:b w:val="0"/>
          <w:sz w:val="20"/>
          <w:u w:val="none"/>
        </w:rPr>
      </w:pPr>
    </w:p>
    <w:p w:rsidR="00024076" w:rsidRDefault="00024076" w:rsidP="00024076">
      <w:pPr>
        <w:pStyle w:val="Title"/>
        <w:jc w:val="left"/>
        <w:rPr>
          <w:rFonts w:ascii="Lucida Bright" w:hAnsi="Lucida Bright"/>
          <w:b w:val="0"/>
          <w:sz w:val="24"/>
          <w:u w:val="none"/>
        </w:rPr>
      </w:pPr>
      <w:r>
        <w:rPr>
          <w:rFonts w:ascii="Lucida Bright" w:hAnsi="Lucida Bright"/>
          <w:b w:val="0"/>
          <w:sz w:val="24"/>
          <w:u w:val="none"/>
        </w:rPr>
        <w:t xml:space="preserve">*Federal Programs </w:t>
      </w:r>
      <w:r w:rsidRPr="00771CE6">
        <w:rPr>
          <w:rFonts w:ascii="Lucida Bright" w:hAnsi="Lucida Bright"/>
          <w:sz w:val="24"/>
        </w:rPr>
        <w:t>do</w:t>
      </w:r>
      <w:r w:rsidR="00BD65B9">
        <w:rPr>
          <w:rFonts w:ascii="Lucida Bright" w:hAnsi="Lucida Bright"/>
          <w:sz w:val="24"/>
        </w:rPr>
        <w:t>es</w:t>
      </w:r>
      <w:r w:rsidRPr="00771CE6">
        <w:rPr>
          <w:rFonts w:ascii="Lucida Bright" w:hAnsi="Lucida Bright"/>
          <w:sz w:val="24"/>
        </w:rPr>
        <w:t xml:space="preserve"> not</w:t>
      </w:r>
      <w:r>
        <w:rPr>
          <w:rFonts w:ascii="Lucida Bright" w:hAnsi="Lucida Bright"/>
          <w:b w:val="0"/>
          <w:sz w:val="24"/>
          <w:u w:val="none"/>
        </w:rPr>
        <w:t xml:space="preserve"> reimburse for </w:t>
      </w:r>
      <w:r w:rsidR="00BD65B9">
        <w:rPr>
          <w:rFonts w:ascii="Lucida Bright" w:hAnsi="Lucida Bright"/>
          <w:b w:val="0"/>
          <w:sz w:val="24"/>
          <w:u w:val="none"/>
        </w:rPr>
        <w:t xml:space="preserve">tips.  We can only reimburse </w:t>
      </w:r>
      <w:r>
        <w:rPr>
          <w:rFonts w:ascii="Lucida Bright" w:hAnsi="Lucida Bright"/>
          <w:b w:val="0"/>
          <w:sz w:val="24"/>
          <w:u w:val="none"/>
        </w:rPr>
        <w:t>the price of the meal.</w:t>
      </w:r>
      <w:r w:rsidR="00771CE6">
        <w:rPr>
          <w:rFonts w:ascii="Lucida Bright" w:hAnsi="Lucida Bright"/>
          <w:b w:val="0"/>
          <w:sz w:val="24"/>
          <w:u w:val="none"/>
        </w:rPr>
        <w:t xml:space="preserve">  With that in mind, the receipts need to show the “actual” meal, not just the price.</w:t>
      </w:r>
      <w:r w:rsidR="001D691B">
        <w:rPr>
          <w:rFonts w:ascii="Lucida Bright" w:hAnsi="Lucida Bright"/>
          <w:b w:val="0"/>
          <w:sz w:val="24"/>
          <w:u w:val="none"/>
        </w:rPr>
        <w:t xml:space="preserve">  We cannot accept the credit card swiped w/tip.</w:t>
      </w:r>
    </w:p>
    <w:p w:rsidR="00BC370D" w:rsidRDefault="00BC370D" w:rsidP="00024076">
      <w:pPr>
        <w:pStyle w:val="Title"/>
        <w:jc w:val="left"/>
        <w:rPr>
          <w:rFonts w:ascii="Lucida Bright" w:hAnsi="Lucida Bright"/>
          <w:b w:val="0"/>
          <w:sz w:val="24"/>
          <w:u w:val="none"/>
        </w:rPr>
      </w:pPr>
    </w:p>
    <w:p w:rsidR="00BC370D" w:rsidRDefault="00BC370D" w:rsidP="00934731">
      <w:pPr>
        <w:pStyle w:val="Title"/>
        <w:numPr>
          <w:ilvl w:val="0"/>
          <w:numId w:val="10"/>
        </w:numPr>
        <w:jc w:val="left"/>
        <w:rPr>
          <w:rFonts w:ascii="Lucida Bright" w:hAnsi="Lucida Bright"/>
          <w:b w:val="0"/>
          <w:sz w:val="24"/>
          <w:u w:val="none"/>
        </w:rPr>
      </w:pPr>
      <w:r>
        <w:rPr>
          <w:rFonts w:ascii="Lucida Bright" w:hAnsi="Lucida Bright"/>
          <w:b w:val="0"/>
          <w:sz w:val="24"/>
          <w:u w:val="none"/>
        </w:rPr>
        <w:t>Receipts need to be itemized, showing meals purchased.  Receipts without meals shown WILL NOT be accepted.</w:t>
      </w:r>
    </w:p>
    <w:p w:rsidR="00CC0663" w:rsidRDefault="00CC0663" w:rsidP="00FF7E97">
      <w:pPr>
        <w:pStyle w:val="Title"/>
        <w:ind w:left="720"/>
        <w:jc w:val="left"/>
        <w:rPr>
          <w:rFonts w:ascii="Lucida Bright" w:hAnsi="Lucida Bright"/>
          <w:b w:val="0"/>
          <w:sz w:val="24"/>
          <w:u w:val="none"/>
        </w:rPr>
      </w:pPr>
    </w:p>
    <w:p w:rsidR="00BC370D" w:rsidRDefault="00BC370D" w:rsidP="00934731">
      <w:pPr>
        <w:pStyle w:val="Title"/>
        <w:numPr>
          <w:ilvl w:val="0"/>
          <w:numId w:val="10"/>
        </w:numPr>
        <w:jc w:val="left"/>
        <w:rPr>
          <w:rFonts w:ascii="Lucida Bright" w:hAnsi="Lucida Bright"/>
          <w:b w:val="0"/>
          <w:sz w:val="24"/>
          <w:u w:val="none"/>
        </w:rPr>
      </w:pPr>
      <w:r>
        <w:rPr>
          <w:rFonts w:ascii="Lucida Bright" w:hAnsi="Lucida Bright"/>
          <w:b w:val="0"/>
          <w:sz w:val="24"/>
          <w:u w:val="none"/>
        </w:rPr>
        <w:t>Federal Programs DO</w:t>
      </w:r>
      <w:r w:rsidR="00BD65B9">
        <w:rPr>
          <w:rFonts w:ascii="Lucida Bright" w:hAnsi="Lucida Bright"/>
          <w:b w:val="0"/>
          <w:sz w:val="24"/>
          <w:u w:val="none"/>
        </w:rPr>
        <w:t>ES</w:t>
      </w:r>
      <w:r>
        <w:rPr>
          <w:rFonts w:ascii="Lucida Bright" w:hAnsi="Lucida Bright"/>
          <w:b w:val="0"/>
          <w:sz w:val="24"/>
          <w:u w:val="none"/>
        </w:rPr>
        <w:t xml:space="preserve"> NOT pay for alcoholic beverages, therefore alcoholic beverages SHOULD NOT </w:t>
      </w:r>
      <w:r w:rsidR="00CC0663">
        <w:rPr>
          <w:rFonts w:ascii="Lucida Bright" w:hAnsi="Lucida Bright"/>
          <w:b w:val="0"/>
          <w:sz w:val="24"/>
          <w:u w:val="none"/>
        </w:rPr>
        <w:t>be listed on the receipt that you will be using to get reimbursed.</w:t>
      </w:r>
    </w:p>
    <w:p w:rsidR="00024076" w:rsidRDefault="00024076" w:rsidP="00024076">
      <w:pPr>
        <w:pStyle w:val="Title"/>
        <w:jc w:val="left"/>
        <w:rPr>
          <w:rFonts w:ascii="Lucida Bright" w:hAnsi="Lucida Bright"/>
          <w:b w:val="0"/>
          <w:sz w:val="24"/>
          <w:u w:val="none"/>
        </w:rPr>
      </w:pPr>
    </w:p>
    <w:p w:rsidR="00024076" w:rsidRDefault="00771CE6" w:rsidP="00276050">
      <w:pPr>
        <w:pStyle w:val="Title"/>
        <w:rPr>
          <w:rFonts w:ascii="Lucida Bright" w:hAnsi="Lucida Bright" w:cs="Arial"/>
          <w:bCs w:val="0"/>
          <w:color w:val="FF0000"/>
          <w:sz w:val="24"/>
          <w:szCs w:val="22"/>
          <w:u w:val="none"/>
          <w:shd w:val="clear" w:color="auto" w:fill="FFFFFF"/>
        </w:rPr>
      </w:pPr>
      <w:r w:rsidRPr="00276050">
        <w:rPr>
          <w:rFonts w:ascii="Lucida Bright" w:hAnsi="Lucida Bright"/>
          <w:color w:val="FF0000"/>
          <w:sz w:val="24"/>
          <w:u w:val="none"/>
        </w:rPr>
        <w:t>*</w:t>
      </w:r>
      <w:r w:rsidR="00276050" w:rsidRPr="00276050">
        <w:rPr>
          <w:rFonts w:ascii="Arial" w:hAnsi="Arial" w:cs="Arial"/>
          <w:bCs w:val="0"/>
          <w:color w:val="FF0000"/>
          <w:sz w:val="22"/>
          <w:szCs w:val="22"/>
          <w:u w:val="none"/>
          <w:shd w:val="clear" w:color="auto" w:fill="FFFFFF"/>
        </w:rPr>
        <w:t>**</w:t>
      </w:r>
      <w:r w:rsidR="00276050" w:rsidRPr="00276050">
        <w:rPr>
          <w:rFonts w:ascii="Lucida Bright" w:hAnsi="Lucida Bright" w:cs="Arial"/>
          <w:bCs w:val="0"/>
          <w:color w:val="FF0000"/>
          <w:sz w:val="24"/>
          <w:szCs w:val="22"/>
          <w:u w:val="none"/>
          <w:shd w:val="clear" w:color="auto" w:fill="FFFFFF"/>
        </w:rPr>
        <w:t>Travel reimburse</w:t>
      </w:r>
      <w:r w:rsidR="00EA2173">
        <w:rPr>
          <w:rFonts w:ascii="Lucida Bright" w:hAnsi="Lucida Bright" w:cs="Arial"/>
          <w:bCs w:val="0"/>
          <w:color w:val="FF0000"/>
          <w:sz w:val="24"/>
          <w:szCs w:val="22"/>
          <w:u w:val="none"/>
          <w:shd w:val="clear" w:color="auto" w:fill="FFFFFF"/>
        </w:rPr>
        <w:t>ment</w:t>
      </w:r>
      <w:r w:rsidR="00276050" w:rsidRPr="00276050">
        <w:rPr>
          <w:rFonts w:ascii="Lucida Bright" w:hAnsi="Lucida Bright" w:cs="Arial"/>
          <w:bCs w:val="0"/>
          <w:color w:val="FF0000"/>
          <w:sz w:val="24"/>
          <w:szCs w:val="22"/>
          <w:u w:val="none"/>
          <w:shd w:val="clear" w:color="auto" w:fill="FFFFFF"/>
        </w:rPr>
        <w:t xml:space="preserve"> must include </w:t>
      </w:r>
      <w:r w:rsidR="00242213">
        <w:rPr>
          <w:rFonts w:ascii="Lucida Bright" w:hAnsi="Lucida Bright" w:cs="Arial"/>
          <w:bCs w:val="0"/>
          <w:color w:val="FF0000"/>
          <w:sz w:val="24"/>
          <w:szCs w:val="22"/>
          <w:u w:val="none"/>
          <w:shd w:val="clear" w:color="auto" w:fill="FFFFFF"/>
        </w:rPr>
        <w:t xml:space="preserve">signed </w:t>
      </w:r>
      <w:r w:rsidR="00276050" w:rsidRPr="00276050">
        <w:rPr>
          <w:rFonts w:ascii="Lucida Bright" w:hAnsi="Lucida Bright" w:cs="Arial"/>
          <w:bCs w:val="0"/>
          <w:color w:val="FF0000"/>
          <w:sz w:val="24"/>
          <w:szCs w:val="22"/>
          <w:u w:val="none"/>
          <w:shd w:val="clear" w:color="auto" w:fill="FFFFFF"/>
        </w:rPr>
        <w:t xml:space="preserve">receipts </w:t>
      </w:r>
      <w:r w:rsidR="000F63BA">
        <w:rPr>
          <w:rFonts w:ascii="Lucida Bright" w:hAnsi="Lucida Bright" w:cs="Arial"/>
          <w:bCs w:val="0"/>
          <w:color w:val="FF0000"/>
          <w:sz w:val="24"/>
          <w:szCs w:val="22"/>
          <w:u w:val="none"/>
          <w:shd w:val="clear" w:color="auto" w:fill="FFFFFF"/>
        </w:rPr>
        <w:t>in order to be processed.</w:t>
      </w:r>
      <w:r w:rsidR="001A13D5">
        <w:rPr>
          <w:rFonts w:ascii="Lucida Bright" w:hAnsi="Lucida Bright" w:cs="Arial"/>
          <w:bCs w:val="0"/>
          <w:color w:val="FF0000"/>
          <w:sz w:val="24"/>
          <w:szCs w:val="22"/>
          <w:u w:val="none"/>
          <w:shd w:val="clear" w:color="auto" w:fill="FFFFFF"/>
        </w:rPr>
        <w:t xml:space="preserve"> </w:t>
      </w:r>
    </w:p>
    <w:p w:rsidR="00610471" w:rsidRDefault="00610471" w:rsidP="001010B2"/>
    <w:bookmarkStart w:id="2" w:name="_MON_1714978595"/>
    <w:bookmarkEnd w:id="2"/>
    <w:p w:rsidR="00EC0BF7" w:rsidRPr="000A1E3F" w:rsidRDefault="00610471" w:rsidP="001010B2">
      <w:r>
        <w:object w:dxaOrig="9603" w:dyaOrig="12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1pt;height:645.45pt" o:ole="">
            <v:imagedata r:id="rId26" o:title=""/>
          </v:shape>
          <o:OLEObject Type="Embed" ProgID="Word.Document.12" ShapeID="_x0000_i1025" DrawAspect="Content" ObjectID="_1755689900" r:id="rId27">
            <o:FieldCodes>\s</o:FieldCodes>
          </o:OLEObject>
        </w:object>
      </w:r>
      <w:r>
        <w:br w:type="page"/>
      </w:r>
    </w:p>
    <w:p w:rsidR="00EC0BF7" w:rsidRPr="00276050" w:rsidRDefault="00CC4B05" w:rsidP="00276050">
      <w:pPr>
        <w:pStyle w:val="Title"/>
        <w:rPr>
          <w:rFonts w:ascii="Lucida Bright" w:hAnsi="Lucida Bright"/>
          <w:color w:val="FF0000"/>
          <w:sz w:val="28"/>
          <w:u w:val="none"/>
        </w:rPr>
      </w:pPr>
      <w:r>
        <w:rPr>
          <w:rFonts w:ascii="Lucida Bright" w:hAnsi="Lucida Bright"/>
          <w:noProof/>
          <w:color w:val="FF0000"/>
          <w:sz w:val="28"/>
          <w:u w:val="none"/>
        </w:rPr>
        <w:lastRenderedPageBreak/>
        <mc:AlternateContent>
          <mc:Choice Requires="wps">
            <w:drawing>
              <wp:anchor distT="0" distB="0" distL="114300" distR="114300" simplePos="0" relativeHeight="251669504" behindDoc="0" locked="0" layoutInCell="1" allowOverlap="1">
                <wp:simplePos x="0" y="0"/>
                <wp:positionH relativeFrom="column">
                  <wp:posOffset>5651500</wp:posOffset>
                </wp:positionH>
                <wp:positionV relativeFrom="paragraph">
                  <wp:posOffset>514350</wp:posOffset>
                </wp:positionV>
                <wp:extent cx="488315" cy="299720"/>
                <wp:effectExtent l="12700" t="9525" r="13335" b="5080"/>
                <wp:wrapNone/>
                <wp:docPr id="11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9720"/>
                        </a:xfrm>
                        <a:prstGeom prst="rect">
                          <a:avLst/>
                        </a:prstGeom>
                        <a:solidFill>
                          <a:srgbClr val="FFFFFF"/>
                        </a:solidFill>
                        <a:ln w="9525">
                          <a:solidFill>
                            <a:schemeClr val="bg1">
                              <a:lumMod val="100000"/>
                              <a:lumOff val="0"/>
                            </a:schemeClr>
                          </a:solidFill>
                          <a:miter lim="800000"/>
                          <a:headEnd/>
                          <a:tailEnd/>
                        </a:ln>
                      </wps:spPr>
                      <wps:txbx>
                        <w:txbxContent>
                          <w:p w:rsidR="008C2152" w:rsidRDefault="008C2152">
                            <w: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4" type="#_x0000_t202" style="position:absolute;left:0;text-align:left;margin-left:445pt;margin-top:40.5pt;width:38.45pt;height:2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L5SQIAAJEEAAAOAAAAZHJzL2Uyb0RvYy54bWysVF1v2yAUfZ+0/4B4Xx1nyZZYcaquXadJ&#10;3YfU7gdgjG004DIgsbtf3wskWdq9TfMDAi4czj3nXm8uJ63IXjgvwdS0vJhRIgyHVpq+pj8ebt+s&#10;KPGBmZYpMKKmj8LTy+3rV5vRVmIOA6hWOIIgxlejrekQgq2KwvNBaOYvwAqDwQ6cZgGXri9ax0ZE&#10;16qYz2bvihFcax1w4T3u3uQg3Sb8rhM8fOs6LwJRNUVuIY0ujU0ci+2GVb1jdpD8QIP9AwvNpMFH&#10;T1A3LDCyc/IvKC25Aw9duOCgC+g6yUXKAbMpZy+yuR+YFSkXFMfbk0z+/8Hyr/vvjsgWvSvRKsM0&#10;mvQgpkA+wETKxSIqNFpf4cF7i0fDhAE8nbL19g74T08MXA/M9OLKORgHwVpkWMabxdnVjOMjSDN+&#10;gRYfYrsACWjqnI7yoSAE0dGpx5M7kQzHzcVq9bZcUsIxNF+v38+TewWrjpet8+GTAE3ipKYOzU/g&#10;bH/nQyTDquOR+JYHJdtbqVRauL65Vo7sGRbKbfoS/xfHlCFjTdfL+TLn/wwi1qw4gTR91kjtNCab&#10;gctZ/HLR4T6WZt4/ZpLKPkIkss8IahmwUZTUNV2doUSxP5o2lXFgUuU5ZqrMQf0oeJY+TM2UrF4f&#10;TW2gfUQ7HOS+wD7GyQDuNyUj9kRN/a8dc4IS9dmgpWush9hEabFYRgeIO4805xFmOELVNFCSp9ch&#10;N97OOtkP+FIWyMAVlkEnk0WxXjKrA32s+yTGoUdjY52v06k/f5LtEwAAAP//AwBQSwMEFAAGAAgA&#10;AAAhAL3Ig/PfAAAACgEAAA8AAABkcnMvZG93bnJldi54bWxMj0FPwzAMhe9I/IfISNxYsgpVbdd0&#10;QiB2Q4iCBse08dqKxqmabCv8eswJTrb1np6/V24XN4oTzmHwpGG9UiCQWm8H6jS8vT7eZCBCNGTN&#10;6Ak1fGGAbXV5UZrC+jO94KmOneAQCoXR0Mc4FVKGtkdnwspPSKwd/OxM5HPupJ3NmcPdKBOlUunM&#10;QPyhNxPe99h+1kenIbQq3T/f1vv3Ru7wO7f24WP3pPX11XK3ARFxiX9m+MVndKiYqfFHskGMGrJc&#10;cZfIy5onG/I0zUE07EyyBGRVyv8Vqh8AAAD//wMAUEsBAi0AFAAGAAgAAAAhALaDOJL+AAAA4QEA&#10;ABMAAAAAAAAAAAAAAAAAAAAAAFtDb250ZW50X1R5cGVzXS54bWxQSwECLQAUAAYACAAAACEAOP0h&#10;/9YAAACUAQAACwAAAAAAAAAAAAAAAAAvAQAAX3JlbHMvLnJlbHNQSwECLQAUAAYACAAAACEAZwaC&#10;+UkCAACRBAAADgAAAAAAAAAAAAAAAAAuAgAAZHJzL2Uyb0RvYy54bWxQSwECLQAUAAYACAAAACEA&#10;vciD898AAAAKAQAADwAAAAAAAAAAAAAAAACjBAAAZHJzL2Rvd25yZXYueG1sUEsFBgAAAAAEAAQA&#10;8wAAAK8FAAAAAA==&#10;" strokecolor="white [3212]">
                <v:textbox>
                  <w:txbxContent>
                    <w:p w:rsidR="008C2152" w:rsidRDefault="008C2152">
                      <w:r>
                        <w:t>49</w:t>
                      </w:r>
                    </w:p>
                  </w:txbxContent>
                </v:textbox>
              </v:shape>
            </w:pict>
          </mc:Fallback>
        </mc:AlternateContent>
      </w:r>
      <w:r w:rsidR="00C0654F" w:rsidRPr="00C0654F">
        <w:rPr>
          <w:rFonts w:ascii="Lucida Bright" w:hAnsi="Lucida Bright"/>
          <w:noProof/>
          <w:color w:val="FF0000"/>
          <w:sz w:val="28"/>
          <w:u w:val="none"/>
        </w:rPr>
        <w:drawing>
          <wp:anchor distT="0" distB="0" distL="114300" distR="114300" simplePos="0" relativeHeight="251668480" behindDoc="0" locked="0" layoutInCell="1" allowOverlap="1">
            <wp:simplePos x="0" y="0"/>
            <wp:positionH relativeFrom="column">
              <wp:posOffset>-643255</wp:posOffset>
            </wp:positionH>
            <wp:positionV relativeFrom="paragraph">
              <wp:posOffset>7828915</wp:posOffset>
            </wp:positionV>
            <wp:extent cx="7388225" cy="1118870"/>
            <wp:effectExtent l="19050" t="0" r="3175" b="0"/>
            <wp:wrapSquare wrapText="bothSides"/>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27309" t="14827" r="29036" b="77251"/>
                    <a:stretch>
                      <a:fillRect/>
                    </a:stretch>
                  </pic:blipFill>
                  <pic:spPr bwMode="auto">
                    <a:xfrm>
                      <a:off x="0" y="0"/>
                      <a:ext cx="7388225" cy="1118870"/>
                    </a:xfrm>
                    <a:prstGeom prst="rect">
                      <a:avLst/>
                    </a:prstGeom>
                    <a:noFill/>
                    <a:ln w="9525">
                      <a:noFill/>
                      <a:miter lim="800000"/>
                      <a:headEnd/>
                      <a:tailEnd/>
                    </a:ln>
                  </pic:spPr>
                </pic:pic>
              </a:graphicData>
            </a:graphic>
          </wp:anchor>
        </w:drawing>
      </w:r>
      <w:r w:rsidR="00C0654F" w:rsidRPr="00C0654F">
        <w:rPr>
          <w:rFonts w:ascii="Lucida Bright" w:hAnsi="Lucida Bright"/>
          <w:noProof/>
          <w:color w:val="FF0000"/>
          <w:sz w:val="28"/>
          <w:u w:val="none"/>
        </w:rPr>
        <w:drawing>
          <wp:anchor distT="0" distB="0" distL="114300" distR="114300" simplePos="0" relativeHeight="251667456" behindDoc="0" locked="0" layoutInCell="1" allowOverlap="1">
            <wp:simplePos x="0" y="0"/>
            <wp:positionH relativeFrom="column">
              <wp:posOffset>-753460</wp:posOffset>
            </wp:positionH>
            <wp:positionV relativeFrom="paragraph">
              <wp:posOffset>-832397</wp:posOffset>
            </wp:positionV>
            <wp:extent cx="7579929" cy="8560675"/>
            <wp:effectExtent l="19050" t="0" r="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26718" t="14860" r="28707" b="8899"/>
                    <a:stretch>
                      <a:fillRect/>
                    </a:stretch>
                  </pic:blipFill>
                  <pic:spPr bwMode="auto">
                    <a:xfrm>
                      <a:off x="0" y="0"/>
                      <a:ext cx="7583170" cy="8560435"/>
                    </a:xfrm>
                    <a:prstGeom prst="rect">
                      <a:avLst/>
                    </a:prstGeom>
                    <a:noFill/>
                    <a:ln w="9525">
                      <a:noFill/>
                      <a:miter lim="800000"/>
                      <a:headEnd/>
                      <a:tailEnd/>
                    </a:ln>
                  </pic:spPr>
                </pic:pic>
              </a:graphicData>
            </a:graphic>
          </wp:anchor>
        </w:drawing>
      </w:r>
    </w:p>
    <w:tbl>
      <w:tblPr>
        <w:tblpPr w:leftFromText="180" w:rightFromText="180" w:vertAnchor="text" w:horzAnchor="margin" w:tblpY="-362"/>
        <w:tblW w:w="9832" w:type="dxa"/>
        <w:tblLook w:val="04A0" w:firstRow="1" w:lastRow="0" w:firstColumn="1" w:lastColumn="0" w:noHBand="0" w:noVBand="1"/>
      </w:tblPr>
      <w:tblGrid>
        <w:gridCol w:w="833"/>
        <w:gridCol w:w="858"/>
        <w:gridCol w:w="248"/>
        <w:gridCol w:w="996"/>
        <w:gridCol w:w="282"/>
        <w:gridCol w:w="27"/>
        <w:gridCol w:w="255"/>
        <w:gridCol w:w="24"/>
        <w:gridCol w:w="258"/>
        <w:gridCol w:w="13"/>
        <w:gridCol w:w="235"/>
        <w:gridCol w:w="10"/>
        <w:gridCol w:w="1994"/>
        <w:gridCol w:w="18"/>
        <w:gridCol w:w="230"/>
        <w:gridCol w:w="33"/>
        <w:gridCol w:w="225"/>
        <w:gridCol w:w="11"/>
        <w:gridCol w:w="932"/>
        <w:gridCol w:w="22"/>
        <w:gridCol w:w="235"/>
        <w:gridCol w:w="14"/>
        <w:gridCol w:w="245"/>
        <w:gridCol w:w="12"/>
        <w:gridCol w:w="548"/>
        <w:gridCol w:w="10"/>
        <w:gridCol w:w="248"/>
        <w:gridCol w:w="6"/>
        <w:gridCol w:w="248"/>
        <w:gridCol w:w="17"/>
        <w:gridCol w:w="237"/>
        <w:gridCol w:w="17"/>
        <w:gridCol w:w="595"/>
        <w:gridCol w:w="16"/>
        <w:gridCol w:w="201"/>
      </w:tblGrid>
      <w:tr w:rsidR="00B40979" w:rsidRPr="003D304F" w:rsidTr="00B40979">
        <w:trPr>
          <w:trHeight w:val="83"/>
        </w:trPr>
        <w:tc>
          <w:tcPr>
            <w:tcW w:w="763"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5417" w:type="dxa"/>
            <w:gridSpan w:val="16"/>
            <w:tcBorders>
              <w:top w:val="nil"/>
              <w:left w:val="nil"/>
              <w:bottom w:val="nil"/>
              <w:right w:val="nil"/>
            </w:tcBorders>
            <w:shd w:val="clear" w:color="auto" w:fill="auto"/>
            <w:vAlign w:val="bottom"/>
            <w:hideMark/>
          </w:tcPr>
          <w:p w:rsidR="002570D3" w:rsidRPr="003D304F" w:rsidRDefault="002570D3" w:rsidP="002570D3">
            <w:pPr>
              <w:spacing w:after="0" w:line="240" w:lineRule="auto"/>
              <w:jc w:val="center"/>
              <w:rPr>
                <w:rFonts w:ascii="Calibri" w:eastAsia="Times New Roman" w:hAnsi="Calibri" w:cs="Times New Roman"/>
                <w:b/>
                <w:bCs/>
                <w:color w:val="000000"/>
                <w:sz w:val="18"/>
                <w:szCs w:val="24"/>
              </w:rPr>
            </w:pPr>
            <w:r w:rsidRPr="003D304F">
              <w:rPr>
                <w:rFonts w:ascii="Calibri" w:eastAsia="Times New Roman" w:hAnsi="Calibri" w:cs="Times New Roman"/>
                <w:b/>
                <w:bCs/>
                <w:color w:val="000000"/>
                <w:sz w:val="18"/>
                <w:szCs w:val="24"/>
              </w:rPr>
              <w:t>PITT COUNTY BOARD OF EDUCATION</w:t>
            </w:r>
            <w:r w:rsidRPr="003D304F">
              <w:rPr>
                <w:rFonts w:ascii="Calibri" w:eastAsia="Times New Roman" w:hAnsi="Calibri" w:cs="Times New Roman"/>
                <w:b/>
                <w:bCs/>
                <w:color w:val="000000"/>
                <w:sz w:val="18"/>
                <w:szCs w:val="24"/>
              </w:rPr>
              <w:br/>
              <w:t>PURCHASE ORDER AND RECEIVING REPORT</w:t>
            </w: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25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814" w:type="dxa"/>
            <w:gridSpan w:val="4"/>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96"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8" w:type="dxa"/>
            <w:gridSpan w:val="2"/>
            <w:tcBorders>
              <w:top w:val="single" w:sz="4" w:space="0" w:color="FF0000"/>
              <w:left w:val="single" w:sz="4" w:space="0" w:color="FF0000"/>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3323" w:type="dxa"/>
            <w:gridSpan w:val="17"/>
            <w:tcBorders>
              <w:top w:val="single" w:sz="4" w:space="0" w:color="FF0000"/>
              <w:left w:val="nil"/>
              <w:bottom w:val="nil"/>
              <w:right w:val="single" w:sz="4" w:space="0" w:color="FF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18"/>
              </w:rPr>
            </w:pPr>
            <w:r w:rsidRPr="003D304F">
              <w:rPr>
                <w:rFonts w:ascii="Calibri" w:eastAsia="Times New Roman" w:hAnsi="Calibri" w:cs="Times New Roman"/>
                <w:b/>
                <w:bCs/>
                <w:color w:val="FF0000"/>
                <w:sz w:val="18"/>
                <w:szCs w:val="18"/>
              </w:rPr>
              <w:t>CENTRAL OFFICE USE ONLY</w:t>
            </w:r>
          </w:p>
        </w:tc>
      </w:tr>
      <w:tr w:rsidR="002570D3" w:rsidRPr="003D304F" w:rsidTr="00B40979">
        <w:trPr>
          <w:gridAfter w:val="1"/>
          <w:wAfter w:w="215" w:type="dxa"/>
          <w:trHeight w:val="83"/>
        </w:trPr>
        <w:tc>
          <w:tcPr>
            <w:tcW w:w="15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8"/>
              </w:rPr>
            </w:pPr>
            <w:r w:rsidRPr="003D304F">
              <w:rPr>
                <w:rFonts w:ascii="Calibri" w:eastAsia="Times New Roman" w:hAnsi="Calibri" w:cs="Times New Roman"/>
                <w:color w:val="000000"/>
                <w:sz w:val="18"/>
                <w:szCs w:val="18"/>
              </w:rPr>
              <w:t>CHARGE TO:</w:t>
            </w: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96"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8" w:type="dxa"/>
            <w:gridSpan w:val="2"/>
            <w:tcBorders>
              <w:top w:val="nil"/>
              <w:left w:val="single" w:sz="4" w:space="0" w:color="FF0000"/>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3323" w:type="dxa"/>
            <w:gridSpan w:val="17"/>
            <w:tcBorders>
              <w:top w:val="nil"/>
              <w:left w:val="nil"/>
              <w:bottom w:val="nil"/>
              <w:right w:val="single" w:sz="4" w:space="0" w:color="FF0000"/>
            </w:tcBorders>
            <w:shd w:val="clear" w:color="auto" w:fill="auto"/>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Purchase</w:t>
            </w:r>
          </w:p>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Order No._________________________________</w:t>
            </w:r>
          </w:p>
        </w:tc>
      </w:tr>
      <w:tr w:rsidR="002570D3" w:rsidRPr="003D304F" w:rsidTr="00B40979">
        <w:trPr>
          <w:gridAfter w:val="1"/>
          <w:wAfter w:w="215" w:type="dxa"/>
          <w:trHeight w:val="83"/>
        </w:trPr>
        <w:tc>
          <w:tcPr>
            <w:tcW w:w="2792" w:type="dxa"/>
            <w:gridSpan w:val="4"/>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Pitt County Schools</w:t>
            </w: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p>
        </w:tc>
        <w:tc>
          <w:tcPr>
            <w:tcW w:w="3581" w:type="dxa"/>
            <w:gridSpan w:val="19"/>
            <w:tcBorders>
              <w:top w:val="nil"/>
              <w:left w:val="single" w:sz="4" w:space="0" w:color="FF0000"/>
              <w:bottom w:val="nil"/>
              <w:right w:val="single" w:sz="4" w:space="0" w:color="FF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Date: ____________________________________</w:t>
            </w:r>
          </w:p>
        </w:tc>
      </w:tr>
      <w:tr w:rsidR="00B40979" w:rsidRPr="003D304F" w:rsidTr="00B40979">
        <w:trPr>
          <w:gridAfter w:val="1"/>
          <w:wAfter w:w="215" w:type="dxa"/>
          <w:trHeight w:val="83"/>
        </w:trPr>
        <w:tc>
          <w:tcPr>
            <w:tcW w:w="2792" w:type="dxa"/>
            <w:gridSpan w:val="4"/>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    1717 West Fifth Street</w:t>
            </w: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8" w:type="dxa"/>
            <w:gridSpan w:val="2"/>
            <w:tcBorders>
              <w:top w:val="nil"/>
              <w:left w:val="single" w:sz="4" w:space="0" w:color="FF0000"/>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919" w:type="dxa"/>
            <w:gridSpan w:val="2"/>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62" w:type="dxa"/>
            <w:gridSpan w:val="3"/>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7" w:type="dxa"/>
            <w:gridSpan w:val="2"/>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544" w:type="dxa"/>
            <w:gridSpan w:val="2"/>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gridSpan w:val="2"/>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9" w:type="dxa"/>
            <w:gridSpan w:val="2"/>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96" w:type="dxa"/>
            <w:gridSpan w:val="2"/>
            <w:tcBorders>
              <w:top w:val="nil"/>
              <w:left w:val="nil"/>
              <w:bottom w:val="single" w:sz="4" w:space="0" w:color="FF0000"/>
              <w:right w:val="single" w:sz="4" w:space="0" w:color="FF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r>
      <w:tr w:rsidR="00B40979" w:rsidRPr="003D304F" w:rsidTr="00B40979">
        <w:trPr>
          <w:gridAfter w:val="1"/>
          <w:wAfter w:w="215" w:type="dxa"/>
          <w:trHeight w:val="83"/>
        </w:trPr>
        <w:tc>
          <w:tcPr>
            <w:tcW w:w="2792" w:type="dxa"/>
            <w:gridSpan w:val="4"/>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 Greenville, NC 27834</w:t>
            </w: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1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62"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7"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4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96"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748" w:type="dxa"/>
            <w:gridSpan w:val="8"/>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FF0000"/>
                <w:sz w:val="18"/>
                <w:szCs w:val="16"/>
              </w:rPr>
            </w:pPr>
            <w:r w:rsidRPr="003D304F">
              <w:rPr>
                <w:rFonts w:ascii="Calibri" w:eastAsia="Times New Roman" w:hAnsi="Calibri" w:cs="Times New Roman"/>
                <w:color w:val="FF0000"/>
                <w:sz w:val="18"/>
                <w:szCs w:val="16"/>
              </w:rPr>
              <w:t>INVOICE IN DUPLICATE</w:t>
            </w:r>
          </w:p>
        </w:tc>
        <w:tc>
          <w:tcPr>
            <w:tcW w:w="25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1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62"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7"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4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2792" w:type="dxa"/>
            <w:gridSpan w:val="4"/>
            <w:tcBorders>
              <w:top w:val="single" w:sz="4" w:space="0" w:color="FF0000"/>
              <w:left w:val="single" w:sz="4" w:space="0" w:color="FF0000"/>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16"/>
              </w:rPr>
            </w:pPr>
            <w:r w:rsidRPr="003D304F">
              <w:rPr>
                <w:rFonts w:ascii="Calibri" w:eastAsia="Times New Roman" w:hAnsi="Calibri" w:cs="Times New Roman"/>
                <w:b/>
                <w:bCs/>
                <w:color w:val="FF0000"/>
                <w:sz w:val="18"/>
                <w:szCs w:val="16"/>
              </w:rPr>
              <w:t>CENTRAL OFFICE USE ONLY</w:t>
            </w:r>
          </w:p>
        </w:tc>
        <w:tc>
          <w:tcPr>
            <w:tcW w:w="248" w:type="dxa"/>
            <w:tcBorders>
              <w:top w:val="single" w:sz="4" w:space="0" w:color="FF0000"/>
              <w:left w:val="nil"/>
              <w:bottom w:val="nil"/>
              <w:right w:val="single" w:sz="4" w:space="0" w:color="FF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16"/>
              </w:rPr>
            </w:pPr>
            <w:r w:rsidRPr="003D304F">
              <w:rPr>
                <w:rFonts w:ascii="Calibri" w:eastAsia="Times New Roman" w:hAnsi="Calibri" w:cs="Times New Roman"/>
                <w:b/>
                <w:bCs/>
                <w:color w:val="FF0000"/>
                <w:sz w:val="18"/>
                <w:szCs w:val="16"/>
              </w:rPr>
              <w:t> </w:t>
            </w: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1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62"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7"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4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2"/>
          <w:wAfter w:w="231" w:type="dxa"/>
          <w:trHeight w:val="83"/>
        </w:trPr>
        <w:tc>
          <w:tcPr>
            <w:tcW w:w="1548" w:type="dxa"/>
            <w:gridSpan w:val="2"/>
            <w:tcBorders>
              <w:top w:val="nil"/>
              <w:left w:val="single" w:sz="4" w:space="0" w:color="FF0000"/>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sz w:val="18"/>
                <w:szCs w:val="16"/>
              </w:rPr>
            </w:pPr>
            <w:r w:rsidRPr="003D304F">
              <w:rPr>
                <w:rFonts w:ascii="Calibri" w:eastAsia="Times New Roman" w:hAnsi="Calibri" w:cs="Times New Roman"/>
                <w:sz w:val="18"/>
                <w:szCs w:val="16"/>
              </w:rPr>
              <w:t>VENDOR NO.</w:t>
            </w:r>
          </w:p>
        </w:tc>
        <w:tc>
          <w:tcPr>
            <w:tcW w:w="248" w:type="dxa"/>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996" w:type="dxa"/>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tcBorders>
              <w:top w:val="nil"/>
              <w:left w:val="nil"/>
              <w:bottom w:val="single" w:sz="4" w:space="0" w:color="FF0000"/>
              <w:right w:val="single" w:sz="4" w:space="0" w:color="FF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252" w:type="dxa"/>
            <w:gridSpan w:val="4"/>
            <w:vMerge w:val="restart"/>
            <w:tcBorders>
              <w:top w:val="nil"/>
              <w:left w:val="nil"/>
              <w:bottom w:val="single" w:sz="4" w:space="0" w:color="00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FF0000"/>
                <w:sz w:val="18"/>
                <w:szCs w:val="18"/>
              </w:rPr>
            </w:pPr>
          </w:p>
        </w:tc>
        <w:tc>
          <w:tcPr>
            <w:tcW w:w="25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FF0000"/>
                <w:sz w:val="18"/>
                <w:szCs w:val="18"/>
              </w:rPr>
            </w:pPr>
          </w:p>
        </w:tc>
        <w:tc>
          <w:tcPr>
            <w:tcW w:w="91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FF0000"/>
                <w:sz w:val="18"/>
                <w:szCs w:val="18"/>
              </w:rPr>
            </w:pPr>
          </w:p>
        </w:tc>
        <w:tc>
          <w:tcPr>
            <w:tcW w:w="262"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7"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4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80"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2"/>
          <w:wAfter w:w="231" w:type="dxa"/>
          <w:trHeight w:val="83"/>
        </w:trPr>
        <w:tc>
          <w:tcPr>
            <w:tcW w:w="763"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96"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252" w:type="dxa"/>
            <w:gridSpan w:val="4"/>
            <w:vMerge/>
            <w:tcBorders>
              <w:top w:val="nil"/>
              <w:left w:val="nil"/>
              <w:bottom w:val="nil"/>
              <w:right w:val="nil"/>
            </w:tcBorders>
            <w:vAlign w:val="center"/>
            <w:hideMark/>
          </w:tcPr>
          <w:p w:rsidR="002570D3" w:rsidRPr="003D304F" w:rsidRDefault="002570D3" w:rsidP="002570D3">
            <w:pPr>
              <w:spacing w:after="0" w:line="240" w:lineRule="auto"/>
              <w:ind w:left="-18" w:right="-340"/>
              <w:rPr>
                <w:rFonts w:ascii="Calibri" w:eastAsia="Times New Roman" w:hAnsi="Calibri" w:cs="Times New Roman"/>
                <w:b/>
                <w:bCs/>
                <w:color w:val="FF0000"/>
                <w:sz w:val="18"/>
                <w:szCs w:val="18"/>
              </w:rPr>
            </w:pPr>
          </w:p>
        </w:tc>
        <w:tc>
          <w:tcPr>
            <w:tcW w:w="258"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FF0000"/>
                <w:sz w:val="18"/>
                <w:szCs w:val="18"/>
              </w:rPr>
            </w:pPr>
            <w:r w:rsidRPr="003D304F">
              <w:rPr>
                <w:rFonts w:ascii="Calibri" w:eastAsia="Times New Roman" w:hAnsi="Calibri" w:cs="Times New Roman"/>
                <w:b/>
                <w:bCs/>
                <w:color w:val="FF0000"/>
                <w:sz w:val="18"/>
                <w:szCs w:val="18"/>
              </w:rPr>
              <w:t> </w:t>
            </w:r>
          </w:p>
        </w:tc>
        <w:tc>
          <w:tcPr>
            <w:tcW w:w="919"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FF0000"/>
                <w:sz w:val="18"/>
                <w:szCs w:val="18"/>
              </w:rPr>
            </w:pPr>
            <w:r w:rsidRPr="003D304F">
              <w:rPr>
                <w:rFonts w:ascii="Calibri" w:eastAsia="Times New Roman" w:hAnsi="Calibri" w:cs="Times New Roman"/>
                <w:b/>
                <w:bCs/>
                <w:color w:val="FF0000"/>
                <w:sz w:val="18"/>
                <w:szCs w:val="18"/>
              </w:rPr>
              <w:t> </w:t>
            </w:r>
          </w:p>
        </w:tc>
        <w:tc>
          <w:tcPr>
            <w:tcW w:w="262"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7"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4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80"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2"/>
          <w:wAfter w:w="231" w:type="dxa"/>
          <w:trHeight w:val="66"/>
        </w:trPr>
        <w:tc>
          <w:tcPr>
            <w:tcW w:w="763"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785"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996"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91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62" w:type="dxa"/>
            <w:gridSpan w:val="3"/>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7"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44"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9"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80"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2"/>
          <w:wAfter w:w="231" w:type="dxa"/>
          <w:trHeight w:val="83"/>
        </w:trPr>
        <w:tc>
          <w:tcPr>
            <w:tcW w:w="763"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785"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gridSpan w:val="2"/>
            <w:tcBorders>
              <w:top w:val="single" w:sz="4" w:space="0" w:color="auto"/>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gridSpan w:val="2"/>
            <w:tcBorders>
              <w:top w:val="single" w:sz="4" w:space="0" w:color="auto"/>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429" w:type="dxa"/>
            <w:gridSpan w:val="8"/>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16"/>
              </w:rPr>
            </w:pPr>
            <w:r w:rsidRPr="003D304F">
              <w:rPr>
                <w:rFonts w:ascii="Calibri" w:eastAsia="Times New Roman" w:hAnsi="Calibri" w:cs="Times New Roman"/>
                <w:b/>
                <w:bCs/>
                <w:color w:val="FF0000"/>
                <w:sz w:val="18"/>
                <w:szCs w:val="16"/>
              </w:rPr>
              <w:t xml:space="preserve"> Attention: First and Last Name</w:t>
            </w:r>
          </w:p>
        </w:tc>
        <w:tc>
          <w:tcPr>
            <w:tcW w:w="262" w:type="dxa"/>
            <w:gridSpan w:val="3"/>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7"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544"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80"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Vendor:</w:t>
            </w:r>
          </w:p>
        </w:tc>
        <w:tc>
          <w:tcPr>
            <w:tcW w:w="2525" w:type="dxa"/>
            <w:gridSpan w:val="6"/>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24"/>
              </w:rPr>
            </w:pPr>
            <w:r w:rsidRPr="003D304F">
              <w:rPr>
                <w:rFonts w:ascii="Calibri" w:eastAsia="Times New Roman" w:hAnsi="Calibri" w:cs="Times New Roman"/>
                <w:b/>
                <w:bCs/>
                <w:color w:val="FF0000"/>
                <w:sz w:val="18"/>
                <w:szCs w:val="24"/>
              </w:rPr>
              <w:t>Vendor's Name</w:t>
            </w: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Ship to:       </w:t>
            </w:r>
          </w:p>
        </w:tc>
        <w:tc>
          <w:tcPr>
            <w:tcW w:w="1673" w:type="dxa"/>
            <w:gridSpan w:val="8"/>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right="-340"/>
              <w:rPr>
                <w:rFonts w:ascii="Calibri" w:eastAsia="Times New Roman" w:hAnsi="Calibri" w:cs="Times New Roman"/>
                <w:b/>
                <w:bCs/>
                <w:color w:val="FF0000"/>
                <w:sz w:val="18"/>
                <w:szCs w:val="24"/>
              </w:rPr>
            </w:pPr>
            <w:r w:rsidRPr="003D304F">
              <w:rPr>
                <w:rFonts w:ascii="Calibri" w:eastAsia="Times New Roman" w:hAnsi="Calibri" w:cs="Times New Roman"/>
                <w:b/>
                <w:bCs/>
                <w:color w:val="FF0000"/>
                <w:sz w:val="18"/>
                <w:szCs w:val="24"/>
              </w:rPr>
              <w:t xml:space="preserve">    School Name</w:t>
            </w: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24"/>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5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65"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Address:</w:t>
            </w:r>
          </w:p>
        </w:tc>
        <w:tc>
          <w:tcPr>
            <w:tcW w:w="2525" w:type="dxa"/>
            <w:gridSpan w:val="6"/>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24"/>
              </w:rPr>
            </w:pPr>
            <w:r w:rsidRPr="003D304F">
              <w:rPr>
                <w:rFonts w:ascii="Calibri" w:eastAsia="Times New Roman" w:hAnsi="Calibri" w:cs="Times New Roman"/>
                <w:b/>
                <w:bCs/>
                <w:color w:val="FF0000"/>
                <w:sz w:val="18"/>
                <w:szCs w:val="24"/>
              </w:rPr>
              <w:t>Address</w:t>
            </w: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Address: </w:t>
            </w:r>
          </w:p>
        </w:tc>
        <w:tc>
          <w:tcPr>
            <w:tcW w:w="1673" w:type="dxa"/>
            <w:gridSpan w:val="8"/>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24"/>
              </w:rPr>
            </w:pPr>
            <w:r w:rsidRPr="003D304F">
              <w:rPr>
                <w:rFonts w:ascii="Calibri" w:eastAsia="Times New Roman" w:hAnsi="Calibri" w:cs="Times New Roman"/>
                <w:b/>
                <w:bCs/>
                <w:color w:val="FF0000"/>
                <w:sz w:val="18"/>
                <w:szCs w:val="24"/>
              </w:rPr>
              <w:t>Address</w:t>
            </w: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24"/>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5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65"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2"/>
          <w:wAfter w:w="231" w:type="dxa"/>
          <w:trHeight w:val="83"/>
        </w:trPr>
        <w:tc>
          <w:tcPr>
            <w:tcW w:w="763"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996"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7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5"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0"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01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63"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35"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546"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8" w:type="dxa"/>
            <w:gridSpan w:val="3"/>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9"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80"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3D304F" w:rsidRPr="003D304F" w:rsidTr="00B40979">
        <w:trPr>
          <w:gridAfter w:val="2"/>
          <w:wAfter w:w="231" w:type="dxa"/>
          <w:trHeight w:val="83"/>
        </w:trPr>
        <w:tc>
          <w:tcPr>
            <w:tcW w:w="1548" w:type="dxa"/>
            <w:gridSpan w:val="2"/>
            <w:tcBorders>
              <w:top w:val="single" w:sz="4" w:space="0" w:color="auto"/>
              <w:left w:val="single" w:sz="4" w:space="0" w:color="auto"/>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PHONE:  (            )</w:t>
            </w:r>
          </w:p>
        </w:tc>
        <w:tc>
          <w:tcPr>
            <w:tcW w:w="248" w:type="dxa"/>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72" w:type="dxa"/>
            <w:gridSpan w:val="2"/>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0" w:type="dxa"/>
            <w:gridSpan w:val="2"/>
            <w:tcBorders>
              <w:top w:val="single" w:sz="4" w:space="0" w:color="auto"/>
              <w:left w:val="nil"/>
              <w:bottom w:val="nil"/>
              <w:right w:val="single" w:sz="4" w:space="0" w:color="auto"/>
            </w:tcBorders>
            <w:shd w:val="clear" w:color="000000" w:fill="BFBFBF"/>
            <w:noWrap/>
            <w:vAlign w:val="bottom"/>
            <w:hideMark/>
          </w:tcPr>
          <w:p w:rsidR="002570D3" w:rsidRPr="003D304F" w:rsidRDefault="002570D3" w:rsidP="002570D3">
            <w:pPr>
              <w:spacing w:after="0" w:line="240" w:lineRule="auto"/>
              <w:ind w:right="-340"/>
              <w:rPr>
                <w:rFonts w:ascii="Calibri" w:eastAsia="Times New Roman" w:hAnsi="Calibri" w:cs="Times New Roman"/>
                <w:color w:val="000000"/>
                <w:sz w:val="18"/>
                <w:szCs w:val="16"/>
              </w:rPr>
            </w:pPr>
          </w:p>
        </w:tc>
        <w:tc>
          <w:tcPr>
            <w:tcW w:w="245" w:type="dxa"/>
            <w:gridSpan w:val="2"/>
            <w:tcBorders>
              <w:top w:val="single" w:sz="4" w:space="0" w:color="auto"/>
              <w:left w:val="nil"/>
              <w:bottom w:val="nil"/>
              <w:right w:val="single" w:sz="4" w:space="0" w:color="auto"/>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275" w:type="dxa"/>
            <w:gridSpan w:val="4"/>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PHONE:  (            )</w:t>
            </w:r>
          </w:p>
        </w:tc>
        <w:tc>
          <w:tcPr>
            <w:tcW w:w="235" w:type="dxa"/>
            <w:gridSpan w:val="2"/>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2" w:type="dxa"/>
            <w:gridSpan w:val="2"/>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546"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8" w:type="dxa"/>
            <w:gridSpan w:val="3"/>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9"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nil"/>
              <w:right w:val="single" w:sz="4" w:space="0" w:color="auto"/>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80"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3D304F" w:rsidRPr="003D304F" w:rsidTr="00B40979">
        <w:trPr>
          <w:gridAfter w:val="2"/>
          <w:wAfter w:w="231" w:type="dxa"/>
          <w:trHeight w:val="83"/>
        </w:trPr>
        <w:tc>
          <w:tcPr>
            <w:tcW w:w="1548" w:type="dxa"/>
            <w:gridSpan w:val="2"/>
            <w:tcBorders>
              <w:top w:val="nil"/>
              <w:left w:val="single" w:sz="4" w:space="0" w:color="auto"/>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FAX:        (            )</w:t>
            </w:r>
          </w:p>
        </w:tc>
        <w:tc>
          <w:tcPr>
            <w:tcW w:w="248" w:type="dxa"/>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72"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0"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single" w:sz="4" w:space="0" w:color="auto"/>
              <w:bottom w:val="nil"/>
              <w:right w:val="single" w:sz="4" w:space="0" w:color="auto"/>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275" w:type="dxa"/>
            <w:gridSpan w:val="4"/>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FAX:        (            )</w:t>
            </w:r>
          </w:p>
        </w:tc>
        <w:tc>
          <w:tcPr>
            <w:tcW w:w="235"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2"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546"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8" w:type="dxa"/>
            <w:gridSpan w:val="3"/>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9"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nil"/>
              <w:right w:val="single" w:sz="4" w:space="0" w:color="auto"/>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80"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3D304F" w:rsidRPr="003D304F" w:rsidTr="00B40979">
        <w:trPr>
          <w:gridAfter w:val="2"/>
          <w:wAfter w:w="231" w:type="dxa"/>
          <w:trHeight w:val="88"/>
        </w:trPr>
        <w:tc>
          <w:tcPr>
            <w:tcW w:w="763" w:type="dxa"/>
            <w:tcBorders>
              <w:top w:val="nil"/>
              <w:left w:val="single" w:sz="4" w:space="0" w:color="auto"/>
              <w:bottom w:val="single" w:sz="4" w:space="0" w:color="auto"/>
              <w:right w:val="nil"/>
            </w:tcBorders>
            <w:shd w:val="clear" w:color="000000" w:fill="BFBFBF"/>
            <w:noWrap/>
            <w:vAlign w:val="bottom"/>
            <w:hideMark/>
          </w:tcPr>
          <w:p w:rsidR="002570D3" w:rsidRPr="003D304F" w:rsidRDefault="002570D3" w:rsidP="002570D3">
            <w:pPr>
              <w:spacing w:after="0" w:line="240" w:lineRule="auto"/>
              <w:ind w:right="-340"/>
              <w:rPr>
                <w:rFonts w:ascii="Calibri" w:eastAsia="Times New Roman" w:hAnsi="Calibri" w:cs="Times New Roman"/>
                <w:color w:val="000000"/>
                <w:sz w:val="18"/>
                <w:szCs w:val="16"/>
              </w:rPr>
            </w:pPr>
          </w:p>
        </w:tc>
        <w:tc>
          <w:tcPr>
            <w:tcW w:w="785" w:type="dxa"/>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72"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0"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single" w:sz="4" w:space="0" w:color="auto"/>
              <w:bottom w:val="single" w:sz="4" w:space="0" w:color="auto"/>
              <w:right w:val="single" w:sz="4" w:space="0" w:color="auto"/>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012"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63"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2"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546"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8" w:type="dxa"/>
            <w:gridSpan w:val="3"/>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9"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single" w:sz="4" w:space="0" w:color="auto"/>
              <w:right w:val="single" w:sz="4" w:space="0" w:color="auto"/>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80"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2"/>
          <w:wAfter w:w="231" w:type="dxa"/>
          <w:trHeight w:val="83"/>
        </w:trPr>
        <w:tc>
          <w:tcPr>
            <w:tcW w:w="763" w:type="dxa"/>
            <w:tcBorders>
              <w:top w:val="nil"/>
              <w:left w:val="single" w:sz="4" w:space="0" w:color="auto"/>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96"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7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5"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0"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5"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01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63"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35"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8"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9"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80"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1548"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Quantity</w:t>
            </w:r>
          </w:p>
        </w:tc>
        <w:tc>
          <w:tcPr>
            <w:tcW w:w="248"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Part</w:t>
            </w:r>
            <w:r w:rsidRPr="003D304F">
              <w:rPr>
                <w:rFonts w:ascii="Calibri" w:eastAsia="Times New Roman" w:hAnsi="Calibri" w:cs="Times New Roman"/>
                <w:color w:val="000000"/>
                <w:sz w:val="18"/>
                <w:szCs w:val="16"/>
              </w:rPr>
              <w:br/>
              <w:t xml:space="preserve">    Number</w:t>
            </w:r>
          </w:p>
        </w:tc>
        <w:tc>
          <w:tcPr>
            <w:tcW w:w="272" w:type="dxa"/>
            <w:gridSpan w:val="2"/>
            <w:vMerge w:val="restart"/>
            <w:tcBorders>
              <w:top w:val="single" w:sz="4" w:space="0" w:color="auto"/>
              <w:left w:val="single" w:sz="4" w:space="0" w:color="auto"/>
              <w:bottom w:val="single" w:sz="4" w:space="0" w:color="000000"/>
              <w:right w:val="single" w:sz="4" w:space="0" w:color="auto"/>
            </w:tcBorders>
            <w:shd w:val="clear" w:color="000000" w:fill="BFBFBF"/>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005" w:type="dxa"/>
            <w:gridSpan w:val="10"/>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Description</w:t>
            </w:r>
          </w:p>
        </w:tc>
        <w:tc>
          <w:tcPr>
            <w:tcW w:w="235" w:type="dxa"/>
            <w:gridSpan w:val="2"/>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Unit</w:t>
            </w:r>
            <w:r w:rsidRPr="003D304F">
              <w:rPr>
                <w:rFonts w:ascii="Calibri" w:eastAsia="Times New Roman" w:hAnsi="Calibri" w:cs="Times New Roman"/>
                <w:color w:val="000000"/>
                <w:sz w:val="18"/>
                <w:szCs w:val="16"/>
              </w:rPr>
              <w:br/>
              <w:t>Price</w:t>
            </w:r>
          </w:p>
        </w:tc>
        <w:tc>
          <w:tcPr>
            <w:tcW w:w="242" w:type="dxa"/>
            <w:gridSpan w:val="2"/>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546" w:type="dxa"/>
            <w:gridSpan w:val="10"/>
            <w:vMerge w:val="restart"/>
            <w:tcBorders>
              <w:top w:val="single" w:sz="4" w:space="0" w:color="auto"/>
              <w:left w:val="single" w:sz="4" w:space="0" w:color="auto"/>
              <w:bottom w:val="single" w:sz="4" w:space="0" w:color="000000"/>
              <w:right w:val="single" w:sz="4" w:space="0" w:color="000000"/>
            </w:tcBorders>
            <w:shd w:val="clear" w:color="000000" w:fill="BFBFBF"/>
            <w:vAlign w:val="center"/>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Total</w:t>
            </w:r>
            <w:r w:rsidRPr="003D304F">
              <w:rPr>
                <w:rFonts w:ascii="Calibri" w:eastAsia="Times New Roman" w:hAnsi="Calibri" w:cs="Times New Roman"/>
                <w:color w:val="000000"/>
                <w:sz w:val="18"/>
                <w:szCs w:val="16"/>
              </w:rPr>
              <w:br/>
              <w:t>Cost</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Ordered</w:t>
            </w:r>
          </w:p>
        </w:tc>
        <w:tc>
          <w:tcPr>
            <w:tcW w:w="785" w:type="dxa"/>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Received</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996" w:type="dxa"/>
            <w:vMerge/>
            <w:tcBorders>
              <w:top w:val="single" w:sz="4" w:space="0" w:color="auto"/>
              <w:left w:val="single" w:sz="4" w:space="0" w:color="auto"/>
              <w:bottom w:val="single" w:sz="4" w:space="0" w:color="000000"/>
              <w:right w:val="single" w:sz="4" w:space="0" w:color="auto"/>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72" w:type="dxa"/>
            <w:gridSpan w:val="2"/>
            <w:vMerge/>
            <w:tcBorders>
              <w:top w:val="single" w:sz="4" w:space="0" w:color="auto"/>
              <w:left w:val="single" w:sz="4" w:space="0" w:color="auto"/>
              <w:bottom w:val="single" w:sz="4" w:space="0" w:color="000000"/>
              <w:right w:val="single" w:sz="4" w:space="0" w:color="auto"/>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3005" w:type="dxa"/>
            <w:gridSpan w:val="10"/>
            <w:vMerge/>
            <w:tcBorders>
              <w:top w:val="single" w:sz="4" w:space="0" w:color="auto"/>
              <w:left w:val="single" w:sz="4" w:space="0" w:color="auto"/>
              <w:bottom w:val="single" w:sz="4" w:space="0" w:color="000000"/>
              <w:right w:val="single" w:sz="4" w:space="0" w:color="000000"/>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35" w:type="dxa"/>
            <w:gridSpan w:val="2"/>
            <w:vMerge/>
            <w:tcBorders>
              <w:top w:val="single" w:sz="4" w:space="0" w:color="auto"/>
              <w:left w:val="single" w:sz="4" w:space="0" w:color="auto"/>
              <w:bottom w:val="single" w:sz="4" w:space="0" w:color="000000"/>
              <w:right w:val="single" w:sz="4" w:space="0" w:color="auto"/>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929" w:type="dxa"/>
            <w:gridSpan w:val="2"/>
            <w:vMerge/>
            <w:tcBorders>
              <w:top w:val="single" w:sz="4" w:space="0" w:color="auto"/>
              <w:left w:val="single" w:sz="4" w:space="0" w:color="auto"/>
              <w:bottom w:val="single" w:sz="4" w:space="0" w:color="000000"/>
              <w:right w:val="single" w:sz="4" w:space="0" w:color="auto"/>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2" w:type="dxa"/>
            <w:gridSpan w:val="2"/>
            <w:vMerge/>
            <w:tcBorders>
              <w:top w:val="single" w:sz="4" w:space="0" w:color="auto"/>
              <w:left w:val="single" w:sz="4" w:space="0" w:color="auto"/>
              <w:bottom w:val="single" w:sz="4" w:space="0" w:color="000000"/>
              <w:right w:val="single" w:sz="4" w:space="0" w:color="auto"/>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1546" w:type="dxa"/>
            <w:gridSpan w:val="10"/>
            <w:vMerge/>
            <w:tcBorders>
              <w:top w:val="single" w:sz="4" w:space="0" w:color="auto"/>
              <w:left w:val="single" w:sz="4" w:space="0" w:color="auto"/>
              <w:bottom w:val="single" w:sz="4" w:space="0" w:color="000000"/>
              <w:right w:val="single" w:sz="4" w:space="0" w:color="000000"/>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2"/>
          <w:wAfter w:w="231" w:type="dxa"/>
          <w:trHeight w:val="83"/>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785" w:type="dxa"/>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0"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012"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63"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546"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8" w:type="dxa"/>
            <w:gridSpan w:val="3"/>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9"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80"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2"/>
          <w:wAfter w:w="231" w:type="dxa"/>
          <w:trHeight w:val="83"/>
        </w:trPr>
        <w:tc>
          <w:tcPr>
            <w:tcW w:w="763"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72"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005" w:type="dxa"/>
            <w:gridSpan w:val="10"/>
            <w:tcBorders>
              <w:top w:val="single" w:sz="4" w:space="0" w:color="auto"/>
              <w:left w:val="nil"/>
              <w:bottom w:val="nil"/>
              <w:right w:val="single" w:sz="4" w:space="0" w:color="000000"/>
            </w:tcBorders>
            <w:shd w:val="clear" w:color="auto" w:fill="auto"/>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8"/>
              </w:rPr>
            </w:pPr>
            <w:r w:rsidRPr="003D304F">
              <w:rPr>
                <w:rFonts w:ascii="Calibri" w:eastAsia="Times New Roman" w:hAnsi="Calibri" w:cs="Times New Roman"/>
                <w:b/>
                <w:bCs/>
                <w:color w:val="000000"/>
                <w:sz w:val="18"/>
                <w:szCs w:val="18"/>
              </w:rPr>
              <w:t xml:space="preserve"> SAMPLE COPY OF ORDERING ITEMS</w:t>
            </w:r>
          </w:p>
        </w:tc>
        <w:tc>
          <w:tcPr>
            <w:tcW w:w="235"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58"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80"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2"/>
          <w:wAfter w:w="231" w:type="dxa"/>
          <w:trHeight w:val="83"/>
        </w:trPr>
        <w:tc>
          <w:tcPr>
            <w:tcW w:w="763"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72"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8"/>
              </w:rPr>
            </w:pPr>
            <w:r w:rsidRPr="003D304F">
              <w:rPr>
                <w:rFonts w:ascii="Calibri" w:eastAsia="Times New Roman" w:hAnsi="Calibri" w:cs="Times New Roman"/>
                <w:b/>
                <w:bCs/>
                <w:color w:val="000000"/>
                <w:sz w:val="18"/>
                <w:szCs w:val="18"/>
              </w:rPr>
              <w:t> </w:t>
            </w:r>
          </w:p>
        </w:tc>
        <w:tc>
          <w:tcPr>
            <w:tcW w:w="240"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8"/>
              </w:rPr>
            </w:pPr>
          </w:p>
        </w:tc>
        <w:tc>
          <w:tcPr>
            <w:tcW w:w="245"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8"/>
              </w:rPr>
            </w:pPr>
          </w:p>
        </w:tc>
        <w:tc>
          <w:tcPr>
            <w:tcW w:w="201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8"/>
              </w:rPr>
            </w:pPr>
          </w:p>
        </w:tc>
        <w:tc>
          <w:tcPr>
            <w:tcW w:w="263"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8"/>
              </w:rPr>
            </w:pPr>
            <w:r w:rsidRPr="003D304F">
              <w:rPr>
                <w:rFonts w:ascii="Calibri" w:eastAsia="Times New Roman" w:hAnsi="Calibri" w:cs="Times New Roman"/>
                <w:b/>
                <w:bCs/>
                <w:color w:val="000000"/>
                <w:sz w:val="18"/>
                <w:szCs w:val="18"/>
              </w:rPr>
              <w:t> </w:t>
            </w:r>
          </w:p>
        </w:tc>
        <w:tc>
          <w:tcPr>
            <w:tcW w:w="235"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58"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80"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1</w:t>
            </w: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 xml:space="preserve">     160103</w:t>
            </w:r>
          </w:p>
        </w:tc>
        <w:tc>
          <w:tcPr>
            <w:tcW w:w="272"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              Expo Eraser</w:t>
            </w:r>
          </w:p>
        </w:tc>
        <w:tc>
          <w:tcPr>
            <w:tcW w:w="235"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$2.90 </w:t>
            </w: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311" w:type="dxa"/>
            <w:gridSpan w:val="9"/>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$2.90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2</w:t>
            </w: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 xml:space="preserve">   330-5888</w:t>
            </w:r>
          </w:p>
        </w:tc>
        <w:tc>
          <w:tcPr>
            <w:tcW w:w="272"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Expo Dry Erase Markers </w:t>
            </w:r>
            <w:r w:rsidRPr="003D304F">
              <w:rPr>
                <w:rFonts w:ascii="Calibri" w:eastAsia="Times New Roman" w:hAnsi="Calibri" w:cs="Times New Roman"/>
                <w:color w:val="000000"/>
                <w:sz w:val="18"/>
                <w:szCs w:val="16"/>
              </w:rPr>
              <w:t>(pk of 6)</w:t>
            </w:r>
          </w:p>
        </w:tc>
        <w:tc>
          <w:tcPr>
            <w:tcW w:w="235"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$9.90 </w:t>
            </w: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1311" w:type="dxa"/>
            <w:gridSpan w:val="9"/>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$19.80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3</w:t>
            </w: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 xml:space="preserve">   CA-A60354</w:t>
            </w:r>
          </w:p>
        </w:tc>
        <w:tc>
          <w:tcPr>
            <w:tcW w:w="272"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3D304F" w:rsidRDefault="002570D3" w:rsidP="002570D3">
            <w:pPr>
              <w:spacing w:after="0" w:line="240" w:lineRule="auto"/>
              <w:ind w:right="-340"/>
              <w:rPr>
                <w:rFonts w:ascii="Calibri" w:eastAsia="Times New Roman" w:hAnsi="Calibri" w:cs="Times New Roman"/>
                <w:color w:val="000000"/>
                <w:sz w:val="18"/>
              </w:rPr>
            </w:pPr>
            <w:r w:rsidRPr="003D304F">
              <w:rPr>
                <w:rFonts w:ascii="Calibri" w:eastAsia="Times New Roman" w:hAnsi="Calibri" w:cs="Times New Roman"/>
                <w:color w:val="000000"/>
                <w:sz w:val="18"/>
              </w:rPr>
              <w:t>Nonfiction Reading Books</w:t>
            </w:r>
          </w:p>
        </w:tc>
        <w:tc>
          <w:tcPr>
            <w:tcW w:w="235"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$8.99 </w:t>
            </w: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311" w:type="dxa"/>
            <w:gridSpan w:val="9"/>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$26.97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4</w:t>
            </w: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right="-340"/>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OWA-8045-06</w:t>
            </w:r>
          </w:p>
        </w:tc>
        <w:tc>
          <w:tcPr>
            <w:tcW w:w="272"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       Big Box of Work Chunks</w:t>
            </w:r>
          </w:p>
        </w:tc>
        <w:tc>
          <w:tcPr>
            <w:tcW w:w="235"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$24.99 </w:t>
            </w: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1311" w:type="dxa"/>
            <w:gridSpan w:val="9"/>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$99.95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5</w:t>
            </w: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 xml:space="preserve"> MDE-1254-3</w:t>
            </w:r>
          </w:p>
        </w:tc>
        <w:tc>
          <w:tcPr>
            <w:tcW w:w="272"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3D304F" w:rsidRDefault="002570D3" w:rsidP="002570D3">
            <w:pPr>
              <w:spacing w:after="0" w:line="240" w:lineRule="auto"/>
              <w:ind w:right="-340"/>
              <w:rPr>
                <w:rFonts w:ascii="Calibri" w:eastAsia="Times New Roman" w:hAnsi="Calibri" w:cs="Times New Roman"/>
                <w:color w:val="000000"/>
                <w:sz w:val="18"/>
              </w:rPr>
            </w:pPr>
            <w:r w:rsidRPr="003D304F">
              <w:rPr>
                <w:rFonts w:ascii="Calibri" w:eastAsia="Times New Roman" w:hAnsi="Calibri" w:cs="Times New Roman"/>
                <w:color w:val="000000"/>
                <w:sz w:val="18"/>
                <w:szCs w:val="19"/>
              </w:rPr>
              <w:t>"9 x 12"</w:t>
            </w:r>
            <w:r w:rsidRPr="003D304F">
              <w:rPr>
                <w:rFonts w:ascii="Calibri" w:eastAsia="Times New Roman" w:hAnsi="Calibri" w:cs="Times New Roman"/>
                <w:color w:val="000000"/>
                <w:sz w:val="18"/>
              </w:rPr>
              <w:t xml:space="preserve"> Magnetic Dry Erase Boards</w:t>
            </w:r>
          </w:p>
        </w:tc>
        <w:tc>
          <w:tcPr>
            <w:tcW w:w="235"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$5.49 </w:t>
            </w: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311" w:type="dxa"/>
            <w:gridSpan w:val="9"/>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$27.45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2"/>
          <w:wAfter w:w="231" w:type="dxa"/>
          <w:trHeight w:val="83"/>
        </w:trPr>
        <w:tc>
          <w:tcPr>
            <w:tcW w:w="763" w:type="dxa"/>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785" w:type="dxa"/>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tcBorders>
              <w:top w:val="nil"/>
              <w:left w:val="single" w:sz="4" w:space="0" w:color="auto"/>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72"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0"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012"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63"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2" w:type="dxa"/>
            <w:gridSpan w:val="2"/>
            <w:tcBorders>
              <w:top w:val="nil"/>
              <w:left w:val="single" w:sz="4" w:space="0" w:color="auto"/>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546"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8"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80"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3536" w:type="dxa"/>
            <w:gridSpan w:val="9"/>
            <w:vMerge w:val="restart"/>
            <w:tcBorders>
              <w:top w:val="single" w:sz="4" w:space="0" w:color="auto"/>
              <w:left w:val="nil"/>
              <w:bottom w:val="single" w:sz="4" w:space="0" w:color="000000"/>
              <w:right w:val="single" w:sz="4" w:space="0" w:color="000000"/>
            </w:tcBorders>
            <w:shd w:val="clear" w:color="auto" w:fill="auto"/>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0"/>
              </w:rPr>
            </w:pPr>
            <w:r w:rsidRPr="003D304F">
              <w:rPr>
                <w:rFonts w:ascii="Calibri" w:eastAsia="Times New Roman" w:hAnsi="Calibri" w:cs="Times New Roman"/>
                <w:color w:val="000000"/>
                <w:sz w:val="18"/>
                <w:szCs w:val="10"/>
              </w:rPr>
              <w:t xml:space="preserve">This instrument has been </w:t>
            </w:r>
            <w:proofErr w:type="spellStart"/>
            <w:r w:rsidRPr="003D304F">
              <w:rPr>
                <w:rFonts w:ascii="Calibri" w:eastAsia="Times New Roman" w:hAnsi="Calibri" w:cs="Times New Roman"/>
                <w:color w:val="000000"/>
                <w:sz w:val="18"/>
                <w:szCs w:val="10"/>
              </w:rPr>
              <w:t>preaudited</w:t>
            </w:r>
            <w:proofErr w:type="spellEnd"/>
            <w:r w:rsidRPr="003D304F">
              <w:rPr>
                <w:rFonts w:ascii="Calibri" w:eastAsia="Times New Roman" w:hAnsi="Calibri" w:cs="Times New Roman"/>
                <w:color w:val="000000"/>
                <w:sz w:val="18"/>
                <w:szCs w:val="10"/>
              </w:rPr>
              <w:t xml:space="preserve"> in the manner required by the School Budget</w:t>
            </w:r>
            <w:r w:rsidRPr="003D304F">
              <w:rPr>
                <w:rFonts w:ascii="Calibri" w:eastAsia="Times New Roman" w:hAnsi="Calibri" w:cs="Times New Roman"/>
                <w:color w:val="000000"/>
                <w:sz w:val="18"/>
                <w:szCs w:val="10"/>
              </w:rPr>
              <w:br/>
              <w:t xml:space="preserve">and Fiscal Control Act. </w:t>
            </w:r>
            <w:r w:rsidRPr="003D304F">
              <w:rPr>
                <w:rFonts w:ascii="Calibri" w:eastAsia="Times New Roman" w:hAnsi="Calibri" w:cs="Times New Roman"/>
                <w:color w:val="000000"/>
                <w:sz w:val="18"/>
                <w:szCs w:val="10"/>
              </w:rPr>
              <w:br/>
            </w:r>
            <w:r w:rsidRPr="003D304F">
              <w:rPr>
                <w:rFonts w:ascii="Calibri" w:eastAsia="Times New Roman" w:hAnsi="Calibri" w:cs="Times New Roman"/>
                <w:b/>
                <w:bCs/>
                <w:color w:val="000000"/>
                <w:sz w:val="18"/>
                <w:szCs w:val="16"/>
              </w:rPr>
              <w:t>Controller</w:t>
            </w:r>
          </w:p>
        </w:tc>
        <w:tc>
          <w:tcPr>
            <w:tcW w:w="248" w:type="dxa"/>
            <w:gridSpan w:val="2"/>
            <w:tcBorders>
              <w:top w:val="nil"/>
              <w:left w:val="nil"/>
              <w:bottom w:val="nil"/>
              <w:right w:val="single" w:sz="4" w:space="0" w:color="auto"/>
            </w:tcBorders>
            <w:shd w:val="clear" w:color="auto" w:fill="auto"/>
            <w:noWrap/>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1"/>
              </w:rPr>
            </w:pPr>
            <w:r w:rsidRPr="003D304F">
              <w:rPr>
                <w:rFonts w:ascii="Calibri" w:eastAsia="Times New Roman" w:hAnsi="Calibri" w:cs="Times New Roman"/>
                <w:color w:val="000000"/>
                <w:sz w:val="18"/>
                <w:szCs w:val="11"/>
              </w:rPr>
              <w:t> </w:t>
            </w:r>
          </w:p>
        </w:tc>
        <w:tc>
          <w:tcPr>
            <w:tcW w:w="342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Gross Total</w:t>
            </w:r>
          </w:p>
        </w:tc>
        <w:tc>
          <w:tcPr>
            <w:tcW w:w="248"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9"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$177.07 </w:t>
            </w: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3536" w:type="dxa"/>
            <w:gridSpan w:val="9"/>
            <w:vMerge/>
            <w:tcBorders>
              <w:top w:val="single" w:sz="4" w:space="0" w:color="auto"/>
              <w:left w:val="nil"/>
              <w:bottom w:val="single" w:sz="4" w:space="0" w:color="000000"/>
              <w:right w:val="single" w:sz="4" w:space="0" w:color="000000"/>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0"/>
              </w:rPr>
            </w:pP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42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Shipping Charges </w:t>
            </w:r>
            <w:r w:rsidRPr="003D304F">
              <w:rPr>
                <w:rFonts w:ascii="Calibri" w:eastAsia="Times New Roman" w:hAnsi="Calibri" w:cs="Times New Roman"/>
                <w:b/>
                <w:bCs/>
                <w:color w:val="000000"/>
                <w:sz w:val="18"/>
                <w:szCs w:val="18"/>
              </w:rPr>
              <w:t xml:space="preserve">(if applicable)   </w:t>
            </w:r>
            <w:r w:rsidRPr="003D304F">
              <w:rPr>
                <w:rFonts w:ascii="Calibri" w:eastAsia="Times New Roman" w:hAnsi="Calibri" w:cs="Times New Roman"/>
                <w:b/>
                <w:bCs/>
                <w:color w:val="FF0000"/>
                <w:sz w:val="18"/>
                <w:szCs w:val="18"/>
              </w:rPr>
              <w:t>13%</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9"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$23.02 </w:t>
            </w: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3536" w:type="dxa"/>
            <w:gridSpan w:val="9"/>
            <w:vMerge w:val="restart"/>
            <w:tcBorders>
              <w:top w:val="single" w:sz="4" w:space="0" w:color="auto"/>
              <w:left w:val="nil"/>
              <w:bottom w:val="single" w:sz="4" w:space="0" w:color="000000"/>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Principal</w:t>
            </w: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42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Less</w:t>
            </w:r>
            <w:r w:rsidRPr="003D304F">
              <w:rPr>
                <w:rFonts w:ascii="Calibri" w:eastAsia="Times New Roman" w:hAnsi="Calibri" w:cs="Times New Roman"/>
                <w:color w:val="000000"/>
                <w:sz w:val="18"/>
                <w:szCs w:val="16"/>
                <w:u w:val="single"/>
              </w:rPr>
              <w:t xml:space="preserve"> _____</w:t>
            </w:r>
            <w:r w:rsidRPr="003D304F">
              <w:rPr>
                <w:rFonts w:ascii="Calibri" w:eastAsia="Times New Roman" w:hAnsi="Calibri" w:cs="Times New Roman"/>
                <w:b/>
                <w:bCs/>
                <w:color w:val="000000"/>
                <w:sz w:val="18"/>
                <w:szCs w:val="16"/>
                <w:u w:val="single"/>
              </w:rPr>
              <w:t>10%</w:t>
            </w:r>
            <w:r w:rsidRPr="003D304F">
              <w:rPr>
                <w:rFonts w:ascii="Calibri" w:eastAsia="Times New Roman" w:hAnsi="Calibri" w:cs="Times New Roman"/>
                <w:color w:val="000000"/>
                <w:sz w:val="18"/>
                <w:szCs w:val="16"/>
                <w:u w:val="single"/>
              </w:rPr>
              <w:t>____________</w:t>
            </w:r>
            <w:r w:rsidRPr="003D304F">
              <w:rPr>
                <w:rFonts w:ascii="Calibri" w:eastAsia="Times New Roman" w:hAnsi="Calibri" w:cs="Times New Roman"/>
                <w:color w:val="000000"/>
                <w:sz w:val="18"/>
                <w:szCs w:val="16"/>
              </w:rPr>
              <w:t>Per Cent Discount</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9"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$17.71 </w:t>
            </w: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3536" w:type="dxa"/>
            <w:gridSpan w:val="9"/>
            <w:vMerge/>
            <w:tcBorders>
              <w:top w:val="single" w:sz="4" w:space="0" w:color="auto"/>
              <w:left w:val="nil"/>
              <w:bottom w:val="single" w:sz="4" w:space="0" w:color="000000"/>
              <w:right w:val="single" w:sz="4" w:space="0" w:color="000000"/>
            </w:tcBorders>
            <w:vAlign w:val="center"/>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429" w:type="dxa"/>
            <w:gridSpan w:val="8"/>
            <w:tcBorders>
              <w:top w:val="single" w:sz="4" w:space="0" w:color="auto"/>
              <w:left w:val="nil"/>
              <w:bottom w:val="single" w:sz="4" w:space="0" w:color="auto"/>
              <w:right w:val="single" w:sz="4" w:space="0" w:color="000000"/>
            </w:tcBorders>
            <w:shd w:val="clear" w:color="auto" w:fill="auto"/>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Subtotal</w:t>
            </w:r>
          </w:p>
        </w:tc>
        <w:tc>
          <w:tcPr>
            <w:tcW w:w="248"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9"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$217.80 </w:t>
            </w: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3536" w:type="dxa"/>
            <w:gridSpan w:val="9"/>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 xml:space="preserve">Authorized Agent    </w:t>
            </w:r>
            <w:r w:rsidRPr="003D304F">
              <w:rPr>
                <w:rFonts w:ascii="Calibri" w:eastAsia="Times New Roman" w:hAnsi="Calibri" w:cs="Times New Roman"/>
                <w:b/>
                <w:bCs/>
                <w:color w:val="FF0000"/>
                <w:sz w:val="18"/>
                <w:szCs w:val="14"/>
              </w:rPr>
              <w:t>Federal Programs Director</w:t>
            </w: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42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Plus N.C. Sales Tax (Compute on Subtotal)</w:t>
            </w:r>
            <w:r w:rsidRPr="003D304F">
              <w:rPr>
                <w:rFonts w:ascii="Calibri" w:eastAsia="Times New Roman" w:hAnsi="Calibri" w:cs="Times New Roman"/>
                <w:b/>
                <w:bCs/>
                <w:color w:val="FF0000"/>
                <w:sz w:val="18"/>
                <w:szCs w:val="20"/>
              </w:rPr>
              <w:t xml:space="preserve"> 7%</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9"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$15.24 </w:t>
            </w: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3536" w:type="dxa"/>
            <w:gridSpan w:val="9"/>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 xml:space="preserve">Received By  </w:t>
            </w:r>
            <w:r w:rsidRPr="003D304F">
              <w:rPr>
                <w:rFonts w:ascii="Calibri" w:eastAsia="Times New Roman" w:hAnsi="Calibri" w:cs="Times New Roman"/>
                <w:b/>
                <w:bCs/>
                <w:color w:val="FF0000"/>
                <w:sz w:val="18"/>
                <w:szCs w:val="10"/>
              </w:rPr>
              <w:t>person receiving items</w:t>
            </w:r>
            <w:r w:rsidRPr="003D304F">
              <w:rPr>
                <w:rFonts w:ascii="Calibri" w:eastAsia="Times New Roman" w:hAnsi="Calibri" w:cs="Times New Roman"/>
                <w:b/>
                <w:bCs/>
                <w:color w:val="000000"/>
                <w:sz w:val="18"/>
                <w:szCs w:val="10"/>
              </w:rPr>
              <w:t xml:space="preserve">  </w:t>
            </w:r>
            <w:r w:rsidRPr="003D304F">
              <w:rPr>
                <w:rFonts w:ascii="Calibri" w:eastAsia="Times New Roman" w:hAnsi="Calibri" w:cs="Times New Roman"/>
                <w:b/>
                <w:bCs/>
                <w:color w:val="000000"/>
                <w:sz w:val="18"/>
                <w:szCs w:val="16"/>
              </w:rPr>
              <w:t xml:space="preserve">   Dated Rec'd</w:t>
            </w: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429" w:type="dxa"/>
            <w:gridSpan w:val="8"/>
            <w:tcBorders>
              <w:top w:val="nil"/>
              <w:left w:val="nil"/>
              <w:bottom w:val="nil"/>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noProof/>
                <w:color w:val="000000"/>
                <w:sz w:val="18"/>
              </w:rPr>
              <mc:AlternateContent>
                <mc:Choice Requires="wps">
                  <w:drawing>
                    <wp:anchor distT="0" distB="0" distL="114300" distR="114300" simplePos="0" relativeHeight="251641856" behindDoc="0" locked="0" layoutInCell="1" allowOverlap="1">
                      <wp:simplePos x="0" y="0"/>
                      <wp:positionH relativeFrom="column">
                        <wp:posOffset>909320</wp:posOffset>
                      </wp:positionH>
                      <wp:positionV relativeFrom="paragraph">
                        <wp:posOffset>100330</wp:posOffset>
                      </wp:positionV>
                      <wp:extent cx="889000" cy="660400"/>
                      <wp:effectExtent l="95250" t="57150" r="6350" b="25400"/>
                      <wp:wrapNone/>
                      <wp:docPr id="151" name="Oval Callout 1"/>
                      <wp:cNvGraphicFramePr/>
                      <a:graphic xmlns:a="http://schemas.openxmlformats.org/drawingml/2006/main">
                        <a:graphicData uri="http://schemas.microsoft.com/office/word/2010/wordprocessingShape">
                          <wps:wsp>
                            <wps:cNvSpPr/>
                            <wps:spPr>
                              <a:xfrm rot="891704">
                                <a:off x="0" y="0"/>
                                <a:ext cx="763389" cy="583190"/>
                              </a:xfrm>
                              <a:prstGeom prst="wedgeEllipseCallout">
                                <a:avLst>
                                  <a:gd name="adj1" fmla="val -66074"/>
                                  <a:gd name="adj2" fmla="val -33311"/>
                                </a:avLst>
                              </a:prstGeom>
                              <a:solidFill>
                                <a:srgbClr val="99FF99"/>
                              </a:solidFill>
                              <a:ln>
                                <a:solidFill>
                                  <a:srgbClr val="1DF74C"/>
                                </a:solidFill>
                              </a:ln>
                            </wps:spPr>
                            <wps:style>
                              <a:lnRef idx="2">
                                <a:schemeClr val="accent3"/>
                              </a:lnRef>
                              <a:fillRef idx="1">
                                <a:schemeClr val="lt1"/>
                              </a:fillRef>
                              <a:effectRef idx="0">
                                <a:schemeClr val="accent3"/>
                              </a:effectRef>
                              <a:fontRef idx="minor">
                                <a:schemeClr val="dk1"/>
                              </a:fontRef>
                            </wps:style>
                            <wps:txbx>
                              <w:txbxContent>
                                <w:p w:rsidR="008C2152" w:rsidRDefault="008C2152" w:rsidP="00CC4B05">
                                  <w:pPr>
                                    <w:pStyle w:val="NormalWeb"/>
                                    <w:spacing w:before="0" w:beforeAutospacing="0" w:after="0" w:afterAutospacing="0"/>
                                    <w:jc w:val="center"/>
                                  </w:pPr>
                                  <w:r>
                                    <w:rPr>
                                      <w:rFonts w:asciiTheme="minorHAnsi" w:hAnsi="Calibri" w:cstheme="minorBidi"/>
                                      <w:b/>
                                      <w:bCs/>
                                      <w:color w:val="000000" w:themeColor="dark1"/>
                                      <w:sz w:val="10"/>
                                      <w:szCs w:val="10"/>
                                    </w:rPr>
                                    <w:t>The percentages listed below are examples</w:t>
                                  </w:r>
                                </w:p>
                              </w:txbxContent>
                            </wps:txbx>
                            <wps:bodyPr vertOverflow="clip" rtlCol="0" anchor="ct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35" type="#_x0000_t63" style="position:absolute;left:0;text-align:left;margin-left:71.6pt;margin-top:7.9pt;width:70pt;height:52pt;rotation:973979fd;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pPQgIAAOIEAAAOAAAAZHJzL2Uyb0RvYy54bWysVE2P2jAQvVfqf7B8X5IQFggi7AFKL1V3&#10;tdv+AOMP4taxI9tLwr/v2Anp0kU9VL1YtjPvzbw3nqwfulqhE7dOGl3ibJJixDU1TOpjib9/298t&#10;MXKeaEaU0bzEZ+7ww+bjh3XbrPjUVEYxbhGQaLdqmxJX3jerJHG04jVxE9NwDR+FsTXxcLTHhFnS&#10;AnutkmmazpPWWNZYQ7lzcLvrP+JN5BeCU/8ohOMeqRJDbT6uNq6HsCabNVkdLWkqSYcyyD9UUROp&#10;IelItSOeoFcr31HVklrjjPATaurECCEpjxpATZb+oealIg2PWsAc14w2uf9HS7+eniySDHp3n2Gk&#10;SQ1NejwRhbZEKfPqURY8ahu3gtCX5skOJwfbILgTtkbWgLHLIluks+gC6EJdNPk8msw7jyhcLuZ5&#10;viwwovDpfplnRWxC0jMFxsY6/5mbGoVNiVvOjvyTUrJxfKgp5iCnL85Hy9lQNmE/QIKoFXQwKLib&#10;z9PFbGjxm6DpVVCe51nUCCUMnLC7FBESOKMk20ul4sEeD1tlESQocVHs90URMgDkKkzpvyOz3X4x&#10;275HAk+AJsHw3uK482fFA6HSz1xAu8DHaXQhDgofCyKUcu3zgTdGB5iA4kdgdguo/MWDITbAeByg&#10;EZjeAl5nHBExq9F+BNdSG3uLgP0cM/fxF/W95iDfd4euf6PxrYSrg2FneLjw5/GPsAhl2hJTeCQY&#10;Wa+2ph93omllYNqpt9GSgIRBiu0ahj5M6ttzzP7717T5BQAA//8DAFBLAwQUAAYACAAAACEANfbf&#10;nd8AAAAKAQAADwAAAGRycy9kb3ducmV2LnhtbExPy07DMBC8I/EP1iJxQa2T0EIIcSqEQOLAgT6E&#10;OLrxNgnE6xA7Tfh7tie47Tw0O5OvJtuKI/a+caQgnkcgkEpnGqoU7LbPsxSED5qMbh2hgh/0sCrO&#10;z3KdGTfSGo+bUAkOIZ9pBXUIXSalL2u02s9dh8TawfVWB4Z9JU2vRw63rUyi6EZa3RB/qHWHjzWW&#10;X5vBKnhJPwd/+718fa+a+GlcHz7errYLpS4vpod7EAGn8GeGU32uDgV32ruBjBct48V1wlY+ljyB&#10;DUl6IvZMxHcpyCKX/ycUvwAAAP//AwBQSwECLQAUAAYACAAAACEAtoM4kv4AAADhAQAAEwAAAAAA&#10;AAAAAAAAAAAAAAAAW0NvbnRlbnRfVHlwZXNdLnhtbFBLAQItABQABgAIAAAAIQA4/SH/1gAAAJQB&#10;AAALAAAAAAAAAAAAAAAAAC8BAABfcmVscy8ucmVsc1BLAQItABQABgAIAAAAIQBJfKpPQgIAAOIE&#10;AAAOAAAAAAAAAAAAAAAAAC4CAABkcnMvZTJvRG9jLnhtbFBLAQItABQABgAIAAAAIQA19t+d3wAA&#10;AAoBAAAPAAAAAAAAAAAAAAAAAJwEAABkcnMvZG93bnJldi54bWxQSwUGAAAAAAQABADzAAAAqAUA&#10;AAAA&#10;" adj="-3472,3605" fillcolor="#9f9" strokecolor="#1df74c" strokeweight="2pt">
                      <v:textbox>
                        <w:txbxContent>
                          <w:p w:rsidR="008C2152" w:rsidRDefault="008C2152" w:rsidP="00CC4B05">
                            <w:pPr>
                              <w:pStyle w:val="NormalWeb"/>
                              <w:spacing w:before="0" w:beforeAutospacing="0" w:after="0" w:afterAutospacing="0"/>
                              <w:jc w:val="center"/>
                            </w:pPr>
                            <w:r>
                              <w:rPr>
                                <w:rFonts w:asciiTheme="minorHAnsi" w:hAnsi="Calibri" w:cstheme="minorBidi"/>
                                <w:b/>
                                <w:bCs/>
                                <w:color w:val="000000" w:themeColor="dark1"/>
                                <w:sz w:val="10"/>
                                <w:szCs w:val="10"/>
                              </w:rPr>
                              <w:t>The percentages listed below are examples</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804"/>
            </w:tblGrid>
            <w:tr w:rsidR="002570D3" w:rsidRPr="003D304F" w:rsidTr="00B40979">
              <w:trPr>
                <w:trHeight w:val="168"/>
                <w:tblCellSpacing w:w="0" w:type="dxa"/>
              </w:trPr>
              <w:tc>
                <w:tcPr>
                  <w:tcW w:w="2794" w:type="dxa"/>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F02D1A">
                  <w:pPr>
                    <w:framePr w:hSpace="180" w:wrap="around" w:vAnchor="text" w:hAnchor="margin" w:y="-362"/>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Total Net Cost</w:t>
                  </w:r>
                </w:p>
              </w:tc>
            </w:tr>
          </w:tbl>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9"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$233.04</w:t>
            </w: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3536" w:type="dxa"/>
            <w:gridSpan w:val="9"/>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CC4B05"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noProof/>
                <w:color w:val="000000"/>
                <w:sz w:val="18"/>
              </w:rPr>
              <mc:AlternateContent>
                <mc:Choice Requires="wps">
                  <w:drawing>
                    <wp:anchor distT="0" distB="0" distL="114300" distR="114300" simplePos="0" relativeHeight="251662336" behindDoc="0" locked="0" layoutInCell="1" allowOverlap="1">
                      <wp:simplePos x="0" y="0"/>
                      <wp:positionH relativeFrom="column">
                        <wp:posOffset>-67945</wp:posOffset>
                      </wp:positionH>
                      <wp:positionV relativeFrom="paragraph">
                        <wp:posOffset>64135</wp:posOffset>
                      </wp:positionV>
                      <wp:extent cx="5866130" cy="0"/>
                      <wp:effectExtent l="8255" t="6985" r="12065" b="12065"/>
                      <wp:wrapNone/>
                      <wp:docPr id="11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B26188" id="_x0000_t32" coordsize="21600,21600" o:spt="32" o:oned="t" path="m,l21600,21600e" filled="f">
                      <v:path arrowok="t" fillok="f" o:connecttype="none"/>
                      <o:lock v:ext="edit" shapetype="t"/>
                    </v:shapetype>
                    <v:shape id="AutoShape 74" o:spid="_x0000_s1026" type="#_x0000_t32" style="position:absolute;margin-left:-5.35pt;margin-top:5.05pt;width:461.9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j3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PWKk&#10;SA8kPe+9jrXRYx42NBhXQGCltjbMSI/q1bxo+t0hpauOqJbH6LeTgeQsZCTvUsLFGaizGz5rBjEE&#10;CsR1HRvbB0hYBDpGVk43VvjRIwofp/PZLHsA8ujVl5Dimmis85+47lEwSuy8JaLtfKWVAu61zWIZ&#10;cnhxPrRFimtCqKr0RkgZJSAVGkq8mE6mMcFpKVhwhjBn210lLTqQIKL4izOC5z7M6r1iEazjhK0v&#10;tidCnm0oLlXAg8GgnYt1VsmPRbpYz9fzfJRPZutRntb16HlT5aPZJnuc1g91VdXZz9BalhedYIyr&#10;0N1VsVn+d4q4vJ2z1m6ava0heY8e9wXNXv9j05HZQOZZFjvNTlt7ZRxEGoMvDyq8gvs72PfPfvUL&#10;AAD//wMAUEsDBBQABgAIAAAAIQCtuBFw3QAAAAkBAAAPAAAAZHJzL2Rvd25yZXYueG1sTI/NTsMw&#10;EITvSLyDtUhcUGu7iJ+mcaoKiQNH2kpc3XibBOJ1FDtN6NOziAO97e6MZr/J15NvxQn72AQyoOcK&#10;BFIZXEOVgf3udfYMIiZLzraB0MA3RlgX11e5zVwY6R1P21QJDqGYWQN1Sl0mZSxr9DbOQ4fE2jH0&#10;3iZe+0q63o4c7lu5UOpRetsQf6hthy81ll/bwRvAODxotVn6av92Hu8+FufPsdsZc3szbVYgEk7p&#10;3wy/+IwOBTMdwkAuitbATKsntrKgNAg2LPU9D4e/gyxyedmg+AEAAP//AwBQSwECLQAUAAYACAAA&#10;ACEAtoM4kv4AAADhAQAAEwAAAAAAAAAAAAAAAAAAAAAAW0NvbnRlbnRfVHlwZXNdLnhtbFBLAQIt&#10;ABQABgAIAAAAIQA4/SH/1gAAAJQBAAALAAAAAAAAAAAAAAAAAC8BAABfcmVscy8ucmVsc1BLAQIt&#10;ABQABgAIAAAAIQA9Acj3IAIAAD4EAAAOAAAAAAAAAAAAAAAAAC4CAABkcnMvZTJvRG9jLnhtbFBL&#10;AQItABQABgAIAAAAIQCtuBFw3QAAAAkBAAAPAAAAAAAAAAAAAAAAAHoEAABkcnMvZG93bnJldi54&#10;bWxQSwUGAAAAAAQABADzAAAAhAUAAAAA&#10;"/>
                  </w:pict>
                </mc:Fallback>
              </mc:AlternateContent>
            </w:r>
            <w:r w:rsidR="002570D3" w:rsidRPr="003D304F">
              <w:rPr>
                <w:rFonts w:ascii="Calibri" w:eastAsia="Times New Roman" w:hAnsi="Calibri" w:cs="Times New Roman"/>
                <w:color w:val="000000"/>
                <w:sz w:val="18"/>
              </w:rPr>
              <w:t> </w:t>
            </w:r>
          </w:p>
        </w:tc>
        <w:tc>
          <w:tcPr>
            <w:tcW w:w="248"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3429" w:type="dxa"/>
            <w:gridSpan w:val="8"/>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46"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2"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65" w:type="dxa"/>
            <w:gridSpan w:val="3"/>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2792"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Budget</w:t>
            </w:r>
            <w:r w:rsidRPr="003D304F">
              <w:rPr>
                <w:rFonts w:ascii="Calibri" w:eastAsia="Times New Roman" w:hAnsi="Calibri" w:cs="Times New Roman"/>
                <w:color w:val="000000"/>
                <w:sz w:val="18"/>
                <w:szCs w:val="16"/>
              </w:rPr>
              <w:br/>
              <w:t>Code</w:t>
            </w:r>
          </w:p>
        </w:tc>
        <w:tc>
          <w:tcPr>
            <w:tcW w:w="744"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Invoice </w:t>
            </w:r>
            <w:r w:rsidRPr="003D304F">
              <w:rPr>
                <w:rFonts w:ascii="Calibri" w:eastAsia="Times New Roman" w:hAnsi="Calibri" w:cs="Times New Roman"/>
                <w:color w:val="000000"/>
                <w:sz w:val="18"/>
                <w:szCs w:val="16"/>
              </w:rPr>
              <w:br/>
              <w:t xml:space="preserve">  Date</w:t>
            </w:r>
          </w:p>
        </w:tc>
        <w:tc>
          <w:tcPr>
            <w:tcW w:w="2500"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Invoice</w:t>
            </w:r>
            <w:r w:rsidRPr="003D304F">
              <w:rPr>
                <w:rFonts w:ascii="Calibri" w:eastAsia="Times New Roman" w:hAnsi="Calibri" w:cs="Times New Roman"/>
                <w:color w:val="000000"/>
                <w:sz w:val="18"/>
                <w:szCs w:val="16"/>
              </w:rPr>
              <w:br/>
              <w:t>Number</w:t>
            </w:r>
          </w:p>
        </w:tc>
        <w:tc>
          <w:tcPr>
            <w:tcW w:w="1425"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Invoice </w:t>
            </w:r>
            <w:r w:rsidRPr="003D304F">
              <w:rPr>
                <w:rFonts w:ascii="Calibri" w:eastAsia="Times New Roman" w:hAnsi="Calibri" w:cs="Times New Roman"/>
                <w:color w:val="000000"/>
                <w:sz w:val="18"/>
                <w:szCs w:val="16"/>
              </w:rPr>
              <w:br/>
              <w:t>Amount</w:t>
            </w:r>
          </w:p>
        </w:tc>
        <w:tc>
          <w:tcPr>
            <w:tcW w:w="249" w:type="dxa"/>
            <w:gridSpan w:val="2"/>
            <w:tcBorders>
              <w:top w:val="single" w:sz="4" w:space="0" w:color="auto"/>
              <w:left w:val="nil"/>
              <w:bottom w:val="nil"/>
              <w:right w:val="nil"/>
            </w:tcBorders>
            <w:shd w:val="clear" w:color="auto" w:fill="auto"/>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546" w:type="dxa"/>
            <w:gridSpan w:val="2"/>
            <w:vMerge w:val="restart"/>
            <w:tcBorders>
              <w:top w:val="nil"/>
              <w:left w:val="nil"/>
              <w:bottom w:val="nil"/>
              <w:right w:val="nil"/>
            </w:tcBorders>
            <w:shd w:val="clear" w:color="auto" w:fill="auto"/>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65"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2792" w:type="dxa"/>
            <w:gridSpan w:val="4"/>
            <w:vMerge/>
            <w:tcBorders>
              <w:top w:val="single" w:sz="4" w:space="0" w:color="auto"/>
              <w:left w:val="single" w:sz="4" w:space="0" w:color="auto"/>
              <w:bottom w:val="single" w:sz="4" w:space="0" w:color="000000"/>
              <w:right w:val="single" w:sz="4" w:space="0" w:color="000000"/>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744" w:type="dxa"/>
            <w:gridSpan w:val="5"/>
            <w:vMerge/>
            <w:tcBorders>
              <w:top w:val="single" w:sz="4" w:space="0" w:color="auto"/>
              <w:left w:val="single" w:sz="4" w:space="0" w:color="auto"/>
              <w:bottom w:val="single" w:sz="4" w:space="0" w:color="000000"/>
              <w:right w:val="single" w:sz="4" w:space="0" w:color="000000"/>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500" w:type="dxa"/>
            <w:gridSpan w:val="6"/>
            <w:vMerge/>
            <w:tcBorders>
              <w:top w:val="single" w:sz="4" w:space="0" w:color="auto"/>
              <w:left w:val="single" w:sz="4" w:space="0" w:color="auto"/>
              <w:bottom w:val="single" w:sz="4" w:space="0" w:color="000000"/>
              <w:right w:val="single" w:sz="4" w:space="0" w:color="000000"/>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1425" w:type="dxa"/>
            <w:gridSpan w:val="6"/>
            <w:vMerge/>
            <w:tcBorders>
              <w:top w:val="single" w:sz="4" w:space="0" w:color="auto"/>
              <w:left w:val="single" w:sz="4" w:space="0" w:color="auto"/>
              <w:bottom w:val="single" w:sz="4" w:space="0" w:color="000000"/>
              <w:right w:val="single" w:sz="4" w:space="0" w:color="000000"/>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9" w:type="dxa"/>
            <w:gridSpan w:val="2"/>
            <w:tcBorders>
              <w:top w:val="nil"/>
              <w:left w:val="nil"/>
              <w:bottom w:val="nil"/>
              <w:right w:val="nil"/>
            </w:tcBorders>
            <w:shd w:val="clear" w:color="auto" w:fill="auto"/>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p>
        </w:tc>
        <w:tc>
          <w:tcPr>
            <w:tcW w:w="546" w:type="dxa"/>
            <w:gridSpan w:val="2"/>
            <w:vMerge/>
            <w:tcBorders>
              <w:top w:val="nil"/>
              <w:left w:val="nil"/>
              <w:bottom w:val="nil"/>
              <w:right w:val="nil"/>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5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65"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279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000000"/>
                <w:sz w:val="18"/>
              </w:rPr>
            </w:pPr>
            <w:proofErr w:type="spellStart"/>
            <w:r w:rsidRPr="003D304F">
              <w:rPr>
                <w:rFonts w:ascii="Calibri" w:eastAsia="Times New Roman" w:hAnsi="Calibri" w:cs="Times New Roman"/>
                <w:b/>
                <w:bCs/>
                <w:color w:val="000000"/>
                <w:sz w:val="18"/>
              </w:rPr>
              <w:t>x.xxxx.xxx.xxx.xxx</w:t>
            </w:r>
            <w:proofErr w:type="spellEnd"/>
            <w:r w:rsidRPr="003D304F">
              <w:rPr>
                <w:rFonts w:ascii="Calibri" w:eastAsia="Times New Roman" w:hAnsi="Calibri" w:cs="Times New Roman"/>
                <w:b/>
                <w:bCs/>
                <w:color w:val="000000"/>
                <w:sz w:val="18"/>
              </w:rPr>
              <w:t xml:space="preserve"> </w:t>
            </w:r>
          </w:p>
        </w:tc>
        <w:tc>
          <w:tcPr>
            <w:tcW w:w="74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771CE6" w:rsidP="00771CE6">
            <w:pPr>
              <w:spacing w:after="0" w:line="240" w:lineRule="auto"/>
              <w:ind w:left="-18" w:right="-340"/>
              <w:jc w:val="both"/>
              <w:rPr>
                <w:rFonts w:ascii="Calibri" w:eastAsia="Times New Roman" w:hAnsi="Calibri" w:cs="Times New Roman"/>
                <w:color w:val="000000"/>
                <w:sz w:val="18"/>
              </w:rPr>
            </w:pPr>
            <w:r w:rsidRPr="003D304F">
              <w:rPr>
                <w:rFonts w:ascii="Calibri" w:eastAsia="Times New Roman" w:hAnsi="Calibri" w:cs="Times New Roman"/>
                <w:color w:val="000000"/>
                <w:sz w:val="18"/>
              </w:rPr>
              <w:t>xx/xx</w:t>
            </w:r>
            <w:r w:rsidR="002570D3" w:rsidRPr="003D304F">
              <w:rPr>
                <w:rFonts w:ascii="Calibri" w:eastAsia="Times New Roman" w:hAnsi="Calibri" w:cs="Times New Roman"/>
                <w:color w:val="000000"/>
                <w:sz w:val="18"/>
              </w:rPr>
              <w:t> </w:t>
            </w:r>
            <w:r w:rsidRPr="003D304F">
              <w:rPr>
                <w:rFonts w:ascii="Calibri" w:eastAsia="Times New Roman" w:hAnsi="Calibri" w:cs="Times New Roman"/>
                <w:color w:val="000000"/>
                <w:sz w:val="18"/>
              </w:rPr>
              <w:t>/xx</w:t>
            </w:r>
          </w:p>
        </w:tc>
        <w:tc>
          <w:tcPr>
            <w:tcW w:w="25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771CE6" w:rsidP="002570D3">
            <w:pPr>
              <w:spacing w:after="0" w:line="240" w:lineRule="auto"/>
              <w:ind w:left="-18" w:right="-340"/>
              <w:jc w:val="center"/>
              <w:rPr>
                <w:rFonts w:ascii="Calibri" w:eastAsia="Times New Roman" w:hAnsi="Calibri" w:cs="Times New Roman"/>
                <w:color w:val="000000"/>
                <w:sz w:val="18"/>
              </w:rPr>
            </w:pPr>
            <w:proofErr w:type="spellStart"/>
            <w:r w:rsidRPr="003D304F">
              <w:rPr>
                <w:rFonts w:ascii="Calibri" w:eastAsia="Times New Roman" w:hAnsi="Calibri" w:cs="Times New Roman"/>
                <w:color w:val="000000"/>
                <w:sz w:val="18"/>
              </w:rPr>
              <w:t>xxxxxxxx</w:t>
            </w:r>
            <w:proofErr w:type="spellEnd"/>
            <w:r w:rsidR="002570D3" w:rsidRPr="003D304F">
              <w:rPr>
                <w:rFonts w:ascii="Calibri" w:eastAsia="Times New Roman" w:hAnsi="Calibri" w:cs="Times New Roman"/>
                <w:color w:val="000000"/>
                <w:sz w:val="18"/>
              </w:rPr>
              <w:t> </w:t>
            </w:r>
          </w:p>
        </w:tc>
        <w:tc>
          <w:tcPr>
            <w:tcW w:w="1425"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771CE6"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w:t>
            </w:r>
            <w:proofErr w:type="spellStart"/>
            <w:r w:rsidRPr="003D304F">
              <w:rPr>
                <w:rFonts w:ascii="Calibri" w:eastAsia="Times New Roman" w:hAnsi="Calibri" w:cs="Times New Roman"/>
                <w:color w:val="000000"/>
                <w:sz w:val="18"/>
              </w:rPr>
              <w:t>xxx.xx</w:t>
            </w:r>
            <w:proofErr w:type="spellEnd"/>
            <w:r w:rsidR="002570D3" w:rsidRPr="003D304F">
              <w:rPr>
                <w:rFonts w:ascii="Calibri" w:eastAsia="Times New Roman" w:hAnsi="Calibri" w:cs="Times New Roman"/>
                <w:color w:val="000000"/>
                <w:sz w:val="18"/>
              </w:rPr>
              <w:t> </w:t>
            </w: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1311" w:type="dxa"/>
            <w:gridSpan w:val="9"/>
            <w:tcBorders>
              <w:top w:val="nil"/>
              <w:left w:val="single" w:sz="4" w:space="0" w:color="FF0000"/>
              <w:right w:val="nil"/>
            </w:tcBorders>
            <w:shd w:val="clear" w:color="000000" w:fill="FF0000"/>
            <w:vAlign w:val="bottom"/>
            <w:hideMark/>
          </w:tcPr>
          <w:p w:rsidR="002570D3" w:rsidRPr="003D304F" w:rsidRDefault="002570D3" w:rsidP="002570D3">
            <w:pPr>
              <w:spacing w:after="0" w:line="240" w:lineRule="auto"/>
              <w:ind w:left="-18" w:right="-340"/>
              <w:rPr>
                <w:rFonts w:ascii="Calibri" w:eastAsia="Times New Roman" w:hAnsi="Calibri" w:cs="Times New Roman"/>
                <w:color w:val="FFFFFF"/>
                <w:sz w:val="18"/>
                <w:szCs w:val="16"/>
              </w:rPr>
            </w:pPr>
            <w:r w:rsidRPr="003D304F">
              <w:rPr>
                <w:rFonts w:ascii="Calibri" w:eastAsia="Times New Roman" w:hAnsi="Calibri" w:cs="Times New Roman"/>
                <w:color w:val="FFFFFF"/>
                <w:sz w:val="18"/>
                <w:szCs w:val="16"/>
              </w:rPr>
              <w:t xml:space="preserve">         Total </w:t>
            </w:r>
            <w:r w:rsidRPr="003D304F">
              <w:rPr>
                <w:rFonts w:ascii="Calibri" w:eastAsia="Times New Roman" w:hAnsi="Calibri" w:cs="Times New Roman"/>
                <w:color w:val="FFFFFF"/>
                <w:sz w:val="18"/>
                <w:szCs w:val="16"/>
              </w:rPr>
              <w:br/>
              <w:t xml:space="preserve">      Invoices</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279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 </w:t>
            </w:r>
          </w:p>
        </w:tc>
        <w:tc>
          <w:tcPr>
            <w:tcW w:w="74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1425"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1311" w:type="dxa"/>
            <w:gridSpan w:val="9"/>
            <w:vMerge w:val="restart"/>
            <w:tcBorders>
              <w:left w:val="single" w:sz="4" w:space="0" w:color="FF0000"/>
              <w:right w:val="single" w:sz="4" w:space="0" w:color="FF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279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74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1425"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1311" w:type="dxa"/>
            <w:gridSpan w:val="9"/>
            <w:vMerge/>
            <w:tcBorders>
              <w:top w:val="single" w:sz="4" w:space="0" w:color="FF0000"/>
              <w:left w:val="nil"/>
              <w:bottom w:val="nil"/>
              <w:right w:val="nil"/>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360"/>
        </w:trPr>
        <w:tc>
          <w:tcPr>
            <w:tcW w:w="7461" w:type="dxa"/>
            <w:gridSpan w:val="2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70D3" w:rsidRPr="003D304F" w:rsidRDefault="00CC4B05"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b/>
                <w:bCs/>
                <w:noProof/>
                <w:color w:val="FF0000"/>
                <w:sz w:val="18"/>
              </w:rPr>
              <mc:AlternateContent>
                <mc:Choice Requires="wps">
                  <w:drawing>
                    <wp:anchor distT="0" distB="0" distL="114300" distR="114300" simplePos="0" relativeHeight="251663360" behindDoc="0" locked="0" layoutInCell="1" allowOverlap="1">
                      <wp:simplePos x="0" y="0"/>
                      <wp:positionH relativeFrom="column">
                        <wp:posOffset>-60960</wp:posOffset>
                      </wp:positionH>
                      <wp:positionV relativeFrom="paragraph">
                        <wp:posOffset>120650</wp:posOffset>
                      </wp:positionV>
                      <wp:extent cx="4855210" cy="635"/>
                      <wp:effectExtent l="5715" t="6350" r="6350" b="12065"/>
                      <wp:wrapNone/>
                      <wp:docPr id="11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52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A9F71" id="AutoShape 75" o:spid="_x0000_s1026" type="#_x0000_t32" style="position:absolute;margin-left:-4.8pt;margin-top:9.5pt;width:382.3pt;height:.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8dNJAIAAEA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um2Gk&#10;SA8iPe+9jrXR4zRMaDCugMBKbW3okR7Vq3nR9LtDSlcdUS2P0W8nA8lZyEjepYSLM1BnN3zWDGII&#10;FIjjOja2D5AwCHSMqpxuqvCjRxQ+5vPpdJKBeBR8s4fIKCHFNdVY5z9x3aNglNh5S0Tb+UorBepr&#10;m8VC5PDifCBGimtCqKv0RkgZl0AqNJR4MZ1MY4LTUrDgDGHOtrtKWnQgYY3iL3YJnvswq/eKRbCO&#10;E7a+2J4IebahuFQBD1oDOhfrvCc/FuliPV/P81E+ma1HeVrXo+dNlY9mm+xxWj/UVVVnPwO1LC86&#10;wRhXgd11Z7P873bi8nrO23bb2tsYkvfocV5A9vofSUdtg5znxdhpdtraq+awpjH48qTCO7i/g33/&#10;8Fe/AAAA//8DAFBLAwQUAAYACAAAACEAXILWk9sAAAAIAQAADwAAAGRycy9kb3ducmV2LnhtbExP&#10;TW+CQBC9m/Q/bMakF6MLJtiCLMY06aHHqkmvKzsFlJ0l7CLUX9/x1N7mfeTNe/lusq24Ye8bRwri&#10;VQQCqXSmoUrB6fi+fAXhgyajW0eo4Ac97IqnWa4z40b6xNshVIJDyGdaQR1Cl0npyxqt9ivXIbH2&#10;7XqrA8O+kqbXI4fbVq6jaCOtbog/1LrDtxrL62GwCtAPSRztU1udPu7j4mt9v4zdUann+bTfggg4&#10;hT8zPOpzdSi409kNZLxoFSzTDTuZT3kS6y9Jwsf5QcQgi1z+H1D8AgAA//8DAFBLAQItABQABgAI&#10;AAAAIQC2gziS/gAAAOEBAAATAAAAAAAAAAAAAAAAAAAAAABbQ29udGVudF9UeXBlc10ueG1sUEsB&#10;Ai0AFAAGAAgAAAAhADj9If/WAAAAlAEAAAsAAAAAAAAAAAAAAAAALwEAAF9yZWxzLy5yZWxzUEsB&#10;Ai0AFAAGAAgAAAAhAKXrx00kAgAAQAQAAA4AAAAAAAAAAAAAAAAALgIAAGRycy9lMm9Eb2MueG1s&#10;UEsBAi0AFAAGAAgAAAAhAFyC1pPbAAAACAEAAA8AAAAAAAAAAAAAAAAAfgQAAGRycy9kb3ducmV2&#10;LnhtbFBLBQYAAAAABAAEAPMAAACGBQAAAAA=&#10;"/>
                  </w:pict>
                </mc:Fallback>
              </mc:AlternateContent>
            </w:r>
            <w:r w:rsidR="002570D3" w:rsidRPr="003D304F">
              <w:rPr>
                <w:rFonts w:ascii="Calibri" w:eastAsia="Times New Roman" w:hAnsi="Calibri" w:cs="Times New Roman"/>
                <w:color w:val="000000"/>
                <w:sz w:val="18"/>
              </w:rPr>
              <w:t> </w:t>
            </w: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1311" w:type="dxa"/>
            <w:gridSpan w:val="9"/>
            <w:tcBorders>
              <w:top w:val="single" w:sz="4" w:space="0" w:color="FF0000"/>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9021" w:type="dxa"/>
            <w:gridSpan w:val="3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9021" w:type="dxa"/>
            <w:gridSpan w:val="3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rPr>
            </w:pPr>
            <w:r w:rsidRPr="003D304F">
              <w:rPr>
                <w:rFonts w:ascii="Calibri" w:eastAsia="Times New Roman" w:hAnsi="Calibri" w:cs="Times New Roman"/>
                <w:b/>
                <w:bCs/>
                <w:color w:val="FF0000"/>
                <w:sz w:val="18"/>
              </w:rPr>
              <w:t>VENDOR'S COPY</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trHeight w:val="83"/>
        </w:trPr>
        <w:tc>
          <w:tcPr>
            <w:tcW w:w="763"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5417" w:type="dxa"/>
            <w:gridSpan w:val="16"/>
            <w:tcBorders>
              <w:top w:val="nil"/>
              <w:left w:val="nil"/>
              <w:bottom w:val="nil"/>
              <w:right w:val="nil"/>
            </w:tcBorders>
            <w:shd w:val="clear" w:color="auto" w:fill="auto"/>
            <w:vAlign w:val="bottom"/>
            <w:hideMark/>
          </w:tcPr>
          <w:p w:rsidR="002570D3" w:rsidRPr="003D304F" w:rsidRDefault="002570D3" w:rsidP="00CF464F">
            <w:pPr>
              <w:spacing w:after="0" w:line="240" w:lineRule="auto"/>
              <w:rPr>
                <w:rFonts w:ascii="Calibri" w:eastAsia="Times New Roman" w:hAnsi="Calibri" w:cs="Times New Roman"/>
                <w:b/>
                <w:bCs/>
                <w:color w:val="000000"/>
                <w:sz w:val="18"/>
                <w:szCs w:val="24"/>
              </w:rPr>
            </w:pPr>
          </w:p>
          <w:p w:rsidR="000F63BA" w:rsidRPr="003D304F" w:rsidRDefault="000F63BA" w:rsidP="002570D3">
            <w:pPr>
              <w:spacing w:after="0" w:line="240" w:lineRule="auto"/>
              <w:jc w:val="center"/>
              <w:rPr>
                <w:rFonts w:ascii="Calibri" w:eastAsia="Times New Roman" w:hAnsi="Calibri" w:cs="Times New Roman"/>
                <w:b/>
                <w:bCs/>
                <w:color w:val="000000"/>
                <w:sz w:val="18"/>
                <w:szCs w:val="24"/>
              </w:rPr>
            </w:pPr>
          </w:p>
          <w:p w:rsidR="000F63BA" w:rsidRPr="003D304F" w:rsidRDefault="000F63BA" w:rsidP="002570D3">
            <w:pPr>
              <w:spacing w:after="0" w:line="240" w:lineRule="auto"/>
              <w:jc w:val="center"/>
              <w:rPr>
                <w:rFonts w:ascii="Calibri" w:eastAsia="Times New Roman" w:hAnsi="Calibri" w:cs="Times New Roman"/>
                <w:b/>
                <w:bCs/>
                <w:color w:val="000000"/>
                <w:sz w:val="18"/>
                <w:szCs w:val="24"/>
              </w:rPr>
            </w:pPr>
          </w:p>
          <w:p w:rsidR="000F63BA" w:rsidRPr="003D304F" w:rsidRDefault="000F63BA" w:rsidP="002570D3">
            <w:pPr>
              <w:spacing w:after="0" w:line="240" w:lineRule="auto"/>
              <w:jc w:val="center"/>
              <w:rPr>
                <w:rFonts w:ascii="Calibri" w:eastAsia="Times New Roman" w:hAnsi="Calibri" w:cs="Times New Roman"/>
                <w:b/>
                <w:bCs/>
                <w:color w:val="000000"/>
                <w:sz w:val="18"/>
                <w:szCs w:val="24"/>
              </w:rPr>
            </w:pPr>
          </w:p>
          <w:p w:rsidR="008C2152" w:rsidRDefault="008C2152" w:rsidP="002570D3">
            <w:pPr>
              <w:spacing w:after="0" w:line="240" w:lineRule="auto"/>
              <w:jc w:val="center"/>
              <w:rPr>
                <w:rFonts w:ascii="Calibri" w:eastAsia="Times New Roman" w:hAnsi="Calibri" w:cs="Times New Roman"/>
                <w:b/>
                <w:bCs/>
                <w:color w:val="000000"/>
                <w:sz w:val="18"/>
                <w:szCs w:val="24"/>
              </w:rPr>
            </w:pPr>
          </w:p>
          <w:p w:rsidR="008C2152" w:rsidRDefault="008C2152" w:rsidP="002570D3">
            <w:pPr>
              <w:spacing w:after="0" w:line="240" w:lineRule="auto"/>
              <w:jc w:val="center"/>
              <w:rPr>
                <w:rFonts w:ascii="Calibri" w:eastAsia="Times New Roman" w:hAnsi="Calibri" w:cs="Times New Roman"/>
                <w:b/>
                <w:bCs/>
                <w:color w:val="000000"/>
                <w:sz w:val="18"/>
                <w:szCs w:val="24"/>
              </w:rPr>
            </w:pPr>
          </w:p>
          <w:p w:rsidR="008C2152" w:rsidRDefault="008C2152" w:rsidP="002570D3">
            <w:pPr>
              <w:spacing w:after="0" w:line="240" w:lineRule="auto"/>
              <w:jc w:val="center"/>
              <w:rPr>
                <w:rFonts w:ascii="Calibri" w:eastAsia="Times New Roman" w:hAnsi="Calibri" w:cs="Times New Roman"/>
                <w:b/>
                <w:bCs/>
                <w:color w:val="000000"/>
                <w:sz w:val="18"/>
                <w:szCs w:val="24"/>
              </w:rPr>
            </w:pPr>
          </w:p>
          <w:p w:rsidR="002570D3" w:rsidRPr="003D304F" w:rsidRDefault="002570D3" w:rsidP="002570D3">
            <w:pPr>
              <w:spacing w:after="0" w:line="240" w:lineRule="auto"/>
              <w:jc w:val="center"/>
              <w:rPr>
                <w:rFonts w:ascii="Calibri" w:eastAsia="Times New Roman" w:hAnsi="Calibri" w:cs="Times New Roman"/>
                <w:b/>
                <w:bCs/>
                <w:color w:val="000000"/>
                <w:sz w:val="18"/>
                <w:szCs w:val="24"/>
              </w:rPr>
            </w:pPr>
            <w:r w:rsidRPr="003D304F">
              <w:rPr>
                <w:rFonts w:ascii="Calibri" w:eastAsia="Times New Roman" w:hAnsi="Calibri" w:cs="Times New Roman"/>
                <w:b/>
                <w:bCs/>
                <w:color w:val="000000"/>
                <w:sz w:val="18"/>
                <w:szCs w:val="24"/>
              </w:rPr>
              <w:lastRenderedPageBreak/>
              <w:t>PITT COUNTY BOARD OF EDUCATION</w:t>
            </w:r>
            <w:r w:rsidRPr="003D304F">
              <w:rPr>
                <w:rFonts w:ascii="Calibri" w:eastAsia="Times New Roman" w:hAnsi="Calibri" w:cs="Times New Roman"/>
                <w:b/>
                <w:bCs/>
                <w:color w:val="000000"/>
                <w:sz w:val="18"/>
                <w:szCs w:val="24"/>
              </w:rPr>
              <w:br/>
              <w:t>PURCHASE ORDER AND RECEIVING REPORT</w:t>
            </w: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25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265"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c>
          <w:tcPr>
            <w:tcW w:w="811"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96"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8" w:type="dxa"/>
            <w:gridSpan w:val="2"/>
            <w:tcBorders>
              <w:top w:val="single" w:sz="4" w:space="0" w:color="FF0000"/>
              <w:left w:val="single" w:sz="4" w:space="0" w:color="FF0000"/>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3323" w:type="dxa"/>
            <w:gridSpan w:val="17"/>
            <w:tcBorders>
              <w:top w:val="single" w:sz="4" w:space="0" w:color="FF0000"/>
              <w:left w:val="nil"/>
              <w:bottom w:val="nil"/>
              <w:right w:val="single" w:sz="4" w:space="0" w:color="FF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18"/>
              </w:rPr>
            </w:pPr>
            <w:r w:rsidRPr="003D304F">
              <w:rPr>
                <w:rFonts w:ascii="Calibri" w:eastAsia="Times New Roman" w:hAnsi="Calibri" w:cs="Times New Roman"/>
                <w:b/>
                <w:bCs/>
                <w:color w:val="FF0000"/>
                <w:sz w:val="18"/>
                <w:szCs w:val="18"/>
              </w:rPr>
              <w:t>CENTRAL OFFICE USE ONLY</w:t>
            </w:r>
          </w:p>
        </w:tc>
      </w:tr>
      <w:tr w:rsidR="002570D3" w:rsidRPr="003D304F" w:rsidTr="00B40979">
        <w:trPr>
          <w:gridAfter w:val="1"/>
          <w:wAfter w:w="215" w:type="dxa"/>
          <w:trHeight w:val="83"/>
        </w:trPr>
        <w:tc>
          <w:tcPr>
            <w:tcW w:w="15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8"/>
              </w:rPr>
            </w:pPr>
            <w:r w:rsidRPr="003D304F">
              <w:rPr>
                <w:rFonts w:ascii="Calibri" w:eastAsia="Times New Roman" w:hAnsi="Calibri" w:cs="Times New Roman"/>
                <w:color w:val="000000"/>
                <w:sz w:val="18"/>
                <w:szCs w:val="18"/>
              </w:rPr>
              <w:t>CHARGE TO:</w:t>
            </w: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96"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8" w:type="dxa"/>
            <w:gridSpan w:val="2"/>
            <w:tcBorders>
              <w:top w:val="nil"/>
              <w:left w:val="single" w:sz="4" w:space="0" w:color="FF0000"/>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3323" w:type="dxa"/>
            <w:gridSpan w:val="17"/>
            <w:tcBorders>
              <w:top w:val="nil"/>
              <w:left w:val="nil"/>
              <w:bottom w:val="nil"/>
              <w:right w:val="single" w:sz="4" w:space="0" w:color="FF0000"/>
            </w:tcBorders>
            <w:shd w:val="clear" w:color="auto" w:fill="auto"/>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Purchase</w:t>
            </w:r>
            <w:r w:rsidRPr="003D304F">
              <w:rPr>
                <w:rFonts w:ascii="Calibri" w:eastAsia="Times New Roman" w:hAnsi="Calibri" w:cs="Times New Roman"/>
                <w:color w:val="000000"/>
                <w:sz w:val="18"/>
                <w:szCs w:val="16"/>
              </w:rPr>
              <w:br/>
              <w:t xml:space="preserve"> Order No._________________________________</w:t>
            </w:r>
          </w:p>
        </w:tc>
      </w:tr>
      <w:tr w:rsidR="002570D3" w:rsidRPr="003D304F" w:rsidTr="00B40979">
        <w:trPr>
          <w:gridAfter w:val="1"/>
          <w:wAfter w:w="215" w:type="dxa"/>
          <w:trHeight w:val="83"/>
        </w:trPr>
        <w:tc>
          <w:tcPr>
            <w:tcW w:w="2792" w:type="dxa"/>
            <w:gridSpan w:val="4"/>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Pitt County Schools</w:t>
            </w: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p>
        </w:tc>
        <w:tc>
          <w:tcPr>
            <w:tcW w:w="3581" w:type="dxa"/>
            <w:gridSpan w:val="19"/>
            <w:tcBorders>
              <w:top w:val="nil"/>
              <w:left w:val="single" w:sz="4" w:space="0" w:color="FF0000"/>
              <w:bottom w:val="nil"/>
              <w:right w:val="single" w:sz="4" w:space="0" w:color="FF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Date: ____________________________________</w:t>
            </w:r>
          </w:p>
        </w:tc>
      </w:tr>
      <w:tr w:rsidR="00B40979" w:rsidRPr="003D304F" w:rsidTr="00B40979">
        <w:trPr>
          <w:gridAfter w:val="2"/>
          <w:wAfter w:w="231" w:type="dxa"/>
          <w:trHeight w:val="83"/>
        </w:trPr>
        <w:tc>
          <w:tcPr>
            <w:tcW w:w="2792" w:type="dxa"/>
            <w:gridSpan w:val="4"/>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    1717 West Fifth Street</w:t>
            </w: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8" w:type="dxa"/>
            <w:gridSpan w:val="2"/>
            <w:tcBorders>
              <w:top w:val="nil"/>
              <w:left w:val="single" w:sz="4" w:space="0" w:color="FF0000"/>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919" w:type="dxa"/>
            <w:gridSpan w:val="2"/>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9" w:type="dxa"/>
            <w:gridSpan w:val="2"/>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546" w:type="dxa"/>
            <w:gridSpan w:val="2"/>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2" w:type="dxa"/>
            <w:gridSpan w:val="2"/>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gridSpan w:val="2"/>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97" w:type="dxa"/>
            <w:gridSpan w:val="2"/>
            <w:tcBorders>
              <w:top w:val="nil"/>
              <w:left w:val="nil"/>
              <w:bottom w:val="single" w:sz="4" w:space="0" w:color="FF0000"/>
              <w:right w:val="single" w:sz="4" w:space="0" w:color="FF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r>
      <w:tr w:rsidR="00B40979" w:rsidRPr="003D304F" w:rsidTr="00B40979">
        <w:trPr>
          <w:gridAfter w:val="2"/>
          <w:wAfter w:w="231" w:type="dxa"/>
          <w:trHeight w:val="83"/>
        </w:trPr>
        <w:tc>
          <w:tcPr>
            <w:tcW w:w="2792" w:type="dxa"/>
            <w:gridSpan w:val="4"/>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 Greenville, NC 27834</w:t>
            </w: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1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7"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2"/>
          <w:wAfter w:w="231" w:type="dxa"/>
          <w:trHeight w:val="83"/>
        </w:trPr>
        <w:tc>
          <w:tcPr>
            <w:tcW w:w="763"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96"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748" w:type="dxa"/>
            <w:gridSpan w:val="8"/>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FF0000"/>
                <w:sz w:val="18"/>
                <w:szCs w:val="16"/>
              </w:rPr>
            </w:pPr>
            <w:r w:rsidRPr="003D304F">
              <w:rPr>
                <w:rFonts w:ascii="Calibri" w:eastAsia="Times New Roman" w:hAnsi="Calibri" w:cs="Times New Roman"/>
                <w:color w:val="FF0000"/>
                <w:sz w:val="18"/>
                <w:szCs w:val="16"/>
              </w:rPr>
              <w:t>INVOICE IN DUPLICATE</w:t>
            </w:r>
          </w:p>
        </w:tc>
        <w:tc>
          <w:tcPr>
            <w:tcW w:w="25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1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7"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2"/>
          <w:wAfter w:w="231" w:type="dxa"/>
          <w:trHeight w:val="83"/>
        </w:trPr>
        <w:tc>
          <w:tcPr>
            <w:tcW w:w="2792" w:type="dxa"/>
            <w:gridSpan w:val="4"/>
            <w:tcBorders>
              <w:top w:val="single" w:sz="4" w:space="0" w:color="FF0000"/>
              <w:left w:val="single" w:sz="4" w:space="0" w:color="FF0000"/>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16"/>
              </w:rPr>
            </w:pPr>
            <w:r w:rsidRPr="003D304F">
              <w:rPr>
                <w:rFonts w:ascii="Calibri" w:eastAsia="Times New Roman" w:hAnsi="Calibri" w:cs="Times New Roman"/>
                <w:b/>
                <w:bCs/>
                <w:color w:val="FF0000"/>
                <w:sz w:val="18"/>
                <w:szCs w:val="16"/>
              </w:rPr>
              <w:t>CENTRAL OFFICE USE ONLY</w:t>
            </w:r>
          </w:p>
        </w:tc>
        <w:tc>
          <w:tcPr>
            <w:tcW w:w="248" w:type="dxa"/>
            <w:tcBorders>
              <w:top w:val="single" w:sz="4" w:space="0" w:color="FF0000"/>
              <w:left w:val="nil"/>
              <w:bottom w:val="nil"/>
              <w:right w:val="single" w:sz="4" w:space="0" w:color="FF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16"/>
              </w:rPr>
            </w:pPr>
            <w:r w:rsidRPr="003D304F">
              <w:rPr>
                <w:rFonts w:ascii="Calibri" w:eastAsia="Times New Roman" w:hAnsi="Calibri" w:cs="Times New Roman"/>
                <w:b/>
                <w:bCs/>
                <w:color w:val="FF0000"/>
                <w:sz w:val="18"/>
                <w:szCs w:val="16"/>
              </w:rPr>
              <w:t> </w:t>
            </w: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1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7"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2"/>
          <w:wAfter w:w="231" w:type="dxa"/>
          <w:trHeight w:val="83"/>
        </w:trPr>
        <w:tc>
          <w:tcPr>
            <w:tcW w:w="1548" w:type="dxa"/>
            <w:gridSpan w:val="2"/>
            <w:tcBorders>
              <w:top w:val="nil"/>
              <w:left w:val="single" w:sz="4" w:space="0" w:color="FF0000"/>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sz w:val="18"/>
                <w:szCs w:val="16"/>
              </w:rPr>
            </w:pPr>
            <w:r w:rsidRPr="003D304F">
              <w:rPr>
                <w:rFonts w:ascii="Calibri" w:eastAsia="Times New Roman" w:hAnsi="Calibri" w:cs="Times New Roman"/>
                <w:sz w:val="18"/>
                <w:szCs w:val="16"/>
              </w:rPr>
              <w:t>VENDOR NO.</w:t>
            </w:r>
          </w:p>
        </w:tc>
        <w:tc>
          <w:tcPr>
            <w:tcW w:w="248" w:type="dxa"/>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996" w:type="dxa"/>
            <w:tcBorders>
              <w:top w:val="nil"/>
              <w:left w:val="nil"/>
              <w:bottom w:val="single" w:sz="4" w:space="0" w:color="FF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tcBorders>
              <w:top w:val="nil"/>
              <w:left w:val="nil"/>
              <w:bottom w:val="single" w:sz="4" w:space="0" w:color="FF0000"/>
              <w:right w:val="single" w:sz="4" w:space="0" w:color="FF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252" w:type="dxa"/>
            <w:gridSpan w:val="4"/>
            <w:vMerge w:val="restart"/>
            <w:tcBorders>
              <w:top w:val="nil"/>
              <w:left w:val="nil"/>
              <w:bottom w:val="single" w:sz="4" w:space="0" w:color="000000"/>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FF0000"/>
                <w:sz w:val="18"/>
                <w:szCs w:val="18"/>
              </w:rPr>
            </w:pPr>
          </w:p>
        </w:tc>
        <w:tc>
          <w:tcPr>
            <w:tcW w:w="25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FF0000"/>
                <w:sz w:val="18"/>
                <w:szCs w:val="18"/>
              </w:rPr>
            </w:pPr>
          </w:p>
        </w:tc>
        <w:tc>
          <w:tcPr>
            <w:tcW w:w="91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FF0000"/>
                <w:sz w:val="18"/>
                <w:szCs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7"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2"/>
          <w:wAfter w:w="231" w:type="dxa"/>
          <w:trHeight w:val="83"/>
        </w:trPr>
        <w:tc>
          <w:tcPr>
            <w:tcW w:w="763"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96"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252" w:type="dxa"/>
            <w:gridSpan w:val="4"/>
            <w:vMerge/>
            <w:tcBorders>
              <w:top w:val="nil"/>
              <w:left w:val="nil"/>
              <w:bottom w:val="nil"/>
              <w:right w:val="nil"/>
            </w:tcBorders>
            <w:vAlign w:val="center"/>
            <w:hideMark/>
          </w:tcPr>
          <w:p w:rsidR="002570D3" w:rsidRPr="003D304F" w:rsidRDefault="002570D3" w:rsidP="002570D3">
            <w:pPr>
              <w:spacing w:after="0" w:line="240" w:lineRule="auto"/>
              <w:ind w:left="-18" w:right="-340"/>
              <w:rPr>
                <w:rFonts w:ascii="Calibri" w:eastAsia="Times New Roman" w:hAnsi="Calibri" w:cs="Times New Roman"/>
                <w:b/>
                <w:bCs/>
                <w:color w:val="FF0000"/>
                <w:sz w:val="18"/>
                <w:szCs w:val="18"/>
              </w:rPr>
            </w:pPr>
          </w:p>
        </w:tc>
        <w:tc>
          <w:tcPr>
            <w:tcW w:w="258"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FF0000"/>
                <w:sz w:val="18"/>
                <w:szCs w:val="18"/>
              </w:rPr>
            </w:pPr>
            <w:r w:rsidRPr="003D304F">
              <w:rPr>
                <w:rFonts w:ascii="Calibri" w:eastAsia="Times New Roman" w:hAnsi="Calibri" w:cs="Times New Roman"/>
                <w:b/>
                <w:bCs/>
                <w:color w:val="FF0000"/>
                <w:sz w:val="18"/>
                <w:szCs w:val="18"/>
              </w:rPr>
              <w:t> </w:t>
            </w:r>
          </w:p>
        </w:tc>
        <w:tc>
          <w:tcPr>
            <w:tcW w:w="919"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FF0000"/>
                <w:sz w:val="18"/>
                <w:szCs w:val="18"/>
              </w:rPr>
            </w:pPr>
            <w:r w:rsidRPr="003D304F">
              <w:rPr>
                <w:rFonts w:ascii="Calibri" w:eastAsia="Times New Roman" w:hAnsi="Calibri" w:cs="Times New Roman"/>
                <w:b/>
                <w:bCs/>
                <w:color w:val="FF0000"/>
                <w:sz w:val="18"/>
                <w:szCs w:val="18"/>
              </w:rPr>
              <w:t> </w:t>
            </w: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7"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2"/>
          <w:wAfter w:w="231" w:type="dxa"/>
          <w:trHeight w:val="31"/>
        </w:trPr>
        <w:tc>
          <w:tcPr>
            <w:tcW w:w="763"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785"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996"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91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9"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46"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2"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97"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2"/>
          <w:wAfter w:w="231" w:type="dxa"/>
          <w:trHeight w:val="83"/>
        </w:trPr>
        <w:tc>
          <w:tcPr>
            <w:tcW w:w="763"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785"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gridSpan w:val="2"/>
            <w:tcBorders>
              <w:top w:val="single" w:sz="4" w:space="0" w:color="auto"/>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gridSpan w:val="2"/>
            <w:tcBorders>
              <w:top w:val="single" w:sz="4" w:space="0" w:color="auto"/>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429" w:type="dxa"/>
            <w:gridSpan w:val="8"/>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16"/>
              </w:rPr>
            </w:pPr>
          </w:p>
        </w:tc>
        <w:tc>
          <w:tcPr>
            <w:tcW w:w="248"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9"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546"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7"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Vendor:</w:t>
            </w:r>
          </w:p>
        </w:tc>
        <w:tc>
          <w:tcPr>
            <w:tcW w:w="2525" w:type="dxa"/>
            <w:gridSpan w:val="6"/>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24"/>
              </w:rPr>
            </w:pPr>
            <w:r w:rsidRPr="003D304F">
              <w:rPr>
                <w:rFonts w:ascii="Calibri" w:eastAsia="Times New Roman" w:hAnsi="Calibri" w:cs="Times New Roman"/>
                <w:b/>
                <w:bCs/>
                <w:color w:val="FF0000"/>
                <w:sz w:val="18"/>
                <w:szCs w:val="24"/>
              </w:rPr>
              <w:t>Vendor's Name</w:t>
            </w: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Ship to:</w:t>
            </w:r>
          </w:p>
        </w:tc>
        <w:tc>
          <w:tcPr>
            <w:tcW w:w="1673" w:type="dxa"/>
            <w:gridSpan w:val="8"/>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24"/>
              </w:rPr>
            </w:pPr>
            <w:r w:rsidRPr="003D304F">
              <w:rPr>
                <w:rFonts w:ascii="Calibri" w:eastAsia="Times New Roman" w:hAnsi="Calibri" w:cs="Times New Roman"/>
                <w:b/>
                <w:bCs/>
                <w:color w:val="FF0000"/>
                <w:sz w:val="18"/>
                <w:szCs w:val="24"/>
              </w:rPr>
              <w:t>School Name</w:t>
            </w: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24"/>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5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Address:</w:t>
            </w:r>
          </w:p>
        </w:tc>
        <w:tc>
          <w:tcPr>
            <w:tcW w:w="2525" w:type="dxa"/>
            <w:gridSpan w:val="6"/>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24"/>
              </w:rPr>
            </w:pPr>
            <w:r w:rsidRPr="003D304F">
              <w:rPr>
                <w:rFonts w:ascii="Calibri" w:eastAsia="Times New Roman" w:hAnsi="Calibri" w:cs="Times New Roman"/>
                <w:b/>
                <w:bCs/>
                <w:color w:val="FF0000"/>
                <w:sz w:val="18"/>
                <w:szCs w:val="24"/>
              </w:rPr>
              <w:t>Address</w:t>
            </w: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004"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Address: </w:t>
            </w:r>
          </w:p>
        </w:tc>
        <w:tc>
          <w:tcPr>
            <w:tcW w:w="1673" w:type="dxa"/>
            <w:gridSpan w:val="8"/>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24"/>
              </w:rPr>
            </w:pPr>
            <w:r w:rsidRPr="003D304F">
              <w:rPr>
                <w:rFonts w:ascii="Calibri" w:eastAsia="Times New Roman" w:hAnsi="Calibri" w:cs="Times New Roman"/>
                <w:b/>
                <w:bCs/>
                <w:color w:val="FF0000"/>
                <w:sz w:val="18"/>
                <w:szCs w:val="24"/>
              </w:rPr>
              <w:t>Address</w:t>
            </w: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b/>
                <w:bCs/>
                <w:color w:val="FF0000"/>
                <w:sz w:val="18"/>
                <w:szCs w:val="24"/>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5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996"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7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5"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0"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01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63"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35"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546"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8" w:type="dxa"/>
            <w:gridSpan w:val="3"/>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9"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3D304F" w:rsidRPr="003D304F" w:rsidTr="00B40979">
        <w:trPr>
          <w:gridAfter w:val="1"/>
          <w:wAfter w:w="215" w:type="dxa"/>
          <w:trHeight w:val="83"/>
        </w:trPr>
        <w:tc>
          <w:tcPr>
            <w:tcW w:w="1548" w:type="dxa"/>
            <w:gridSpan w:val="2"/>
            <w:tcBorders>
              <w:top w:val="single" w:sz="4" w:space="0" w:color="auto"/>
              <w:left w:val="single" w:sz="4" w:space="0" w:color="auto"/>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PHONE:  (            )</w:t>
            </w:r>
          </w:p>
        </w:tc>
        <w:tc>
          <w:tcPr>
            <w:tcW w:w="248" w:type="dxa"/>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72" w:type="dxa"/>
            <w:gridSpan w:val="2"/>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0" w:type="dxa"/>
            <w:gridSpan w:val="2"/>
            <w:tcBorders>
              <w:top w:val="single" w:sz="4" w:space="0" w:color="auto"/>
              <w:left w:val="nil"/>
              <w:bottom w:val="nil"/>
              <w:right w:val="single" w:sz="4" w:space="0" w:color="auto"/>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single" w:sz="4" w:space="0" w:color="auto"/>
              <w:left w:val="nil"/>
              <w:bottom w:val="nil"/>
              <w:right w:val="single" w:sz="4" w:space="0" w:color="auto"/>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275" w:type="dxa"/>
            <w:gridSpan w:val="4"/>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PHONE:  (            )</w:t>
            </w:r>
          </w:p>
        </w:tc>
        <w:tc>
          <w:tcPr>
            <w:tcW w:w="235" w:type="dxa"/>
            <w:gridSpan w:val="2"/>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2" w:type="dxa"/>
            <w:gridSpan w:val="2"/>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single" w:sz="4" w:space="0" w:color="auto"/>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546"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8" w:type="dxa"/>
            <w:gridSpan w:val="3"/>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9"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nil"/>
              <w:right w:val="single" w:sz="4" w:space="0" w:color="auto"/>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3D304F" w:rsidRPr="003D304F" w:rsidTr="00B40979">
        <w:trPr>
          <w:gridAfter w:val="1"/>
          <w:wAfter w:w="215" w:type="dxa"/>
          <w:trHeight w:val="83"/>
        </w:trPr>
        <w:tc>
          <w:tcPr>
            <w:tcW w:w="1548" w:type="dxa"/>
            <w:gridSpan w:val="2"/>
            <w:tcBorders>
              <w:top w:val="nil"/>
              <w:left w:val="single" w:sz="4" w:space="0" w:color="auto"/>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FAX:        (            )</w:t>
            </w:r>
          </w:p>
        </w:tc>
        <w:tc>
          <w:tcPr>
            <w:tcW w:w="248" w:type="dxa"/>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72"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0"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single" w:sz="4" w:space="0" w:color="auto"/>
              <w:bottom w:val="nil"/>
              <w:right w:val="single" w:sz="4" w:space="0" w:color="auto"/>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275" w:type="dxa"/>
            <w:gridSpan w:val="4"/>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FAX:        (            )</w:t>
            </w:r>
          </w:p>
        </w:tc>
        <w:tc>
          <w:tcPr>
            <w:tcW w:w="235"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2"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546"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8" w:type="dxa"/>
            <w:gridSpan w:val="3"/>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9"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nil"/>
              <w:right w:val="single" w:sz="4" w:space="0" w:color="auto"/>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3D304F" w:rsidRPr="003D304F" w:rsidTr="00B40979">
        <w:trPr>
          <w:gridAfter w:val="1"/>
          <w:wAfter w:w="215" w:type="dxa"/>
          <w:trHeight w:val="72"/>
        </w:trPr>
        <w:tc>
          <w:tcPr>
            <w:tcW w:w="763" w:type="dxa"/>
            <w:tcBorders>
              <w:top w:val="nil"/>
              <w:left w:val="single" w:sz="4" w:space="0" w:color="auto"/>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785" w:type="dxa"/>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72"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0"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single" w:sz="4" w:space="0" w:color="auto"/>
              <w:bottom w:val="single" w:sz="4" w:space="0" w:color="auto"/>
              <w:right w:val="single" w:sz="4" w:space="0" w:color="auto"/>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012"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63"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2"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546" w:type="dxa"/>
            <w:gridSpan w:val="2"/>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8" w:type="dxa"/>
            <w:gridSpan w:val="3"/>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9" w:type="dxa"/>
            <w:gridSpan w:val="2"/>
            <w:tcBorders>
              <w:top w:val="nil"/>
              <w:left w:val="nil"/>
              <w:bottom w:val="nil"/>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single" w:sz="4" w:space="0" w:color="auto"/>
              <w:right w:val="single" w:sz="4" w:space="0" w:color="auto"/>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single" w:sz="4" w:space="0" w:color="auto"/>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96"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7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5"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0"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5"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01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63"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35"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8"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9"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1548"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Quantity</w:t>
            </w:r>
          </w:p>
        </w:tc>
        <w:tc>
          <w:tcPr>
            <w:tcW w:w="248"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Part</w:t>
            </w:r>
            <w:r w:rsidRPr="003D304F">
              <w:rPr>
                <w:rFonts w:ascii="Calibri" w:eastAsia="Times New Roman" w:hAnsi="Calibri" w:cs="Times New Roman"/>
                <w:color w:val="000000"/>
                <w:sz w:val="18"/>
                <w:szCs w:val="16"/>
              </w:rPr>
              <w:br/>
              <w:t>Number</w:t>
            </w:r>
          </w:p>
        </w:tc>
        <w:tc>
          <w:tcPr>
            <w:tcW w:w="272" w:type="dxa"/>
            <w:gridSpan w:val="2"/>
            <w:vMerge w:val="restart"/>
            <w:tcBorders>
              <w:top w:val="single" w:sz="4" w:space="0" w:color="auto"/>
              <w:left w:val="single" w:sz="4" w:space="0" w:color="auto"/>
              <w:bottom w:val="single" w:sz="4" w:space="0" w:color="000000"/>
              <w:right w:val="single" w:sz="4" w:space="0" w:color="auto"/>
            </w:tcBorders>
            <w:shd w:val="clear" w:color="000000" w:fill="BFBFBF"/>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005" w:type="dxa"/>
            <w:gridSpan w:val="10"/>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Description</w:t>
            </w:r>
          </w:p>
        </w:tc>
        <w:tc>
          <w:tcPr>
            <w:tcW w:w="235" w:type="dxa"/>
            <w:gridSpan w:val="2"/>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Unit</w:t>
            </w:r>
            <w:r w:rsidRPr="003D304F">
              <w:rPr>
                <w:rFonts w:ascii="Calibri" w:eastAsia="Times New Roman" w:hAnsi="Calibri" w:cs="Times New Roman"/>
                <w:color w:val="000000"/>
                <w:sz w:val="18"/>
                <w:szCs w:val="16"/>
              </w:rPr>
              <w:br/>
              <w:t>Price</w:t>
            </w:r>
          </w:p>
        </w:tc>
        <w:tc>
          <w:tcPr>
            <w:tcW w:w="242" w:type="dxa"/>
            <w:gridSpan w:val="2"/>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546" w:type="dxa"/>
            <w:gridSpan w:val="10"/>
            <w:vMerge w:val="restart"/>
            <w:tcBorders>
              <w:top w:val="single" w:sz="4" w:space="0" w:color="auto"/>
              <w:left w:val="single" w:sz="4" w:space="0" w:color="auto"/>
              <w:bottom w:val="single" w:sz="4" w:space="0" w:color="000000"/>
              <w:right w:val="single" w:sz="4" w:space="0" w:color="000000"/>
            </w:tcBorders>
            <w:shd w:val="clear" w:color="000000" w:fill="BFBFBF"/>
            <w:vAlign w:val="center"/>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Total</w:t>
            </w:r>
            <w:r w:rsidRPr="003D304F">
              <w:rPr>
                <w:rFonts w:ascii="Calibri" w:eastAsia="Times New Roman" w:hAnsi="Calibri" w:cs="Times New Roman"/>
                <w:color w:val="000000"/>
                <w:sz w:val="18"/>
                <w:szCs w:val="16"/>
              </w:rPr>
              <w:br/>
              <w:t>Cost</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Ordered</w:t>
            </w:r>
          </w:p>
        </w:tc>
        <w:tc>
          <w:tcPr>
            <w:tcW w:w="785" w:type="dxa"/>
            <w:tcBorders>
              <w:top w:val="nil"/>
              <w:left w:val="nil"/>
              <w:bottom w:val="single" w:sz="4" w:space="0" w:color="auto"/>
              <w:right w:val="nil"/>
            </w:tcBorders>
            <w:shd w:val="clear" w:color="000000" w:fill="BFBFBF"/>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 Received</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996" w:type="dxa"/>
            <w:vMerge/>
            <w:tcBorders>
              <w:top w:val="single" w:sz="4" w:space="0" w:color="auto"/>
              <w:left w:val="single" w:sz="4" w:space="0" w:color="auto"/>
              <w:bottom w:val="single" w:sz="4" w:space="0" w:color="000000"/>
              <w:right w:val="single" w:sz="4" w:space="0" w:color="auto"/>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72" w:type="dxa"/>
            <w:gridSpan w:val="2"/>
            <w:vMerge/>
            <w:tcBorders>
              <w:top w:val="single" w:sz="4" w:space="0" w:color="auto"/>
              <w:left w:val="single" w:sz="4" w:space="0" w:color="auto"/>
              <w:bottom w:val="single" w:sz="4" w:space="0" w:color="000000"/>
              <w:right w:val="single" w:sz="4" w:space="0" w:color="auto"/>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3005" w:type="dxa"/>
            <w:gridSpan w:val="10"/>
            <w:vMerge/>
            <w:tcBorders>
              <w:top w:val="single" w:sz="4" w:space="0" w:color="auto"/>
              <w:left w:val="single" w:sz="4" w:space="0" w:color="auto"/>
              <w:bottom w:val="single" w:sz="4" w:space="0" w:color="000000"/>
              <w:right w:val="single" w:sz="4" w:space="0" w:color="000000"/>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35" w:type="dxa"/>
            <w:gridSpan w:val="2"/>
            <w:vMerge/>
            <w:tcBorders>
              <w:top w:val="single" w:sz="4" w:space="0" w:color="auto"/>
              <w:left w:val="single" w:sz="4" w:space="0" w:color="auto"/>
              <w:bottom w:val="single" w:sz="4" w:space="0" w:color="000000"/>
              <w:right w:val="single" w:sz="4" w:space="0" w:color="auto"/>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929" w:type="dxa"/>
            <w:gridSpan w:val="2"/>
            <w:vMerge/>
            <w:tcBorders>
              <w:top w:val="single" w:sz="4" w:space="0" w:color="auto"/>
              <w:left w:val="single" w:sz="4" w:space="0" w:color="auto"/>
              <w:bottom w:val="single" w:sz="4" w:space="0" w:color="000000"/>
              <w:right w:val="single" w:sz="4" w:space="0" w:color="auto"/>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2" w:type="dxa"/>
            <w:gridSpan w:val="2"/>
            <w:vMerge/>
            <w:tcBorders>
              <w:top w:val="single" w:sz="4" w:space="0" w:color="auto"/>
              <w:left w:val="single" w:sz="4" w:space="0" w:color="auto"/>
              <w:bottom w:val="single" w:sz="4" w:space="0" w:color="000000"/>
              <w:right w:val="single" w:sz="4" w:space="0" w:color="auto"/>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1546" w:type="dxa"/>
            <w:gridSpan w:val="10"/>
            <w:vMerge/>
            <w:tcBorders>
              <w:top w:val="single" w:sz="4" w:space="0" w:color="auto"/>
              <w:left w:val="single" w:sz="4" w:space="0" w:color="auto"/>
              <w:bottom w:val="single" w:sz="4" w:space="0" w:color="000000"/>
              <w:right w:val="single" w:sz="4" w:space="0" w:color="000000"/>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6"/>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785" w:type="dxa"/>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0"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012"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63"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546"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8" w:type="dxa"/>
            <w:gridSpan w:val="3"/>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9"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72"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005" w:type="dxa"/>
            <w:gridSpan w:val="10"/>
            <w:tcBorders>
              <w:top w:val="single" w:sz="4" w:space="0" w:color="auto"/>
              <w:left w:val="nil"/>
              <w:bottom w:val="nil"/>
              <w:right w:val="single" w:sz="4" w:space="0" w:color="000000"/>
            </w:tcBorders>
            <w:shd w:val="clear" w:color="auto" w:fill="auto"/>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7"/>
              </w:rPr>
            </w:pPr>
            <w:r w:rsidRPr="003D304F">
              <w:rPr>
                <w:rFonts w:ascii="Calibri" w:eastAsia="Times New Roman" w:hAnsi="Calibri" w:cs="Times New Roman"/>
                <w:b/>
                <w:bCs/>
                <w:color w:val="000000"/>
                <w:sz w:val="18"/>
                <w:szCs w:val="17"/>
              </w:rPr>
              <w:t>SAMPLE COPY OF PARENT INVOLVEMENT</w:t>
            </w:r>
          </w:p>
          <w:p w:rsidR="002570D3" w:rsidRPr="003D304F" w:rsidRDefault="002570D3" w:rsidP="002570D3">
            <w:pPr>
              <w:spacing w:after="0" w:line="240" w:lineRule="auto"/>
              <w:ind w:left="-18" w:right="-340"/>
              <w:rPr>
                <w:rFonts w:ascii="Calibri" w:eastAsia="Times New Roman" w:hAnsi="Calibri" w:cs="Times New Roman"/>
                <w:b/>
                <w:bCs/>
                <w:color w:val="000000"/>
                <w:sz w:val="18"/>
                <w:szCs w:val="17"/>
              </w:rPr>
            </w:pPr>
            <w:r w:rsidRPr="003D304F">
              <w:rPr>
                <w:rFonts w:ascii="Calibri" w:eastAsia="Times New Roman" w:hAnsi="Calibri" w:cs="Times New Roman"/>
                <w:b/>
                <w:bCs/>
                <w:color w:val="000000"/>
                <w:sz w:val="18"/>
                <w:szCs w:val="18"/>
              </w:rPr>
              <w:t xml:space="preserve">                      </w:t>
            </w:r>
            <w:r w:rsidRPr="003D304F">
              <w:rPr>
                <w:rFonts w:ascii="Calibri" w:eastAsia="Times New Roman" w:hAnsi="Calibri" w:cs="Times New Roman"/>
                <w:b/>
                <w:bCs/>
                <w:color w:val="000000"/>
                <w:sz w:val="18"/>
                <w:szCs w:val="17"/>
              </w:rPr>
              <w:t>REIMBURSEMENT</w:t>
            </w:r>
          </w:p>
        </w:tc>
        <w:tc>
          <w:tcPr>
            <w:tcW w:w="235"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58"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72"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8"/>
              </w:rPr>
            </w:pPr>
            <w:r w:rsidRPr="003D304F">
              <w:rPr>
                <w:rFonts w:ascii="Calibri" w:eastAsia="Times New Roman" w:hAnsi="Calibri" w:cs="Times New Roman"/>
                <w:b/>
                <w:bCs/>
                <w:color w:val="000000"/>
                <w:sz w:val="18"/>
                <w:szCs w:val="18"/>
              </w:rPr>
              <w:t> </w:t>
            </w:r>
          </w:p>
        </w:tc>
        <w:tc>
          <w:tcPr>
            <w:tcW w:w="240"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8"/>
              </w:rPr>
            </w:pPr>
          </w:p>
        </w:tc>
        <w:tc>
          <w:tcPr>
            <w:tcW w:w="245"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8"/>
              </w:rPr>
            </w:pPr>
          </w:p>
        </w:tc>
        <w:tc>
          <w:tcPr>
            <w:tcW w:w="201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8"/>
              </w:rPr>
            </w:pPr>
          </w:p>
        </w:tc>
        <w:tc>
          <w:tcPr>
            <w:tcW w:w="263"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8"/>
              </w:rPr>
            </w:pPr>
            <w:r w:rsidRPr="003D304F">
              <w:rPr>
                <w:rFonts w:ascii="Calibri" w:eastAsia="Times New Roman" w:hAnsi="Calibri" w:cs="Times New Roman"/>
                <w:b/>
                <w:bCs/>
                <w:color w:val="000000"/>
                <w:sz w:val="18"/>
                <w:szCs w:val="18"/>
              </w:rPr>
              <w:t> </w:t>
            </w:r>
          </w:p>
        </w:tc>
        <w:tc>
          <w:tcPr>
            <w:tcW w:w="235"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54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58"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 xml:space="preserve">     </w:t>
            </w:r>
          </w:p>
        </w:tc>
        <w:tc>
          <w:tcPr>
            <w:tcW w:w="272"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             SAM’S CLUB</w:t>
            </w:r>
          </w:p>
        </w:tc>
        <w:tc>
          <w:tcPr>
            <w:tcW w:w="235"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 </w:t>
            </w: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311" w:type="dxa"/>
            <w:gridSpan w:val="9"/>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$17.90</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 xml:space="preserve">   </w:t>
            </w:r>
          </w:p>
        </w:tc>
        <w:tc>
          <w:tcPr>
            <w:tcW w:w="272"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235"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1311" w:type="dxa"/>
            <w:gridSpan w:val="9"/>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 xml:space="preserve">   </w:t>
            </w:r>
          </w:p>
        </w:tc>
        <w:tc>
          <w:tcPr>
            <w:tcW w:w="272"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            LITTLE CAESAR’S</w:t>
            </w:r>
          </w:p>
        </w:tc>
        <w:tc>
          <w:tcPr>
            <w:tcW w:w="235"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 </w:t>
            </w: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311" w:type="dxa"/>
            <w:gridSpan w:val="9"/>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$252.00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right="-340"/>
              <w:rPr>
                <w:rFonts w:ascii="Calibri" w:eastAsia="Times New Roman" w:hAnsi="Calibri" w:cs="Times New Roman"/>
                <w:b/>
                <w:bCs/>
                <w:color w:val="000000"/>
                <w:sz w:val="18"/>
                <w:szCs w:val="16"/>
              </w:rPr>
            </w:pPr>
          </w:p>
        </w:tc>
        <w:tc>
          <w:tcPr>
            <w:tcW w:w="272"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235"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1311" w:type="dxa"/>
            <w:gridSpan w:val="9"/>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78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 xml:space="preserve">   </w:t>
            </w:r>
          </w:p>
        </w:tc>
        <w:tc>
          <w:tcPr>
            <w:tcW w:w="272"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            CASH &amp; CARRY</w:t>
            </w:r>
          </w:p>
        </w:tc>
        <w:tc>
          <w:tcPr>
            <w:tcW w:w="235"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311" w:type="dxa"/>
            <w:gridSpan w:val="9"/>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$9.74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B40979" w:rsidRPr="003D304F" w:rsidTr="00B40979">
        <w:trPr>
          <w:gridAfter w:val="1"/>
          <w:wAfter w:w="215" w:type="dxa"/>
          <w:trHeight w:val="83"/>
        </w:trPr>
        <w:tc>
          <w:tcPr>
            <w:tcW w:w="763" w:type="dxa"/>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785" w:type="dxa"/>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8" w:type="dxa"/>
            <w:tcBorders>
              <w:top w:val="nil"/>
              <w:left w:val="single" w:sz="4" w:space="0" w:color="auto"/>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96" w:type="dxa"/>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72"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0"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5"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012"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right="-340"/>
              <w:rPr>
                <w:rFonts w:ascii="Calibri" w:eastAsia="Times New Roman" w:hAnsi="Calibri" w:cs="Times New Roman"/>
                <w:b/>
                <w:color w:val="000000"/>
                <w:sz w:val="18"/>
                <w:szCs w:val="16"/>
              </w:rPr>
            </w:pPr>
            <w:r w:rsidRPr="003D304F">
              <w:rPr>
                <w:rFonts w:ascii="Calibri" w:eastAsia="Times New Roman" w:hAnsi="Calibri" w:cs="Times New Roman"/>
                <w:b/>
                <w:color w:val="000000"/>
                <w:sz w:val="18"/>
                <w:szCs w:val="16"/>
              </w:rPr>
              <w:t>Reimbursement for snacks and/or supplies for Parent Involvement           Workshop</w:t>
            </w:r>
          </w:p>
          <w:p w:rsidR="002570D3" w:rsidRPr="003D304F" w:rsidRDefault="002570D3" w:rsidP="002570D3">
            <w:pPr>
              <w:spacing w:after="0" w:line="240" w:lineRule="auto"/>
              <w:ind w:left="-18" w:right="-340"/>
              <w:rPr>
                <w:rFonts w:ascii="Calibri" w:eastAsia="Times New Roman" w:hAnsi="Calibri" w:cs="Times New Roman"/>
                <w:b/>
                <w:color w:val="000000"/>
                <w:sz w:val="18"/>
                <w:szCs w:val="16"/>
              </w:rPr>
            </w:pPr>
            <w:r w:rsidRPr="003D304F">
              <w:rPr>
                <w:rFonts w:ascii="Calibri" w:eastAsia="Times New Roman" w:hAnsi="Calibri" w:cs="Times New Roman"/>
                <w:b/>
                <w:color w:val="000000"/>
                <w:sz w:val="18"/>
                <w:szCs w:val="16"/>
              </w:rPr>
              <w:t xml:space="preserve">    (Workshop Title)</w:t>
            </w:r>
          </w:p>
          <w:p w:rsidR="002570D3" w:rsidRPr="003D304F" w:rsidRDefault="002570D3" w:rsidP="002570D3">
            <w:pPr>
              <w:spacing w:after="0" w:line="240" w:lineRule="auto"/>
              <w:ind w:left="-18" w:right="-340"/>
              <w:rPr>
                <w:rFonts w:ascii="Calibri" w:eastAsia="Times New Roman" w:hAnsi="Calibri" w:cs="Times New Roman"/>
                <w:b/>
                <w:color w:val="000000"/>
                <w:sz w:val="18"/>
                <w:szCs w:val="16"/>
              </w:rPr>
            </w:pPr>
            <w:r w:rsidRPr="003D304F">
              <w:rPr>
                <w:rFonts w:ascii="Calibri" w:eastAsia="Times New Roman" w:hAnsi="Calibri" w:cs="Times New Roman"/>
                <w:b/>
                <w:color w:val="000000"/>
                <w:sz w:val="18"/>
                <w:szCs w:val="16"/>
              </w:rPr>
              <w:t xml:space="preserve">             (Date)</w:t>
            </w:r>
          </w:p>
        </w:tc>
        <w:tc>
          <w:tcPr>
            <w:tcW w:w="263"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929"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2" w:type="dxa"/>
            <w:gridSpan w:val="2"/>
            <w:tcBorders>
              <w:top w:val="nil"/>
              <w:left w:val="single" w:sz="4" w:space="0" w:color="auto"/>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35" w:type="dxa"/>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546"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8"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5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3536" w:type="dxa"/>
            <w:gridSpan w:val="9"/>
            <w:vMerge w:val="restart"/>
            <w:tcBorders>
              <w:top w:val="single" w:sz="4" w:space="0" w:color="auto"/>
              <w:left w:val="nil"/>
              <w:bottom w:val="single" w:sz="4" w:space="0" w:color="000000"/>
              <w:right w:val="single" w:sz="4" w:space="0" w:color="000000"/>
            </w:tcBorders>
            <w:shd w:val="clear" w:color="auto" w:fill="auto"/>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0"/>
              </w:rPr>
            </w:pPr>
            <w:r w:rsidRPr="003D304F">
              <w:rPr>
                <w:rFonts w:ascii="Calibri" w:eastAsia="Times New Roman" w:hAnsi="Calibri" w:cs="Times New Roman"/>
                <w:color w:val="000000"/>
                <w:sz w:val="18"/>
                <w:szCs w:val="10"/>
              </w:rPr>
              <w:t xml:space="preserve">This instrument has been </w:t>
            </w:r>
            <w:proofErr w:type="spellStart"/>
            <w:r w:rsidRPr="003D304F">
              <w:rPr>
                <w:rFonts w:ascii="Calibri" w:eastAsia="Times New Roman" w:hAnsi="Calibri" w:cs="Times New Roman"/>
                <w:color w:val="000000"/>
                <w:sz w:val="18"/>
                <w:szCs w:val="10"/>
              </w:rPr>
              <w:t>preaudited</w:t>
            </w:r>
            <w:proofErr w:type="spellEnd"/>
            <w:r w:rsidRPr="003D304F">
              <w:rPr>
                <w:rFonts w:ascii="Calibri" w:eastAsia="Times New Roman" w:hAnsi="Calibri" w:cs="Times New Roman"/>
                <w:color w:val="000000"/>
                <w:sz w:val="18"/>
                <w:szCs w:val="10"/>
              </w:rPr>
              <w:t xml:space="preserve"> in the manner required by the School Budget</w:t>
            </w:r>
            <w:r w:rsidRPr="003D304F">
              <w:rPr>
                <w:rFonts w:ascii="Calibri" w:eastAsia="Times New Roman" w:hAnsi="Calibri" w:cs="Times New Roman"/>
                <w:color w:val="000000"/>
                <w:sz w:val="18"/>
                <w:szCs w:val="10"/>
              </w:rPr>
              <w:br/>
              <w:t xml:space="preserve">and Fiscal Control Act. </w:t>
            </w:r>
            <w:r w:rsidRPr="003D304F">
              <w:rPr>
                <w:rFonts w:ascii="Calibri" w:eastAsia="Times New Roman" w:hAnsi="Calibri" w:cs="Times New Roman"/>
                <w:color w:val="000000"/>
                <w:sz w:val="18"/>
                <w:szCs w:val="10"/>
              </w:rPr>
              <w:br/>
            </w:r>
            <w:r w:rsidRPr="003D304F">
              <w:rPr>
                <w:rFonts w:ascii="Calibri" w:eastAsia="Times New Roman" w:hAnsi="Calibri" w:cs="Times New Roman"/>
                <w:b/>
                <w:bCs/>
                <w:color w:val="000000"/>
                <w:sz w:val="18"/>
                <w:szCs w:val="16"/>
              </w:rPr>
              <w:t>Controller</w:t>
            </w:r>
          </w:p>
        </w:tc>
        <w:tc>
          <w:tcPr>
            <w:tcW w:w="248" w:type="dxa"/>
            <w:gridSpan w:val="2"/>
            <w:tcBorders>
              <w:top w:val="nil"/>
              <w:left w:val="nil"/>
              <w:bottom w:val="nil"/>
              <w:right w:val="single" w:sz="4" w:space="0" w:color="auto"/>
            </w:tcBorders>
            <w:shd w:val="clear" w:color="auto" w:fill="auto"/>
            <w:noWrap/>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1"/>
              </w:rPr>
            </w:pPr>
            <w:r w:rsidRPr="003D304F">
              <w:rPr>
                <w:rFonts w:ascii="Calibri" w:eastAsia="Times New Roman" w:hAnsi="Calibri" w:cs="Times New Roman"/>
                <w:color w:val="000000"/>
                <w:sz w:val="18"/>
                <w:szCs w:val="11"/>
              </w:rPr>
              <w:t> </w:t>
            </w:r>
          </w:p>
        </w:tc>
        <w:tc>
          <w:tcPr>
            <w:tcW w:w="342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Gross Total</w:t>
            </w:r>
          </w:p>
        </w:tc>
        <w:tc>
          <w:tcPr>
            <w:tcW w:w="248"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9"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xml:space="preserve">$279.64 </w:t>
            </w: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3536" w:type="dxa"/>
            <w:gridSpan w:val="9"/>
            <w:vMerge/>
            <w:tcBorders>
              <w:top w:val="single" w:sz="4" w:space="0" w:color="auto"/>
              <w:left w:val="nil"/>
              <w:bottom w:val="single" w:sz="4" w:space="0" w:color="000000"/>
              <w:right w:val="single" w:sz="4" w:space="0" w:color="000000"/>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0"/>
              </w:rPr>
            </w:pP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42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Shipping Charges </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9"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3536" w:type="dxa"/>
            <w:gridSpan w:val="9"/>
            <w:vMerge w:val="restart"/>
            <w:tcBorders>
              <w:top w:val="single" w:sz="4" w:space="0" w:color="auto"/>
              <w:left w:val="nil"/>
              <w:bottom w:val="single" w:sz="4" w:space="0" w:color="000000"/>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Principal</w:t>
            </w: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42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Less</w:t>
            </w:r>
            <w:r w:rsidRPr="003D304F">
              <w:rPr>
                <w:rFonts w:ascii="Calibri" w:eastAsia="Times New Roman" w:hAnsi="Calibri" w:cs="Times New Roman"/>
                <w:color w:val="000000"/>
                <w:sz w:val="18"/>
                <w:szCs w:val="16"/>
                <w:u w:val="single"/>
              </w:rPr>
              <w:t xml:space="preserve"> _________________</w:t>
            </w:r>
            <w:r w:rsidRPr="003D304F">
              <w:rPr>
                <w:rFonts w:ascii="Calibri" w:eastAsia="Times New Roman" w:hAnsi="Calibri" w:cs="Times New Roman"/>
                <w:color w:val="000000"/>
                <w:sz w:val="18"/>
                <w:szCs w:val="16"/>
              </w:rPr>
              <w:t>Per Cent Discount</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9"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3536" w:type="dxa"/>
            <w:gridSpan w:val="9"/>
            <w:vMerge/>
            <w:tcBorders>
              <w:top w:val="single" w:sz="4" w:space="0" w:color="auto"/>
              <w:left w:val="nil"/>
              <w:bottom w:val="single" w:sz="4" w:space="0" w:color="000000"/>
              <w:right w:val="single" w:sz="4" w:space="0" w:color="000000"/>
            </w:tcBorders>
            <w:vAlign w:val="center"/>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429" w:type="dxa"/>
            <w:gridSpan w:val="8"/>
            <w:tcBorders>
              <w:top w:val="single" w:sz="4" w:space="0" w:color="auto"/>
              <w:left w:val="nil"/>
              <w:bottom w:val="single" w:sz="4" w:space="0" w:color="auto"/>
              <w:right w:val="single" w:sz="4" w:space="0" w:color="000000"/>
            </w:tcBorders>
            <w:shd w:val="clear" w:color="auto" w:fill="auto"/>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Subtotal</w:t>
            </w:r>
          </w:p>
        </w:tc>
        <w:tc>
          <w:tcPr>
            <w:tcW w:w="248"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9"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3536" w:type="dxa"/>
            <w:gridSpan w:val="9"/>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 xml:space="preserve">Authorized Agent    </w:t>
            </w:r>
            <w:r w:rsidRPr="003D304F">
              <w:rPr>
                <w:rFonts w:ascii="Calibri" w:eastAsia="Times New Roman" w:hAnsi="Calibri" w:cs="Times New Roman"/>
                <w:b/>
                <w:bCs/>
                <w:color w:val="FF0000"/>
                <w:sz w:val="18"/>
                <w:szCs w:val="14"/>
              </w:rPr>
              <w:t>Federal Programs Director</w:t>
            </w:r>
          </w:p>
        </w:tc>
        <w:tc>
          <w:tcPr>
            <w:tcW w:w="248" w:type="dxa"/>
            <w:gridSpan w:val="2"/>
            <w:tcBorders>
              <w:top w:val="nil"/>
              <w:left w:val="nil"/>
              <w:bottom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42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Plus N.C. Sales Tax (Compute on Subtotal)</w:t>
            </w:r>
            <w:r w:rsidRPr="003D304F">
              <w:rPr>
                <w:rFonts w:ascii="Calibri" w:eastAsia="Times New Roman" w:hAnsi="Calibri" w:cs="Times New Roman"/>
                <w:b/>
                <w:bCs/>
                <w:color w:val="FF0000"/>
                <w:sz w:val="18"/>
                <w:szCs w:val="20"/>
              </w:rPr>
              <w:t xml:space="preserve"> </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9"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3536" w:type="dxa"/>
            <w:gridSpan w:val="9"/>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 xml:space="preserve">Received By  </w:t>
            </w:r>
            <w:r w:rsidRPr="003D304F">
              <w:rPr>
                <w:rFonts w:ascii="Calibri" w:eastAsia="Times New Roman" w:hAnsi="Calibri" w:cs="Times New Roman"/>
                <w:b/>
                <w:bCs/>
                <w:color w:val="FF0000"/>
                <w:sz w:val="18"/>
                <w:szCs w:val="10"/>
              </w:rPr>
              <w:t>person receiving items</w:t>
            </w:r>
            <w:r w:rsidRPr="003D304F">
              <w:rPr>
                <w:rFonts w:ascii="Calibri" w:eastAsia="Times New Roman" w:hAnsi="Calibri" w:cs="Times New Roman"/>
                <w:b/>
                <w:bCs/>
                <w:color w:val="000000"/>
                <w:sz w:val="18"/>
                <w:szCs w:val="10"/>
              </w:rPr>
              <w:t xml:space="preserve">  </w:t>
            </w:r>
            <w:r w:rsidRPr="003D304F">
              <w:rPr>
                <w:rFonts w:ascii="Calibri" w:eastAsia="Times New Roman" w:hAnsi="Calibri" w:cs="Times New Roman"/>
                <w:b/>
                <w:bCs/>
                <w:color w:val="000000"/>
                <w:sz w:val="18"/>
                <w:szCs w:val="16"/>
              </w:rPr>
              <w:t xml:space="preserve">   Dated Rec'd</w:t>
            </w:r>
          </w:p>
        </w:tc>
        <w:tc>
          <w:tcPr>
            <w:tcW w:w="248" w:type="dxa"/>
            <w:gridSpan w:val="2"/>
            <w:tcBorders>
              <w:top w:val="nil"/>
              <w:left w:val="nil"/>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3429" w:type="dxa"/>
            <w:gridSpan w:val="8"/>
            <w:tcBorders>
              <w:top w:val="nil"/>
              <w:left w:val="nil"/>
              <w:bottom w:val="nil"/>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Total Net Cost</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49"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$279.64</w:t>
            </w: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62"/>
        </w:trPr>
        <w:tc>
          <w:tcPr>
            <w:tcW w:w="3536" w:type="dxa"/>
            <w:gridSpan w:val="9"/>
            <w:tcBorders>
              <w:top w:val="single" w:sz="4" w:space="0" w:color="auto"/>
              <w:left w:val="nil"/>
              <w:bottom w:val="single" w:sz="4" w:space="0" w:color="auto"/>
              <w:right w:val="single" w:sz="4" w:space="0" w:color="auto"/>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left w:val="single" w:sz="4" w:space="0" w:color="auto"/>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3429" w:type="dxa"/>
            <w:gridSpan w:val="8"/>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46" w:type="dxa"/>
            <w:gridSpan w:val="2"/>
            <w:tcBorders>
              <w:top w:val="nil"/>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2"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single" w:sz="4" w:space="0" w:color="auto"/>
              <w:left w:val="nil"/>
              <w:bottom w:val="single" w:sz="4" w:space="0" w:color="auto"/>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2792"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Budget</w:t>
            </w:r>
            <w:r w:rsidRPr="003D304F">
              <w:rPr>
                <w:rFonts w:ascii="Calibri" w:eastAsia="Times New Roman" w:hAnsi="Calibri" w:cs="Times New Roman"/>
                <w:color w:val="000000"/>
                <w:sz w:val="18"/>
                <w:szCs w:val="16"/>
              </w:rPr>
              <w:br/>
              <w:t>Code</w:t>
            </w:r>
          </w:p>
        </w:tc>
        <w:tc>
          <w:tcPr>
            <w:tcW w:w="744"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Invoice </w:t>
            </w:r>
            <w:r w:rsidRPr="003D304F">
              <w:rPr>
                <w:rFonts w:ascii="Calibri" w:eastAsia="Times New Roman" w:hAnsi="Calibri" w:cs="Times New Roman"/>
                <w:color w:val="000000"/>
                <w:sz w:val="18"/>
                <w:szCs w:val="16"/>
              </w:rPr>
              <w:br/>
              <w:t xml:space="preserve">  Date</w:t>
            </w:r>
          </w:p>
        </w:tc>
        <w:tc>
          <w:tcPr>
            <w:tcW w:w="2500"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Invoice</w:t>
            </w:r>
            <w:r w:rsidRPr="003D304F">
              <w:rPr>
                <w:rFonts w:ascii="Calibri" w:eastAsia="Times New Roman" w:hAnsi="Calibri" w:cs="Times New Roman"/>
                <w:color w:val="000000"/>
                <w:sz w:val="18"/>
                <w:szCs w:val="16"/>
              </w:rPr>
              <w:br/>
              <w:t>Number</w:t>
            </w:r>
          </w:p>
        </w:tc>
        <w:tc>
          <w:tcPr>
            <w:tcW w:w="1425"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xml:space="preserve">Invoice </w:t>
            </w:r>
            <w:r w:rsidRPr="003D304F">
              <w:rPr>
                <w:rFonts w:ascii="Calibri" w:eastAsia="Times New Roman" w:hAnsi="Calibri" w:cs="Times New Roman"/>
                <w:color w:val="000000"/>
                <w:sz w:val="18"/>
                <w:szCs w:val="16"/>
              </w:rPr>
              <w:br/>
              <w:t>Amount</w:t>
            </w:r>
          </w:p>
        </w:tc>
        <w:tc>
          <w:tcPr>
            <w:tcW w:w="249" w:type="dxa"/>
            <w:gridSpan w:val="2"/>
            <w:tcBorders>
              <w:top w:val="single" w:sz="4" w:space="0" w:color="auto"/>
              <w:left w:val="nil"/>
              <w:bottom w:val="nil"/>
              <w:right w:val="nil"/>
            </w:tcBorders>
            <w:shd w:val="clear" w:color="auto" w:fill="auto"/>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546" w:type="dxa"/>
            <w:gridSpan w:val="2"/>
            <w:vMerge w:val="restart"/>
            <w:tcBorders>
              <w:top w:val="nil"/>
              <w:left w:val="nil"/>
              <w:bottom w:val="nil"/>
              <w:right w:val="nil"/>
            </w:tcBorders>
            <w:shd w:val="clear" w:color="auto" w:fill="auto"/>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r w:rsidRPr="003D304F">
              <w:rPr>
                <w:rFonts w:ascii="Calibri" w:eastAsia="Times New Roman" w:hAnsi="Calibri" w:cs="Times New Roman"/>
                <w:color w:val="000000"/>
                <w:sz w:val="18"/>
                <w:szCs w:val="16"/>
              </w:rPr>
              <w:t> </w:t>
            </w:r>
          </w:p>
        </w:tc>
        <w:tc>
          <w:tcPr>
            <w:tcW w:w="25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single" w:sz="4" w:space="0" w:color="auto"/>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2792" w:type="dxa"/>
            <w:gridSpan w:val="4"/>
            <w:vMerge/>
            <w:tcBorders>
              <w:top w:val="single" w:sz="4" w:space="0" w:color="auto"/>
              <w:left w:val="single" w:sz="4" w:space="0" w:color="auto"/>
              <w:bottom w:val="single" w:sz="4" w:space="0" w:color="000000"/>
              <w:right w:val="single" w:sz="4" w:space="0" w:color="000000"/>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744" w:type="dxa"/>
            <w:gridSpan w:val="5"/>
            <w:vMerge/>
            <w:tcBorders>
              <w:top w:val="single" w:sz="4" w:space="0" w:color="auto"/>
              <w:left w:val="single" w:sz="4" w:space="0" w:color="auto"/>
              <w:bottom w:val="single" w:sz="4" w:space="0" w:color="000000"/>
              <w:right w:val="single" w:sz="4" w:space="0" w:color="000000"/>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500" w:type="dxa"/>
            <w:gridSpan w:val="6"/>
            <w:vMerge/>
            <w:tcBorders>
              <w:top w:val="single" w:sz="4" w:space="0" w:color="auto"/>
              <w:left w:val="single" w:sz="4" w:space="0" w:color="auto"/>
              <w:bottom w:val="single" w:sz="4" w:space="0" w:color="000000"/>
              <w:right w:val="single" w:sz="4" w:space="0" w:color="000000"/>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1425" w:type="dxa"/>
            <w:gridSpan w:val="6"/>
            <w:vMerge/>
            <w:tcBorders>
              <w:top w:val="single" w:sz="4" w:space="0" w:color="auto"/>
              <w:left w:val="single" w:sz="4" w:space="0" w:color="auto"/>
              <w:bottom w:val="single" w:sz="4" w:space="0" w:color="000000"/>
              <w:right w:val="single" w:sz="4" w:space="0" w:color="000000"/>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49" w:type="dxa"/>
            <w:gridSpan w:val="2"/>
            <w:tcBorders>
              <w:top w:val="nil"/>
              <w:left w:val="nil"/>
              <w:bottom w:val="nil"/>
              <w:right w:val="nil"/>
            </w:tcBorders>
            <w:shd w:val="clear" w:color="auto" w:fill="auto"/>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szCs w:val="16"/>
              </w:rPr>
            </w:pPr>
          </w:p>
        </w:tc>
        <w:tc>
          <w:tcPr>
            <w:tcW w:w="546" w:type="dxa"/>
            <w:gridSpan w:val="2"/>
            <w:vMerge/>
            <w:tcBorders>
              <w:top w:val="nil"/>
              <w:left w:val="nil"/>
              <w:bottom w:val="nil"/>
              <w:right w:val="nil"/>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szCs w:val="16"/>
              </w:rPr>
            </w:pPr>
          </w:p>
        </w:tc>
        <w:tc>
          <w:tcPr>
            <w:tcW w:w="252"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248"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613" w:type="dxa"/>
            <w:gridSpan w:val="3"/>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169"/>
        </w:trPr>
        <w:tc>
          <w:tcPr>
            <w:tcW w:w="279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right="-340"/>
              <w:rPr>
                <w:rFonts w:ascii="Calibri" w:eastAsia="Times New Roman" w:hAnsi="Calibri" w:cs="Times New Roman"/>
                <w:b/>
                <w:bCs/>
                <w:color w:val="000000"/>
                <w:sz w:val="18"/>
              </w:rPr>
            </w:pPr>
            <w:r w:rsidRPr="003D304F">
              <w:rPr>
                <w:rFonts w:ascii="Calibri" w:eastAsia="Times New Roman" w:hAnsi="Calibri" w:cs="Times New Roman"/>
                <w:b/>
                <w:bCs/>
                <w:color w:val="000000"/>
                <w:sz w:val="18"/>
              </w:rPr>
              <w:t xml:space="preserve">3.5880.050.411.xxx </w:t>
            </w:r>
            <w:r w:rsidRPr="003D304F">
              <w:rPr>
                <w:rFonts w:ascii="Calibri" w:eastAsia="Times New Roman" w:hAnsi="Calibri" w:cs="Times New Roman"/>
                <w:b/>
                <w:bCs/>
                <w:color w:val="FF0000"/>
                <w:sz w:val="18"/>
              </w:rPr>
              <w:t>(Supplies Expense)</w:t>
            </w:r>
          </w:p>
        </w:tc>
        <w:tc>
          <w:tcPr>
            <w:tcW w:w="74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1425"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1311" w:type="dxa"/>
            <w:gridSpan w:val="9"/>
            <w:tcBorders>
              <w:top w:val="nil"/>
              <w:left w:val="single" w:sz="4" w:space="0" w:color="FF0000"/>
              <w:bottom w:val="single" w:sz="4" w:space="0" w:color="FF0000"/>
              <w:right w:val="nil"/>
            </w:tcBorders>
            <w:shd w:val="clear" w:color="000000" w:fill="FF0000"/>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FFFFFF"/>
                <w:sz w:val="18"/>
                <w:szCs w:val="16"/>
              </w:rPr>
            </w:pPr>
            <w:r w:rsidRPr="003D304F">
              <w:rPr>
                <w:rFonts w:ascii="Calibri" w:eastAsia="Times New Roman" w:hAnsi="Calibri" w:cs="Times New Roman"/>
                <w:color w:val="FFFFFF"/>
                <w:sz w:val="18"/>
                <w:szCs w:val="16"/>
              </w:rPr>
              <w:t xml:space="preserve">Total </w:t>
            </w:r>
            <w:r w:rsidRPr="003D304F">
              <w:rPr>
                <w:rFonts w:ascii="Calibri" w:eastAsia="Times New Roman" w:hAnsi="Calibri" w:cs="Times New Roman"/>
                <w:color w:val="FFFFFF"/>
                <w:sz w:val="18"/>
                <w:szCs w:val="16"/>
              </w:rPr>
              <w:br/>
              <w:t>Invoices</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279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b/>
                <w:bCs/>
                <w:color w:val="000000"/>
                <w:sz w:val="18"/>
                <w:szCs w:val="16"/>
              </w:rPr>
            </w:pPr>
            <w:r w:rsidRPr="003D304F">
              <w:rPr>
                <w:rFonts w:ascii="Calibri" w:eastAsia="Times New Roman" w:hAnsi="Calibri" w:cs="Times New Roman"/>
                <w:b/>
                <w:bCs/>
                <w:color w:val="000000"/>
                <w:sz w:val="18"/>
                <w:szCs w:val="16"/>
              </w:rPr>
              <w:t xml:space="preserve">3.5880.050.459.xxx </w:t>
            </w:r>
            <w:r w:rsidRPr="003D304F">
              <w:rPr>
                <w:rFonts w:ascii="Calibri" w:eastAsia="Times New Roman" w:hAnsi="Calibri" w:cs="Times New Roman"/>
                <w:b/>
                <w:bCs/>
                <w:color w:val="FF0000"/>
                <w:sz w:val="18"/>
                <w:szCs w:val="16"/>
              </w:rPr>
              <w:t>(Food Expense)</w:t>
            </w:r>
            <w:r w:rsidRPr="003D304F">
              <w:rPr>
                <w:rFonts w:ascii="Calibri" w:eastAsia="Times New Roman" w:hAnsi="Calibri" w:cs="Times New Roman"/>
                <w:b/>
                <w:bCs/>
                <w:color w:val="000000"/>
                <w:sz w:val="18"/>
                <w:szCs w:val="16"/>
              </w:rPr>
              <w:t> </w:t>
            </w:r>
          </w:p>
        </w:tc>
        <w:tc>
          <w:tcPr>
            <w:tcW w:w="74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1425"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1311" w:type="dxa"/>
            <w:gridSpan w:val="9"/>
            <w:vMerge w:val="restart"/>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54"/>
        </w:trPr>
        <w:tc>
          <w:tcPr>
            <w:tcW w:w="279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74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5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1425"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1311" w:type="dxa"/>
            <w:gridSpan w:val="9"/>
            <w:vMerge/>
            <w:tcBorders>
              <w:top w:val="nil"/>
              <w:left w:val="nil"/>
              <w:bottom w:val="nil"/>
              <w:right w:val="nil"/>
            </w:tcBorders>
            <w:vAlign w:val="center"/>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r w:rsidR="002570D3" w:rsidRPr="003D304F" w:rsidTr="00B40979">
        <w:trPr>
          <w:gridAfter w:val="1"/>
          <w:wAfter w:w="215" w:type="dxa"/>
          <w:trHeight w:val="83"/>
        </w:trPr>
        <w:tc>
          <w:tcPr>
            <w:tcW w:w="7461" w:type="dxa"/>
            <w:gridSpan w:val="2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r w:rsidR="00B40979" w:rsidRPr="003D304F">
              <w:rPr>
                <w:rFonts w:ascii="Calibri" w:eastAsia="Times New Roman" w:hAnsi="Calibri" w:cs="Times New Roman"/>
                <w:b/>
                <w:color w:val="FF0000"/>
                <w:sz w:val="18"/>
              </w:rPr>
              <w:t xml:space="preserve"> VENDOR’S COPY</w:t>
            </w:r>
          </w:p>
        </w:tc>
        <w:tc>
          <w:tcPr>
            <w:tcW w:w="249"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p>
        </w:tc>
        <w:tc>
          <w:tcPr>
            <w:tcW w:w="1311" w:type="dxa"/>
            <w:gridSpan w:val="9"/>
            <w:tcBorders>
              <w:top w:val="single" w:sz="4" w:space="0" w:color="FF0000"/>
              <w:left w:val="nil"/>
              <w:bottom w:val="nil"/>
              <w:right w:val="nil"/>
            </w:tcBorders>
            <w:shd w:val="clear" w:color="auto" w:fill="auto"/>
            <w:noWrap/>
            <w:vAlign w:val="bottom"/>
            <w:hideMark/>
          </w:tcPr>
          <w:p w:rsidR="002570D3" w:rsidRPr="003D304F" w:rsidRDefault="002570D3" w:rsidP="002570D3">
            <w:pPr>
              <w:spacing w:after="0" w:line="240" w:lineRule="auto"/>
              <w:ind w:left="-18" w:right="-340"/>
              <w:jc w:val="center"/>
              <w:rPr>
                <w:rFonts w:ascii="Calibri" w:eastAsia="Times New Roman" w:hAnsi="Calibri" w:cs="Times New Roman"/>
                <w:color w:val="000000"/>
                <w:sz w:val="18"/>
              </w:rPr>
            </w:pPr>
            <w:r w:rsidRPr="003D304F">
              <w:rPr>
                <w:rFonts w:ascii="Calibri" w:eastAsia="Times New Roman" w:hAnsi="Calibri" w:cs="Times New Roman"/>
                <w:color w:val="000000"/>
                <w:sz w:val="18"/>
              </w:rPr>
              <w:t> </w:t>
            </w:r>
          </w:p>
        </w:tc>
        <w:tc>
          <w:tcPr>
            <w:tcW w:w="596" w:type="dxa"/>
            <w:gridSpan w:val="2"/>
            <w:tcBorders>
              <w:top w:val="nil"/>
              <w:left w:val="nil"/>
              <w:bottom w:val="nil"/>
              <w:right w:val="nil"/>
            </w:tcBorders>
            <w:shd w:val="clear" w:color="auto" w:fill="auto"/>
            <w:noWrap/>
            <w:vAlign w:val="bottom"/>
            <w:hideMark/>
          </w:tcPr>
          <w:p w:rsidR="002570D3" w:rsidRPr="003D304F" w:rsidRDefault="002570D3" w:rsidP="002570D3">
            <w:pPr>
              <w:spacing w:after="0" w:line="240" w:lineRule="auto"/>
              <w:ind w:left="-18" w:right="-340"/>
              <w:rPr>
                <w:rFonts w:ascii="Calibri" w:eastAsia="Times New Roman" w:hAnsi="Calibri" w:cs="Times New Roman"/>
                <w:color w:val="000000"/>
                <w:sz w:val="18"/>
              </w:rPr>
            </w:pPr>
          </w:p>
        </w:tc>
      </w:tr>
    </w:tbl>
    <w:p w:rsidR="000F63BA" w:rsidRDefault="000F63BA" w:rsidP="002570D3">
      <w:pPr>
        <w:spacing w:line="240" w:lineRule="auto"/>
        <w:jc w:val="center"/>
        <w:rPr>
          <w:rFonts w:ascii="Times New Roman" w:hAnsi="Times New Roman" w:cs="Times New Roman"/>
          <w:b/>
          <w:sz w:val="28"/>
          <w:u w:val="single"/>
        </w:rPr>
      </w:pPr>
    </w:p>
    <w:p w:rsidR="003D304F" w:rsidRDefault="003D304F" w:rsidP="003D304F">
      <w:pPr>
        <w:spacing w:line="240" w:lineRule="auto"/>
        <w:rPr>
          <w:rFonts w:ascii="Times New Roman" w:hAnsi="Times New Roman" w:cs="Times New Roman"/>
          <w:b/>
          <w:sz w:val="28"/>
          <w:u w:val="single"/>
        </w:rPr>
      </w:pPr>
    </w:p>
    <w:p w:rsidR="000F63BA" w:rsidRDefault="000F63BA" w:rsidP="003D304F">
      <w:pPr>
        <w:spacing w:line="240" w:lineRule="auto"/>
        <w:rPr>
          <w:rFonts w:ascii="Times New Roman" w:hAnsi="Times New Roman" w:cs="Times New Roman"/>
          <w:b/>
          <w:sz w:val="28"/>
          <w:u w:val="single"/>
        </w:rPr>
      </w:pPr>
    </w:p>
    <w:p w:rsidR="002570D3" w:rsidRDefault="002570D3" w:rsidP="002570D3">
      <w:pPr>
        <w:spacing w:line="240" w:lineRule="auto"/>
        <w:jc w:val="center"/>
        <w:rPr>
          <w:rFonts w:ascii="Times New Roman" w:hAnsi="Times New Roman" w:cs="Times New Roman"/>
          <w:b/>
          <w:sz w:val="28"/>
          <w:u w:val="single"/>
        </w:rPr>
      </w:pPr>
      <w:r w:rsidRPr="00D82D91">
        <w:rPr>
          <w:rFonts w:ascii="Times New Roman" w:hAnsi="Times New Roman" w:cs="Times New Roman"/>
          <w:b/>
          <w:sz w:val="28"/>
          <w:u w:val="single"/>
        </w:rPr>
        <w:t>PURCHASE ORDER REVIEW</w:t>
      </w:r>
    </w:p>
    <w:p w:rsidR="002570D3" w:rsidRDefault="002570D3" w:rsidP="002570D3">
      <w:pPr>
        <w:spacing w:line="240" w:lineRule="auto"/>
        <w:rPr>
          <w:rFonts w:ascii="Times New Roman" w:hAnsi="Times New Roman" w:cs="Times New Roman"/>
          <w:b/>
          <w:sz w:val="28"/>
          <w:u w:val="single"/>
        </w:rPr>
      </w:pPr>
    </w:p>
    <w:p w:rsidR="002570D3" w:rsidRPr="00A76CE6" w:rsidRDefault="002570D3" w:rsidP="002570D3">
      <w:pPr>
        <w:spacing w:line="240" w:lineRule="auto"/>
        <w:rPr>
          <w:rFonts w:ascii="Lucida Bright" w:hAnsi="Lucida Bright" w:cs="Times New Roman"/>
        </w:rPr>
      </w:pPr>
      <w:r w:rsidRPr="00A76CE6">
        <w:rPr>
          <w:rFonts w:ascii="Lucida Bright" w:hAnsi="Lucida Bright" w:cs="Times New Roman"/>
        </w:rPr>
        <w:t>Date: _________________________________________________</w:t>
      </w:r>
    </w:p>
    <w:p w:rsidR="002570D3" w:rsidRPr="00A76CE6" w:rsidRDefault="002570D3" w:rsidP="002570D3">
      <w:pPr>
        <w:rPr>
          <w:rFonts w:ascii="Lucida Bright" w:hAnsi="Lucida Bright" w:cs="Times New Roman"/>
        </w:rPr>
      </w:pPr>
      <w:r w:rsidRPr="00A76CE6">
        <w:rPr>
          <w:rFonts w:ascii="Lucida Bright" w:hAnsi="Lucida Bright" w:cs="Times New Roman"/>
        </w:rPr>
        <w:t>To: ___________________________________________________</w:t>
      </w:r>
    </w:p>
    <w:p w:rsidR="002570D3" w:rsidRPr="00A76CE6" w:rsidRDefault="002570D3" w:rsidP="002570D3">
      <w:pPr>
        <w:spacing w:line="240" w:lineRule="auto"/>
        <w:rPr>
          <w:rFonts w:ascii="Lucida Bright" w:hAnsi="Lucida Bright" w:cs="Times New Roman"/>
        </w:rPr>
      </w:pPr>
      <w:r w:rsidRPr="00A76CE6">
        <w:rPr>
          <w:rFonts w:ascii="Lucida Bright" w:hAnsi="Lucida Bright" w:cs="Times New Roman"/>
        </w:rPr>
        <w:t>School: _______________________________________________</w:t>
      </w:r>
    </w:p>
    <w:p w:rsidR="002570D3" w:rsidRPr="00A76CE6" w:rsidRDefault="002570D3" w:rsidP="002570D3">
      <w:pPr>
        <w:spacing w:before="240" w:line="240" w:lineRule="auto"/>
        <w:rPr>
          <w:rFonts w:ascii="Lucida Bright" w:hAnsi="Lucida Bright" w:cs="Times New Roman"/>
        </w:rPr>
      </w:pPr>
    </w:p>
    <w:p w:rsidR="002570D3" w:rsidRPr="00A76CE6" w:rsidRDefault="000F63BA" w:rsidP="002570D3">
      <w:pPr>
        <w:spacing w:line="240" w:lineRule="auto"/>
        <w:rPr>
          <w:rFonts w:ascii="Lucida Bright" w:hAnsi="Lucida Bright" w:cs="Times New Roman"/>
          <w:b/>
        </w:rPr>
      </w:pPr>
      <w:r w:rsidRPr="00A76CE6">
        <w:rPr>
          <w:rFonts w:ascii="Lucida Bright" w:hAnsi="Lucida Bright" w:cs="Times New Roman"/>
          <w:b/>
        </w:rPr>
        <w:t>From: Federal Programs Director</w:t>
      </w:r>
    </w:p>
    <w:p w:rsidR="002570D3" w:rsidRPr="00A76CE6" w:rsidRDefault="002570D3" w:rsidP="002570D3">
      <w:pPr>
        <w:spacing w:line="240" w:lineRule="auto"/>
        <w:rPr>
          <w:rFonts w:ascii="Lucida Bright" w:hAnsi="Lucida Bright" w:cs="Times New Roman"/>
        </w:rPr>
      </w:pPr>
    </w:p>
    <w:p w:rsidR="002570D3" w:rsidRPr="00A76CE6" w:rsidRDefault="002570D3" w:rsidP="002570D3">
      <w:pPr>
        <w:spacing w:line="240" w:lineRule="auto"/>
        <w:rPr>
          <w:rFonts w:ascii="Lucida Bright" w:hAnsi="Lucida Bright" w:cs="Times New Roman"/>
        </w:rPr>
      </w:pPr>
      <w:r w:rsidRPr="00A76CE6">
        <w:rPr>
          <w:rFonts w:ascii="Lucida Bright" w:hAnsi="Lucida Bright" w:cs="Times New Roman"/>
        </w:rPr>
        <w:t>The attached Purchase Order is being returned to you due to the following:</w:t>
      </w:r>
    </w:p>
    <w:p w:rsidR="002570D3" w:rsidRPr="00A76CE6" w:rsidRDefault="002570D3" w:rsidP="002570D3">
      <w:pPr>
        <w:spacing w:line="240" w:lineRule="auto"/>
        <w:rPr>
          <w:rFonts w:ascii="Lucida Bright" w:hAnsi="Lucida Bright" w:cs="Times New Roman"/>
        </w:rPr>
      </w:pPr>
    </w:p>
    <w:p w:rsidR="002570D3" w:rsidRPr="00A76CE6" w:rsidRDefault="002570D3" w:rsidP="002570D3">
      <w:pPr>
        <w:spacing w:after="0" w:line="240" w:lineRule="auto"/>
        <w:rPr>
          <w:rFonts w:ascii="Lucida Bright" w:hAnsi="Lucida Bright" w:cs="Times New Roman"/>
        </w:rPr>
      </w:pPr>
      <w:r w:rsidRPr="00A76CE6">
        <w:rPr>
          <w:rFonts w:ascii="Lucida Bright" w:hAnsi="Lucida Bright" w:cs="Times New Roman"/>
        </w:rPr>
        <w:t>______ P.O. is NOT in your plan</w:t>
      </w:r>
    </w:p>
    <w:p w:rsidR="002570D3" w:rsidRPr="00A76CE6" w:rsidRDefault="002570D3" w:rsidP="002570D3">
      <w:pPr>
        <w:spacing w:after="0" w:line="240" w:lineRule="auto"/>
        <w:rPr>
          <w:rFonts w:ascii="Lucida Bright" w:hAnsi="Lucida Bright" w:cs="Times New Roman"/>
        </w:rPr>
      </w:pPr>
    </w:p>
    <w:p w:rsidR="002570D3" w:rsidRPr="00A76CE6" w:rsidRDefault="002570D3" w:rsidP="002570D3">
      <w:pPr>
        <w:spacing w:after="0" w:line="240" w:lineRule="auto"/>
        <w:rPr>
          <w:rFonts w:ascii="Lucida Bright" w:hAnsi="Lucida Bright" w:cs="Times New Roman"/>
        </w:rPr>
      </w:pPr>
      <w:r w:rsidRPr="00A76CE6">
        <w:rPr>
          <w:rFonts w:ascii="Lucida Bright" w:hAnsi="Lucida Bright" w:cs="Times New Roman"/>
        </w:rPr>
        <w:t>______ P.O. does not support school goals</w:t>
      </w:r>
    </w:p>
    <w:p w:rsidR="002570D3" w:rsidRPr="00A76CE6" w:rsidRDefault="002570D3" w:rsidP="002570D3">
      <w:pPr>
        <w:spacing w:after="0" w:line="240" w:lineRule="auto"/>
        <w:rPr>
          <w:rFonts w:ascii="Lucida Bright" w:hAnsi="Lucida Bright" w:cs="Times New Roman"/>
        </w:rPr>
      </w:pPr>
    </w:p>
    <w:p w:rsidR="002570D3" w:rsidRPr="00A76CE6" w:rsidRDefault="002570D3" w:rsidP="002570D3">
      <w:pPr>
        <w:spacing w:after="0" w:line="240" w:lineRule="auto"/>
        <w:rPr>
          <w:rFonts w:ascii="Lucida Bright" w:hAnsi="Lucida Bright" w:cs="Times New Roman"/>
        </w:rPr>
      </w:pPr>
      <w:r w:rsidRPr="00A76CE6">
        <w:rPr>
          <w:rFonts w:ascii="Lucida Bright" w:hAnsi="Lucida Bright" w:cs="Times New Roman"/>
        </w:rPr>
        <w:t>______ P.O. not on budget sheet</w:t>
      </w:r>
    </w:p>
    <w:p w:rsidR="002570D3" w:rsidRPr="00A76CE6" w:rsidRDefault="002570D3" w:rsidP="002570D3">
      <w:pPr>
        <w:spacing w:after="0" w:line="240" w:lineRule="auto"/>
        <w:rPr>
          <w:rFonts w:ascii="Lucida Bright" w:hAnsi="Lucida Bright" w:cs="Times New Roman"/>
        </w:rPr>
      </w:pPr>
    </w:p>
    <w:p w:rsidR="002570D3" w:rsidRPr="00A76CE6" w:rsidRDefault="002570D3" w:rsidP="002570D3">
      <w:pPr>
        <w:spacing w:after="0" w:line="240" w:lineRule="auto"/>
        <w:rPr>
          <w:rFonts w:ascii="Lucida Bright" w:hAnsi="Lucida Bright" w:cs="Times New Roman"/>
        </w:rPr>
      </w:pPr>
      <w:r w:rsidRPr="00A76CE6">
        <w:rPr>
          <w:rFonts w:ascii="Lucida Bright" w:hAnsi="Lucida Bright" w:cs="Times New Roman"/>
        </w:rPr>
        <w:t>______Wrong budget code</w:t>
      </w:r>
    </w:p>
    <w:p w:rsidR="002570D3" w:rsidRPr="00A76CE6" w:rsidRDefault="002570D3" w:rsidP="002570D3">
      <w:pPr>
        <w:spacing w:after="0" w:line="240" w:lineRule="auto"/>
        <w:rPr>
          <w:rFonts w:ascii="Lucida Bright" w:hAnsi="Lucida Bright" w:cs="Times New Roman"/>
        </w:rPr>
      </w:pPr>
    </w:p>
    <w:p w:rsidR="002570D3" w:rsidRPr="00A76CE6" w:rsidRDefault="002570D3" w:rsidP="002570D3">
      <w:pPr>
        <w:spacing w:after="0" w:line="240" w:lineRule="auto"/>
        <w:rPr>
          <w:rFonts w:ascii="Lucida Bright" w:hAnsi="Lucida Bright" w:cs="Times New Roman"/>
        </w:rPr>
      </w:pPr>
      <w:r w:rsidRPr="00A76CE6">
        <w:rPr>
          <w:rFonts w:ascii="Lucida Bright" w:hAnsi="Lucida Bright" w:cs="Times New Roman"/>
        </w:rPr>
        <w:t>______Missing budget code</w:t>
      </w:r>
      <w:r w:rsidR="00DD1714" w:rsidRPr="00A76CE6">
        <w:rPr>
          <w:rFonts w:ascii="Lucida Bright" w:hAnsi="Lucida Bright" w:cs="Times New Roman"/>
        </w:rPr>
        <w:t xml:space="preserve"> or documentation</w:t>
      </w:r>
    </w:p>
    <w:p w:rsidR="00A76CE6" w:rsidRPr="00A76CE6" w:rsidRDefault="00A76CE6" w:rsidP="002570D3">
      <w:pPr>
        <w:spacing w:after="0" w:line="240" w:lineRule="auto"/>
        <w:rPr>
          <w:rFonts w:ascii="Lucida Bright" w:hAnsi="Lucida Bright" w:cs="Times New Roman"/>
        </w:rPr>
      </w:pPr>
    </w:p>
    <w:p w:rsidR="00A76CE6" w:rsidRPr="00A76CE6" w:rsidRDefault="00A76CE6" w:rsidP="002570D3">
      <w:pPr>
        <w:spacing w:after="0" w:line="240" w:lineRule="auto"/>
        <w:rPr>
          <w:rFonts w:ascii="Lucida Bright" w:hAnsi="Lucida Bright" w:cs="Times New Roman"/>
        </w:rPr>
      </w:pPr>
      <w:r w:rsidRPr="00A76CE6">
        <w:rPr>
          <w:rFonts w:ascii="Lucida Bright" w:hAnsi="Lucida Bright" w:cs="Times New Roman"/>
        </w:rPr>
        <w:t>______Missing PO Request Form</w:t>
      </w:r>
    </w:p>
    <w:p w:rsidR="002570D3" w:rsidRPr="00A76CE6" w:rsidRDefault="002570D3" w:rsidP="002570D3">
      <w:pPr>
        <w:spacing w:after="0" w:line="240" w:lineRule="auto"/>
        <w:rPr>
          <w:rFonts w:ascii="Lucida Bright" w:hAnsi="Lucida Bright" w:cs="Times New Roman"/>
        </w:rPr>
      </w:pPr>
    </w:p>
    <w:p w:rsidR="002570D3" w:rsidRPr="00A76CE6" w:rsidRDefault="002570D3" w:rsidP="002570D3">
      <w:pPr>
        <w:spacing w:after="0" w:line="240" w:lineRule="auto"/>
        <w:rPr>
          <w:rFonts w:ascii="Lucida Bright" w:hAnsi="Lucida Bright" w:cs="Times New Roman"/>
        </w:rPr>
      </w:pPr>
    </w:p>
    <w:p w:rsidR="002570D3" w:rsidRPr="00A76CE6" w:rsidRDefault="002570D3" w:rsidP="002570D3">
      <w:pPr>
        <w:spacing w:line="240" w:lineRule="auto"/>
        <w:rPr>
          <w:rFonts w:ascii="Lucida Bright" w:hAnsi="Lucida Bright" w:cs="Times New Roman"/>
        </w:rPr>
      </w:pPr>
      <w:r w:rsidRPr="00A76CE6">
        <w:rPr>
          <w:rFonts w:ascii="Lucida Bright" w:hAnsi="Lucida Bright" w:cs="Times New Roman"/>
        </w:rPr>
        <w:t>______ Other:</w:t>
      </w:r>
    </w:p>
    <w:p w:rsidR="002570D3" w:rsidRPr="00A76CE6" w:rsidRDefault="002570D3" w:rsidP="002570D3">
      <w:pPr>
        <w:rPr>
          <w:rFonts w:ascii="Lucida Bright" w:hAnsi="Lucida Bright" w:cs="Times New Roman"/>
        </w:rPr>
      </w:pPr>
    </w:p>
    <w:p w:rsidR="002570D3" w:rsidRPr="00A76CE6" w:rsidRDefault="002570D3" w:rsidP="002570D3">
      <w:pPr>
        <w:rPr>
          <w:rFonts w:ascii="Lucida Bright" w:hAnsi="Lucida Bright" w:cs="Times New Roman"/>
        </w:rPr>
      </w:pPr>
      <w:r w:rsidRPr="00A76CE6">
        <w:rPr>
          <w:rFonts w:ascii="Lucida Bright" w:hAnsi="Lucida Bright" w:cs="Times New Roman"/>
        </w:rPr>
        <w:t>_________________________________________________________________________________</w:t>
      </w:r>
    </w:p>
    <w:p w:rsidR="002570D3" w:rsidRPr="00A76CE6" w:rsidRDefault="002570D3" w:rsidP="002570D3">
      <w:pPr>
        <w:rPr>
          <w:rFonts w:ascii="Lucida Bright" w:hAnsi="Lucida Bright" w:cs="Times New Roman"/>
        </w:rPr>
      </w:pPr>
      <w:r w:rsidRPr="00A76CE6">
        <w:rPr>
          <w:rFonts w:ascii="Lucida Bright" w:hAnsi="Lucida Bright" w:cs="Times New Roman"/>
        </w:rPr>
        <w:t>_________________________________________________________________________________</w:t>
      </w:r>
    </w:p>
    <w:p w:rsidR="002570D3" w:rsidRPr="00A76CE6" w:rsidRDefault="002570D3" w:rsidP="002570D3">
      <w:pPr>
        <w:rPr>
          <w:rFonts w:ascii="Lucida Bright" w:hAnsi="Lucida Bright" w:cs="Times New Roman"/>
        </w:rPr>
      </w:pPr>
      <w:r w:rsidRPr="00A76CE6">
        <w:rPr>
          <w:rFonts w:ascii="Lucida Bright" w:hAnsi="Lucida Bright" w:cs="Times New Roman"/>
        </w:rPr>
        <w:t>_________________________________________________________________________________</w:t>
      </w:r>
    </w:p>
    <w:p w:rsidR="002570D3" w:rsidRPr="00A76CE6" w:rsidRDefault="002570D3" w:rsidP="002570D3">
      <w:pPr>
        <w:spacing w:line="240" w:lineRule="auto"/>
        <w:rPr>
          <w:rFonts w:ascii="Lucida Bright" w:hAnsi="Lucida Bright" w:cs="Times New Roman"/>
        </w:rPr>
      </w:pPr>
      <w:r w:rsidRPr="00A76CE6">
        <w:rPr>
          <w:rFonts w:ascii="Lucida Bright" w:hAnsi="Lucida Bright" w:cs="Times New Roman"/>
        </w:rPr>
        <w:t>_________________________________________________________________________________</w:t>
      </w:r>
    </w:p>
    <w:p w:rsidR="002570D3" w:rsidRPr="00A76CE6" w:rsidRDefault="002570D3" w:rsidP="002570D3">
      <w:pPr>
        <w:spacing w:line="240" w:lineRule="auto"/>
        <w:rPr>
          <w:rFonts w:ascii="Lucida Bright" w:hAnsi="Lucida Bright" w:cs="Times New Roman"/>
        </w:rPr>
      </w:pPr>
    </w:p>
    <w:p w:rsidR="002570D3" w:rsidRPr="00A76CE6" w:rsidRDefault="002570D3" w:rsidP="002570D3">
      <w:pPr>
        <w:spacing w:line="240" w:lineRule="auto"/>
        <w:rPr>
          <w:rFonts w:ascii="Lucida Bright" w:hAnsi="Lucida Bright" w:cs="Times New Roman"/>
        </w:rPr>
      </w:pPr>
      <w:r w:rsidRPr="00A76CE6">
        <w:rPr>
          <w:rFonts w:ascii="Lucida Bright" w:hAnsi="Lucida Bright" w:cs="Times New Roman"/>
        </w:rPr>
        <w:t>Please direct any questions to: _________________________________________________________</w:t>
      </w:r>
    </w:p>
    <w:p w:rsidR="00100A35" w:rsidRPr="00F573F8" w:rsidRDefault="002570D3" w:rsidP="00160DCD">
      <w:pPr>
        <w:jc w:val="center"/>
        <w:rPr>
          <w:rFonts w:ascii="Footlight MT Light" w:hAnsi="Footlight MT Light"/>
          <w:b/>
          <w:color w:val="002060"/>
          <w:sz w:val="144"/>
        </w:rPr>
      </w:pPr>
      <w:r w:rsidRPr="00F573F8">
        <w:rPr>
          <w:rFonts w:ascii="Footlight MT Light" w:hAnsi="Footlight MT Light"/>
          <w:b/>
          <w:color w:val="002060"/>
          <w:sz w:val="144"/>
        </w:rPr>
        <w:lastRenderedPageBreak/>
        <w:t>Contracts, Notice to Pay and Timesheets</w:t>
      </w:r>
    </w:p>
    <w:p w:rsidR="00F573F8" w:rsidRDefault="00F573F8" w:rsidP="009273B5">
      <w:pPr>
        <w:jc w:val="center"/>
        <w:rPr>
          <w:rFonts w:ascii="Footlight MT Light" w:hAnsi="Footlight MT Light"/>
          <w:sz w:val="134"/>
          <w:szCs w:val="134"/>
        </w:rPr>
      </w:pPr>
    </w:p>
    <w:p w:rsidR="00100A35" w:rsidRPr="009273B5" w:rsidRDefault="00F573F8" w:rsidP="009273B5">
      <w:pPr>
        <w:jc w:val="center"/>
        <w:rPr>
          <w:rFonts w:ascii="Footlight MT Light" w:hAnsi="Footlight MT Light"/>
          <w:sz w:val="134"/>
          <w:szCs w:val="134"/>
        </w:rPr>
      </w:pPr>
      <w:r>
        <w:rPr>
          <w:noProof/>
        </w:rPr>
        <w:drawing>
          <wp:inline distT="0" distB="0" distL="0" distR="0" wp14:anchorId="305DCC01" wp14:editId="435AAE56">
            <wp:extent cx="5279605" cy="2506980"/>
            <wp:effectExtent l="0" t="0" r="0" b="7620"/>
            <wp:docPr id="39" name="Picture 39" descr="Little sketchy man - please sign here Stock Photo by ©lilu_foto 7786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tle sketchy man - please sign here Stock Photo by ©lilu_foto 778601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1959" cy="2517595"/>
                    </a:xfrm>
                    <a:prstGeom prst="rect">
                      <a:avLst/>
                    </a:prstGeom>
                    <a:noFill/>
                    <a:ln>
                      <a:noFill/>
                    </a:ln>
                  </pic:spPr>
                </pic:pic>
              </a:graphicData>
            </a:graphic>
          </wp:inline>
        </w:drawing>
      </w:r>
    </w:p>
    <w:p w:rsidR="00164EB3" w:rsidRDefault="00164EB3" w:rsidP="002570D3">
      <w:pPr>
        <w:pStyle w:val="Title"/>
        <w:rPr>
          <w:rFonts w:ascii="Lucida Bright" w:hAnsi="Lucida Bright"/>
          <w:sz w:val="24"/>
        </w:rPr>
      </w:pPr>
    </w:p>
    <w:p w:rsidR="00164EB3" w:rsidRDefault="00164EB3" w:rsidP="002570D3">
      <w:pPr>
        <w:pStyle w:val="Title"/>
        <w:rPr>
          <w:rFonts w:ascii="Lucida Bright" w:hAnsi="Lucida Bright"/>
          <w:sz w:val="24"/>
        </w:rPr>
      </w:pPr>
    </w:p>
    <w:p w:rsidR="00F573F8" w:rsidRDefault="00F573F8" w:rsidP="002570D3">
      <w:pPr>
        <w:pStyle w:val="Title"/>
        <w:rPr>
          <w:rFonts w:ascii="Lucida Bright" w:hAnsi="Lucida Bright"/>
          <w:sz w:val="24"/>
        </w:rPr>
      </w:pPr>
    </w:p>
    <w:p w:rsidR="00F573F8" w:rsidRDefault="00F573F8" w:rsidP="002570D3">
      <w:pPr>
        <w:pStyle w:val="Title"/>
        <w:rPr>
          <w:rFonts w:ascii="Lucida Bright" w:hAnsi="Lucida Bright"/>
          <w:sz w:val="24"/>
        </w:rPr>
      </w:pPr>
    </w:p>
    <w:p w:rsidR="00F573F8" w:rsidRDefault="00F573F8" w:rsidP="002570D3">
      <w:pPr>
        <w:pStyle w:val="Title"/>
        <w:rPr>
          <w:rFonts w:ascii="Lucida Bright" w:hAnsi="Lucida Bright"/>
          <w:sz w:val="24"/>
        </w:rPr>
      </w:pPr>
    </w:p>
    <w:p w:rsidR="00164EB3" w:rsidRDefault="00164EB3" w:rsidP="00E2735E">
      <w:pPr>
        <w:pStyle w:val="Title"/>
        <w:jc w:val="left"/>
        <w:rPr>
          <w:rFonts w:ascii="Lucida Bright" w:hAnsi="Lucida Bright"/>
          <w:sz w:val="24"/>
        </w:rPr>
      </w:pPr>
    </w:p>
    <w:p w:rsidR="00D53DA9" w:rsidRDefault="00D53DA9" w:rsidP="00E14DDA">
      <w:pPr>
        <w:rPr>
          <w:rFonts w:ascii="Lucida Bright" w:hAnsi="Lucida Bright"/>
          <w:b/>
          <w:sz w:val="24"/>
          <w:szCs w:val="24"/>
        </w:rPr>
      </w:pPr>
    </w:p>
    <w:p w:rsidR="00736ED8" w:rsidRPr="000B14B6" w:rsidRDefault="00736ED8" w:rsidP="00736ED8">
      <w:pPr>
        <w:pStyle w:val="Title"/>
        <w:rPr>
          <w:rFonts w:ascii="Lucida Bright" w:hAnsi="Lucida Bright"/>
          <w:sz w:val="28"/>
          <w:szCs w:val="28"/>
        </w:rPr>
      </w:pPr>
      <w:r w:rsidRPr="000B14B6">
        <w:rPr>
          <w:rFonts w:ascii="Lucida Bright" w:hAnsi="Lucida Bright"/>
          <w:sz w:val="28"/>
          <w:szCs w:val="28"/>
        </w:rPr>
        <w:lastRenderedPageBreak/>
        <w:t>Title I Contracts</w:t>
      </w:r>
    </w:p>
    <w:p w:rsidR="00736ED8" w:rsidRPr="00AF337B" w:rsidRDefault="00736ED8" w:rsidP="00736ED8">
      <w:pPr>
        <w:pStyle w:val="Title"/>
        <w:rPr>
          <w:rFonts w:ascii="Lucida Bright" w:hAnsi="Lucida Bright"/>
          <w:sz w:val="24"/>
        </w:rPr>
      </w:pPr>
    </w:p>
    <w:p w:rsidR="00736ED8" w:rsidRPr="000D2A37" w:rsidRDefault="00736ED8" w:rsidP="00736ED8">
      <w:pPr>
        <w:pStyle w:val="Title"/>
        <w:rPr>
          <w:rFonts w:ascii="Lucida Bright" w:hAnsi="Lucida Bright"/>
          <w:sz w:val="2"/>
        </w:rPr>
      </w:pPr>
    </w:p>
    <w:p w:rsidR="00736ED8" w:rsidRPr="001F4344" w:rsidRDefault="00736ED8" w:rsidP="00934731">
      <w:pPr>
        <w:pStyle w:val="BodyText"/>
        <w:numPr>
          <w:ilvl w:val="0"/>
          <w:numId w:val="16"/>
        </w:numPr>
        <w:rPr>
          <w:rFonts w:ascii="Lucida Bright" w:hAnsi="Lucida Bright"/>
          <w:bCs w:val="0"/>
        </w:rPr>
      </w:pPr>
      <w:r w:rsidRPr="001F4344">
        <w:rPr>
          <w:rFonts w:ascii="Lucida Bright" w:hAnsi="Lucida Bright"/>
          <w:bCs w:val="0"/>
        </w:rPr>
        <w:t xml:space="preserve">Contracts are due to the Federal Programs office by the </w:t>
      </w:r>
      <w:r w:rsidRPr="001F4344">
        <w:rPr>
          <w:rFonts w:ascii="Lucida Bright" w:hAnsi="Lucida Bright"/>
          <w:bCs w:val="0"/>
          <w:u w:val="single"/>
        </w:rPr>
        <w:t>5</w:t>
      </w:r>
      <w:r w:rsidRPr="001F4344">
        <w:rPr>
          <w:rFonts w:ascii="Lucida Bright" w:hAnsi="Lucida Bright"/>
          <w:bCs w:val="0"/>
          <w:u w:val="single"/>
          <w:vertAlign w:val="superscript"/>
        </w:rPr>
        <w:t>th</w:t>
      </w:r>
      <w:r w:rsidRPr="001F4344">
        <w:rPr>
          <w:rFonts w:ascii="Lucida Bright" w:hAnsi="Lucida Bright"/>
          <w:bCs w:val="0"/>
          <w:u w:val="single"/>
        </w:rPr>
        <w:t xml:space="preserve"> of each month.</w:t>
      </w:r>
      <w:r w:rsidRPr="001F4344">
        <w:rPr>
          <w:rFonts w:ascii="Lucida Bright" w:hAnsi="Lucida Bright"/>
          <w:bCs w:val="0"/>
        </w:rPr>
        <w:t xml:space="preserve">   Contracts received late may cause a delay in payment. </w:t>
      </w:r>
    </w:p>
    <w:p w:rsidR="00736ED8" w:rsidRPr="00E76C30" w:rsidRDefault="00736ED8" w:rsidP="00736ED8">
      <w:pPr>
        <w:pStyle w:val="BodyText"/>
        <w:ind w:left="720"/>
        <w:rPr>
          <w:rFonts w:ascii="Lucida Bright" w:hAnsi="Lucida Bright"/>
          <w:b w:val="0"/>
          <w:bCs w:val="0"/>
          <w:sz w:val="20"/>
        </w:rPr>
      </w:pPr>
    </w:p>
    <w:p w:rsidR="00736ED8" w:rsidRPr="000D2A37" w:rsidRDefault="00736ED8" w:rsidP="00736ED8">
      <w:pPr>
        <w:pStyle w:val="BodyText"/>
        <w:rPr>
          <w:rFonts w:ascii="Lucida Bright" w:hAnsi="Lucida Bright"/>
          <w:bCs w:val="0"/>
          <w:sz w:val="14"/>
        </w:rPr>
      </w:pPr>
    </w:p>
    <w:p w:rsidR="00736ED8" w:rsidRPr="001F4344" w:rsidRDefault="00736ED8" w:rsidP="00736ED8">
      <w:pPr>
        <w:pStyle w:val="BodyText"/>
        <w:rPr>
          <w:rFonts w:ascii="Lucida Bright" w:hAnsi="Lucida Bright"/>
          <w:bCs w:val="0"/>
          <w:sz w:val="23"/>
          <w:szCs w:val="23"/>
        </w:rPr>
      </w:pPr>
      <w:r w:rsidRPr="001F4344">
        <w:rPr>
          <w:rFonts w:ascii="Lucida Bright" w:hAnsi="Lucida Bright"/>
          <w:bCs w:val="0"/>
          <w:sz w:val="23"/>
          <w:szCs w:val="23"/>
        </w:rPr>
        <w:t xml:space="preserve">FYI: Please make sure before the employee start working in your building the proper paperwork has been completed (Ex:  if a person has not worked in 90 days they must have a Background and Drug Screening).  This is required for Retirees and Non-Retirees.  If the employee has not had a Background Check and Drug Screening, you will need to fill out a Contract Check List (see forms).  If the employee and the principal signed the Background and Drug Screening form, you can send the Contract Checklist directly to Pamela Miller for approval.  Once the employee has had the Background and Drug Screening, a contract may be submitted to the Federal Programs Office.  </w:t>
      </w:r>
      <w:r w:rsidRPr="001F4344">
        <w:rPr>
          <w:rFonts w:ascii="Lucida Bright" w:hAnsi="Lucida Bright"/>
          <w:bCs w:val="0"/>
          <w:sz w:val="23"/>
          <w:szCs w:val="23"/>
          <w:u w:val="single"/>
        </w:rPr>
        <w:t>Be mindful that it is your responsibility to call and set up an appointment with Pamela Miller for the employee to get the Background and Drug Screening.  Principal shall be notified by Human Resources for Approval.</w:t>
      </w:r>
    </w:p>
    <w:p w:rsidR="00736ED8" w:rsidRPr="00E76C30" w:rsidRDefault="00736ED8" w:rsidP="00736ED8">
      <w:pPr>
        <w:pStyle w:val="BodyText"/>
        <w:ind w:left="360"/>
        <w:rPr>
          <w:rFonts w:ascii="Lucida Bright" w:hAnsi="Lucida Bright"/>
          <w:b w:val="0"/>
          <w:bCs w:val="0"/>
          <w:sz w:val="16"/>
        </w:rPr>
      </w:pPr>
    </w:p>
    <w:p w:rsidR="00736ED8" w:rsidRPr="00AF337B" w:rsidRDefault="00736ED8" w:rsidP="00934731">
      <w:pPr>
        <w:pStyle w:val="BodyText"/>
        <w:numPr>
          <w:ilvl w:val="0"/>
          <w:numId w:val="17"/>
        </w:numPr>
        <w:rPr>
          <w:rFonts w:ascii="Lucida Bright" w:hAnsi="Lucida Bright"/>
          <w:b w:val="0"/>
          <w:bCs w:val="0"/>
        </w:rPr>
      </w:pPr>
      <w:r>
        <w:rPr>
          <w:rFonts w:ascii="Lucida Bright" w:hAnsi="Lucida Bright"/>
          <w:b w:val="0"/>
          <w:bCs w:val="0"/>
        </w:rPr>
        <w:t xml:space="preserve">Please complete contract in </w:t>
      </w:r>
      <w:proofErr w:type="spellStart"/>
      <w:r>
        <w:rPr>
          <w:rFonts w:ascii="Lucida Bright" w:hAnsi="Lucida Bright"/>
          <w:b w:val="0"/>
          <w:bCs w:val="0"/>
        </w:rPr>
        <w:t>Applitrack</w:t>
      </w:r>
      <w:proofErr w:type="spellEnd"/>
      <w:r>
        <w:rPr>
          <w:rFonts w:ascii="Lucida Bright" w:hAnsi="Lucida Bright"/>
          <w:b w:val="0"/>
          <w:bCs w:val="0"/>
        </w:rPr>
        <w:t xml:space="preserve"> for Non-Employees or PCS Employees.</w:t>
      </w:r>
    </w:p>
    <w:p w:rsidR="00736ED8" w:rsidRPr="00E76C30" w:rsidRDefault="00736ED8" w:rsidP="00736ED8">
      <w:pPr>
        <w:pStyle w:val="BodyText"/>
        <w:ind w:left="720"/>
        <w:rPr>
          <w:rFonts w:ascii="Lucida Bright" w:hAnsi="Lucida Bright"/>
          <w:b w:val="0"/>
          <w:bCs w:val="0"/>
          <w:sz w:val="14"/>
        </w:rPr>
      </w:pPr>
    </w:p>
    <w:p w:rsidR="00736ED8" w:rsidRPr="00AF337B" w:rsidRDefault="00736ED8" w:rsidP="00934731">
      <w:pPr>
        <w:pStyle w:val="BodyText"/>
        <w:numPr>
          <w:ilvl w:val="0"/>
          <w:numId w:val="17"/>
        </w:numPr>
        <w:rPr>
          <w:rFonts w:ascii="Lucida Bright" w:hAnsi="Lucida Bright"/>
          <w:b w:val="0"/>
          <w:bCs w:val="0"/>
        </w:rPr>
      </w:pPr>
      <w:r w:rsidRPr="00AF337B">
        <w:rPr>
          <w:rFonts w:ascii="Lucida Bright" w:hAnsi="Lucida Bright"/>
          <w:b w:val="0"/>
          <w:bCs w:val="0"/>
        </w:rPr>
        <w:t xml:space="preserve">If the consultant is a Pitt County Schools employee, </w:t>
      </w:r>
      <w:r>
        <w:rPr>
          <w:rFonts w:ascii="Lucida Bright" w:hAnsi="Lucida Bright"/>
          <w:b w:val="0"/>
          <w:bCs w:val="0"/>
        </w:rPr>
        <w:t>he/she</w:t>
      </w:r>
      <w:r w:rsidRPr="00AF337B">
        <w:rPr>
          <w:rFonts w:ascii="Lucida Bright" w:hAnsi="Lucida Bright"/>
          <w:b w:val="0"/>
          <w:bCs w:val="0"/>
        </w:rPr>
        <w:t xml:space="preserve"> need to keep a time sheet to reflect hours worked.</w:t>
      </w:r>
    </w:p>
    <w:p w:rsidR="00736ED8" w:rsidRPr="00E76C30" w:rsidRDefault="00736ED8" w:rsidP="00736ED8">
      <w:pPr>
        <w:pStyle w:val="BodyText"/>
        <w:ind w:left="360"/>
        <w:rPr>
          <w:rFonts w:ascii="Lucida Bright" w:hAnsi="Lucida Bright"/>
          <w:b w:val="0"/>
          <w:bCs w:val="0"/>
          <w:sz w:val="14"/>
        </w:rPr>
      </w:pPr>
    </w:p>
    <w:p w:rsidR="00736ED8" w:rsidRPr="00AF337B" w:rsidRDefault="00736ED8" w:rsidP="00934731">
      <w:pPr>
        <w:pStyle w:val="BodyText"/>
        <w:numPr>
          <w:ilvl w:val="0"/>
          <w:numId w:val="19"/>
        </w:numPr>
        <w:rPr>
          <w:rFonts w:ascii="Lucida Bright" w:hAnsi="Lucida Bright"/>
          <w:b w:val="0"/>
          <w:bCs w:val="0"/>
        </w:rPr>
      </w:pPr>
      <w:r w:rsidRPr="00AF337B">
        <w:rPr>
          <w:rFonts w:ascii="Lucida Bright" w:hAnsi="Lucida Bright"/>
          <w:b w:val="0"/>
          <w:bCs w:val="0"/>
        </w:rPr>
        <w:t>Contracts are to be sig</w:t>
      </w:r>
      <w:r w:rsidR="007C1D26">
        <w:rPr>
          <w:rFonts w:ascii="Lucida Bright" w:hAnsi="Lucida Bright"/>
          <w:b w:val="0"/>
          <w:bCs w:val="0"/>
        </w:rPr>
        <w:t xml:space="preserve">ned by the principal </w:t>
      </w:r>
      <w:r w:rsidRPr="00AF337B">
        <w:rPr>
          <w:rFonts w:ascii="Lucida Bright" w:hAnsi="Lucida Bright"/>
          <w:b w:val="0"/>
          <w:bCs w:val="0"/>
        </w:rPr>
        <w:t>or other designee (must be act</w:t>
      </w:r>
      <w:r>
        <w:rPr>
          <w:rFonts w:ascii="Lucida Bright" w:hAnsi="Lucida Bright"/>
          <w:b w:val="0"/>
          <w:bCs w:val="0"/>
        </w:rPr>
        <w:t xml:space="preserve">ual signature; stamped </w:t>
      </w:r>
      <w:r w:rsidRPr="00AF337B">
        <w:rPr>
          <w:rFonts w:ascii="Lucida Bright" w:hAnsi="Lucida Bright"/>
          <w:b w:val="0"/>
          <w:bCs w:val="0"/>
        </w:rPr>
        <w:t xml:space="preserve">or copied signatures are </w:t>
      </w:r>
      <w:r w:rsidRPr="00AF337B">
        <w:rPr>
          <w:rFonts w:ascii="Lucida Bright" w:hAnsi="Lucida Bright"/>
          <w:u w:val="single"/>
        </w:rPr>
        <w:t>not</w:t>
      </w:r>
      <w:r w:rsidRPr="00AF337B">
        <w:rPr>
          <w:rFonts w:ascii="Lucida Bright" w:hAnsi="Lucida Bright"/>
          <w:b w:val="0"/>
          <w:bCs w:val="0"/>
        </w:rPr>
        <w:t xml:space="preserve"> acceptable).</w:t>
      </w:r>
    </w:p>
    <w:p w:rsidR="00736ED8" w:rsidRPr="001F4344" w:rsidRDefault="00736ED8" w:rsidP="00736ED8">
      <w:pPr>
        <w:pStyle w:val="BodyText"/>
        <w:rPr>
          <w:rFonts w:ascii="Lucida Bright" w:hAnsi="Lucida Bright"/>
          <w:b w:val="0"/>
          <w:bCs w:val="0"/>
          <w:sz w:val="2"/>
        </w:rPr>
      </w:pPr>
    </w:p>
    <w:p w:rsidR="00736ED8" w:rsidRPr="001F4344" w:rsidRDefault="00736ED8" w:rsidP="00736ED8">
      <w:pPr>
        <w:pStyle w:val="BodyText"/>
        <w:ind w:left="360"/>
        <w:rPr>
          <w:rFonts w:ascii="Lucida Bright" w:hAnsi="Lucida Bright"/>
          <w:b w:val="0"/>
          <w:bCs w:val="0"/>
          <w:sz w:val="14"/>
        </w:rPr>
      </w:pPr>
    </w:p>
    <w:p w:rsidR="00736ED8" w:rsidRPr="00AF337B" w:rsidRDefault="00736ED8" w:rsidP="00934731">
      <w:pPr>
        <w:pStyle w:val="BodyText"/>
        <w:numPr>
          <w:ilvl w:val="0"/>
          <w:numId w:val="20"/>
        </w:numPr>
        <w:rPr>
          <w:rFonts w:ascii="Lucida Bright" w:hAnsi="Lucida Bright"/>
        </w:rPr>
      </w:pPr>
      <w:r w:rsidRPr="00AF337B">
        <w:rPr>
          <w:rFonts w:ascii="Lucida Bright" w:hAnsi="Lucida Bright"/>
          <w:bCs w:val="0"/>
          <w:u w:val="single"/>
        </w:rPr>
        <w:t>Contracts</w:t>
      </w:r>
      <w:r w:rsidRPr="00AF337B">
        <w:rPr>
          <w:rFonts w:ascii="Lucida Bright" w:hAnsi="Lucida Bright"/>
          <w:b w:val="0"/>
          <w:bCs w:val="0"/>
        </w:rPr>
        <w:t xml:space="preserve"> are to be signed and dated </w:t>
      </w:r>
      <w:r w:rsidRPr="00AF337B">
        <w:rPr>
          <w:rFonts w:ascii="Lucida Bright" w:hAnsi="Lucida Bright"/>
          <w:color w:val="FF0000"/>
          <w:u w:val="single"/>
        </w:rPr>
        <w:t>prior to</w:t>
      </w:r>
      <w:r w:rsidRPr="00AF337B">
        <w:rPr>
          <w:rFonts w:ascii="Lucida Bright" w:hAnsi="Lucida Bright"/>
          <w:b w:val="0"/>
          <w:bCs w:val="0"/>
        </w:rPr>
        <w:t xml:space="preserve"> the first day of contracted service</w:t>
      </w:r>
      <w:r w:rsidRPr="00AF337B">
        <w:rPr>
          <w:rFonts w:ascii="Lucida Bright" w:hAnsi="Lucida Bright"/>
        </w:rPr>
        <w:t xml:space="preserve">.  </w:t>
      </w:r>
    </w:p>
    <w:p w:rsidR="00736ED8" w:rsidRPr="000D2A37" w:rsidRDefault="00736ED8" w:rsidP="00736ED8">
      <w:pPr>
        <w:pStyle w:val="BodyText"/>
        <w:ind w:left="360"/>
        <w:rPr>
          <w:rFonts w:ascii="Lucida Bright" w:hAnsi="Lucida Bright"/>
          <w:sz w:val="12"/>
        </w:rPr>
      </w:pPr>
    </w:p>
    <w:p w:rsidR="00736ED8" w:rsidRPr="00AF337B" w:rsidRDefault="00736ED8" w:rsidP="00934731">
      <w:pPr>
        <w:pStyle w:val="BodyText"/>
        <w:numPr>
          <w:ilvl w:val="0"/>
          <w:numId w:val="17"/>
        </w:numPr>
        <w:rPr>
          <w:rFonts w:ascii="Lucida Bright" w:hAnsi="Lucida Bright"/>
          <w:b w:val="0"/>
          <w:bCs w:val="0"/>
        </w:rPr>
      </w:pPr>
      <w:r w:rsidRPr="00AF337B">
        <w:rPr>
          <w:rFonts w:ascii="Lucida Bright" w:hAnsi="Lucida Bright"/>
          <w:b w:val="0"/>
          <w:bCs w:val="0"/>
        </w:rPr>
        <w:t>Contracts need to include the following information:</w:t>
      </w:r>
    </w:p>
    <w:p w:rsidR="000B14B6" w:rsidRDefault="000B14B6" w:rsidP="000B14B6">
      <w:pPr>
        <w:pStyle w:val="BodyText"/>
        <w:ind w:left="1368"/>
        <w:rPr>
          <w:rFonts w:ascii="Lucida Bright" w:hAnsi="Lucida Bright"/>
          <w:bCs w:val="0"/>
          <w:color w:val="FF0000"/>
        </w:rPr>
      </w:pPr>
    </w:p>
    <w:p w:rsidR="00736ED8" w:rsidRPr="00AF337B" w:rsidRDefault="00736ED8" w:rsidP="00934731">
      <w:pPr>
        <w:pStyle w:val="BodyText"/>
        <w:numPr>
          <w:ilvl w:val="0"/>
          <w:numId w:val="18"/>
        </w:numPr>
        <w:rPr>
          <w:rFonts w:ascii="Lucida Bright" w:hAnsi="Lucida Bright"/>
          <w:bCs w:val="0"/>
          <w:color w:val="FF0000"/>
        </w:rPr>
      </w:pPr>
      <w:r w:rsidRPr="00AF337B">
        <w:rPr>
          <w:rFonts w:ascii="Lucida Bright" w:hAnsi="Lucida Bright"/>
          <w:bCs w:val="0"/>
          <w:color w:val="FF0000"/>
        </w:rPr>
        <w:t xml:space="preserve">Dates of service (may span a period of time, i.e. Sept. </w:t>
      </w:r>
      <w:r w:rsidR="008C2152">
        <w:rPr>
          <w:rFonts w:ascii="Lucida Bright" w:hAnsi="Lucida Bright"/>
          <w:bCs w:val="0"/>
          <w:color w:val="FF0000"/>
        </w:rPr>
        <w:t>2023</w:t>
      </w:r>
    </w:p>
    <w:p w:rsidR="00736ED8" w:rsidRDefault="00736ED8" w:rsidP="00736ED8">
      <w:pPr>
        <w:pStyle w:val="BodyText"/>
        <w:ind w:left="1008" w:hanging="1458"/>
        <w:rPr>
          <w:rFonts w:ascii="Lucida Bright" w:hAnsi="Lucida Bright"/>
          <w:bCs w:val="0"/>
          <w:color w:val="FF0000"/>
        </w:rPr>
      </w:pPr>
      <w:r>
        <w:rPr>
          <w:rFonts w:ascii="Lucida Bright" w:hAnsi="Lucida Bright"/>
          <w:bCs w:val="0"/>
          <w:color w:val="FF0000"/>
        </w:rPr>
        <w:t xml:space="preserve">                         </w:t>
      </w:r>
      <w:r w:rsidRPr="00AF337B">
        <w:rPr>
          <w:rFonts w:ascii="Lucida Bright" w:hAnsi="Lucida Bright"/>
          <w:bCs w:val="0"/>
          <w:color w:val="FF0000"/>
        </w:rPr>
        <w:t>through May 20</w:t>
      </w:r>
      <w:r w:rsidR="008C2152">
        <w:rPr>
          <w:rFonts w:ascii="Lucida Bright" w:hAnsi="Lucida Bright"/>
          <w:bCs w:val="0"/>
          <w:color w:val="FF0000"/>
        </w:rPr>
        <w:t>24</w:t>
      </w:r>
      <w:r w:rsidRPr="00AF337B">
        <w:rPr>
          <w:rFonts w:ascii="Lucida Bright" w:hAnsi="Lucida Bright"/>
          <w:bCs w:val="0"/>
          <w:color w:val="FF0000"/>
        </w:rPr>
        <w:t>)-SPECIFIC TIMES</w:t>
      </w:r>
      <w:r>
        <w:rPr>
          <w:rFonts w:ascii="Lucida Bright" w:hAnsi="Lucida Bright"/>
          <w:bCs w:val="0"/>
          <w:color w:val="FF0000"/>
        </w:rPr>
        <w:t xml:space="preserve"> (SEE SAMPLE CONTRACT ON   </w:t>
      </w:r>
    </w:p>
    <w:p w:rsidR="00736ED8" w:rsidRDefault="00736ED8" w:rsidP="00736ED8">
      <w:pPr>
        <w:pStyle w:val="BodyText"/>
        <w:ind w:left="1008" w:hanging="1458"/>
        <w:rPr>
          <w:rFonts w:ascii="Lucida Bright" w:hAnsi="Lucida Bright"/>
          <w:bCs w:val="0"/>
          <w:color w:val="FF0000"/>
        </w:rPr>
      </w:pPr>
      <w:r>
        <w:rPr>
          <w:rFonts w:ascii="Lucida Bright" w:hAnsi="Lucida Bright"/>
          <w:bCs w:val="0"/>
          <w:color w:val="FF0000"/>
        </w:rPr>
        <w:t xml:space="preserve">                         </w:t>
      </w:r>
      <w:r w:rsidR="008C2152">
        <w:rPr>
          <w:rFonts w:ascii="Lucida Bright" w:hAnsi="Lucida Bright"/>
          <w:bCs w:val="0"/>
          <w:color w:val="FF0000"/>
        </w:rPr>
        <w:t>(PAGE 53</w:t>
      </w:r>
      <w:r>
        <w:rPr>
          <w:rFonts w:ascii="Lucida Bright" w:hAnsi="Lucida Bright"/>
          <w:bCs w:val="0"/>
          <w:color w:val="FF0000"/>
        </w:rPr>
        <w:t>)</w:t>
      </w:r>
    </w:p>
    <w:p w:rsidR="00736ED8" w:rsidRDefault="00736ED8" w:rsidP="00934731">
      <w:pPr>
        <w:pStyle w:val="BodyText"/>
        <w:numPr>
          <w:ilvl w:val="0"/>
          <w:numId w:val="18"/>
        </w:numPr>
        <w:rPr>
          <w:rFonts w:ascii="Lucida Bright" w:hAnsi="Lucida Bright"/>
          <w:bCs w:val="0"/>
          <w:color w:val="FF0000"/>
        </w:rPr>
      </w:pPr>
      <w:r>
        <w:rPr>
          <w:rFonts w:ascii="Lucida Bright" w:hAnsi="Lucida Bright"/>
          <w:bCs w:val="0"/>
          <w:color w:val="FF0000"/>
        </w:rPr>
        <w:t>Employees cannot work outside of their contract!</w:t>
      </w:r>
    </w:p>
    <w:p w:rsidR="000B14B6" w:rsidRPr="00AF337B" w:rsidRDefault="000B14B6" w:rsidP="000B14B6">
      <w:pPr>
        <w:pStyle w:val="BodyText"/>
        <w:ind w:left="1368"/>
        <w:rPr>
          <w:rFonts w:ascii="Lucida Bright" w:hAnsi="Lucida Bright"/>
          <w:bCs w:val="0"/>
          <w:color w:val="FF0000"/>
        </w:rPr>
      </w:pPr>
    </w:p>
    <w:p w:rsidR="00736ED8" w:rsidRPr="00771CE6" w:rsidRDefault="00736ED8" w:rsidP="00934731">
      <w:pPr>
        <w:pStyle w:val="BodyText"/>
        <w:numPr>
          <w:ilvl w:val="0"/>
          <w:numId w:val="44"/>
        </w:numPr>
        <w:rPr>
          <w:rFonts w:ascii="Lucida Bright" w:hAnsi="Lucida Bright"/>
          <w:b w:val="0"/>
          <w:bCs w:val="0"/>
        </w:rPr>
      </w:pPr>
      <w:r w:rsidRPr="00AF337B">
        <w:rPr>
          <w:rFonts w:ascii="Lucida Bright" w:hAnsi="Lucida Bright"/>
          <w:bCs w:val="0"/>
        </w:rPr>
        <w:t>Object code 311-must have a valid, written contract to use this code</w:t>
      </w:r>
      <w:r>
        <w:rPr>
          <w:rFonts w:ascii="Lucida Bright" w:hAnsi="Lucida Bright"/>
          <w:bCs w:val="0"/>
        </w:rPr>
        <w:t xml:space="preserve"> for “</w:t>
      </w:r>
      <w:r w:rsidRPr="002C4CB8">
        <w:rPr>
          <w:rFonts w:ascii="Lucida Bright" w:hAnsi="Lucida Bright"/>
          <w:bCs w:val="0"/>
          <w:u w:val="single"/>
        </w:rPr>
        <w:t>Outside Contractors.”</w:t>
      </w:r>
    </w:p>
    <w:p w:rsidR="00736ED8" w:rsidRPr="001F4344" w:rsidRDefault="00736ED8" w:rsidP="00736ED8">
      <w:pPr>
        <w:pStyle w:val="BodyText"/>
        <w:ind w:left="360"/>
        <w:rPr>
          <w:rFonts w:ascii="Lucida Bright" w:hAnsi="Lucida Bright"/>
          <w:b w:val="0"/>
          <w:bCs w:val="0"/>
          <w:sz w:val="14"/>
        </w:rPr>
      </w:pPr>
    </w:p>
    <w:p w:rsidR="00736ED8" w:rsidRPr="00E76C30" w:rsidRDefault="00736ED8" w:rsidP="00934731">
      <w:pPr>
        <w:pStyle w:val="BodyText"/>
        <w:numPr>
          <w:ilvl w:val="0"/>
          <w:numId w:val="44"/>
        </w:numPr>
        <w:rPr>
          <w:rFonts w:ascii="Lucida Bright" w:hAnsi="Lucida Bright"/>
          <w:b w:val="0"/>
          <w:bCs w:val="0"/>
        </w:rPr>
      </w:pPr>
      <w:r>
        <w:rPr>
          <w:rFonts w:ascii="Lucida Bright" w:hAnsi="Lucida Bright"/>
          <w:bCs w:val="0"/>
        </w:rPr>
        <w:t>All representative conducting a workshop—need to use budget code 312.</w:t>
      </w:r>
    </w:p>
    <w:p w:rsidR="00736ED8" w:rsidRPr="00AF337B" w:rsidRDefault="00736ED8" w:rsidP="00934731">
      <w:pPr>
        <w:pStyle w:val="BodyText"/>
        <w:numPr>
          <w:ilvl w:val="0"/>
          <w:numId w:val="44"/>
        </w:numPr>
        <w:rPr>
          <w:rFonts w:ascii="Lucida Bright" w:hAnsi="Lucida Bright"/>
          <w:b w:val="0"/>
          <w:bCs w:val="0"/>
        </w:rPr>
      </w:pPr>
      <w:r w:rsidRPr="00AF337B">
        <w:rPr>
          <w:rFonts w:ascii="Lucida Bright" w:hAnsi="Lucida Bright"/>
          <w:bCs w:val="0"/>
        </w:rPr>
        <w:t>Contract must be specific:</w:t>
      </w:r>
    </w:p>
    <w:p w:rsidR="00736ED8" w:rsidRPr="00AF337B" w:rsidRDefault="00736ED8" w:rsidP="00736ED8">
      <w:pPr>
        <w:pStyle w:val="BodyText"/>
        <w:ind w:left="360"/>
        <w:rPr>
          <w:rFonts w:ascii="Lucida Bright" w:hAnsi="Lucida Bright"/>
          <w:b w:val="0"/>
          <w:bCs w:val="0"/>
        </w:rPr>
      </w:pPr>
      <w:r w:rsidRPr="00AF337B">
        <w:rPr>
          <w:rFonts w:ascii="Lucida Bright" w:hAnsi="Lucida Bright"/>
          <w:bCs w:val="0"/>
        </w:rPr>
        <w:tab/>
      </w:r>
      <w:r w:rsidRPr="00AF337B">
        <w:rPr>
          <w:rFonts w:ascii="Lucida Bright" w:hAnsi="Lucida Bright"/>
          <w:b w:val="0"/>
          <w:bCs w:val="0"/>
        </w:rPr>
        <w:t>-Who</w:t>
      </w:r>
    </w:p>
    <w:p w:rsidR="00736ED8" w:rsidRPr="00AF337B" w:rsidRDefault="00736ED8" w:rsidP="00736ED8">
      <w:pPr>
        <w:pStyle w:val="BodyText"/>
        <w:ind w:left="360"/>
        <w:rPr>
          <w:rFonts w:ascii="Lucida Bright" w:hAnsi="Lucida Bright"/>
          <w:b w:val="0"/>
          <w:bCs w:val="0"/>
        </w:rPr>
      </w:pPr>
      <w:r w:rsidRPr="00AF337B">
        <w:rPr>
          <w:rFonts w:ascii="Lucida Bright" w:hAnsi="Lucida Bright"/>
          <w:b w:val="0"/>
          <w:bCs w:val="0"/>
        </w:rPr>
        <w:tab/>
        <w:t>-What</w:t>
      </w:r>
    </w:p>
    <w:p w:rsidR="00736ED8" w:rsidRPr="00AF337B" w:rsidRDefault="00736ED8" w:rsidP="00736ED8">
      <w:pPr>
        <w:pStyle w:val="BodyText"/>
        <w:ind w:left="360"/>
        <w:rPr>
          <w:rFonts w:ascii="Lucida Bright" w:hAnsi="Lucida Bright"/>
          <w:b w:val="0"/>
          <w:bCs w:val="0"/>
        </w:rPr>
      </w:pPr>
      <w:r w:rsidRPr="00AF337B">
        <w:rPr>
          <w:rFonts w:ascii="Lucida Bright" w:hAnsi="Lucida Bright"/>
          <w:b w:val="0"/>
          <w:bCs w:val="0"/>
        </w:rPr>
        <w:tab/>
        <w:t>-When</w:t>
      </w:r>
    </w:p>
    <w:p w:rsidR="00736ED8" w:rsidRDefault="00736ED8" w:rsidP="00736ED8">
      <w:pPr>
        <w:pStyle w:val="BodyText"/>
        <w:ind w:left="360"/>
        <w:rPr>
          <w:rFonts w:ascii="Lucida Bright" w:hAnsi="Lucida Bright"/>
          <w:b w:val="0"/>
          <w:bCs w:val="0"/>
        </w:rPr>
      </w:pPr>
      <w:r w:rsidRPr="00AF337B">
        <w:rPr>
          <w:rFonts w:ascii="Lucida Bright" w:hAnsi="Lucida Bright"/>
          <w:b w:val="0"/>
          <w:bCs w:val="0"/>
        </w:rPr>
        <w:tab/>
        <w:t>-Where</w:t>
      </w:r>
    </w:p>
    <w:p w:rsidR="00736ED8" w:rsidRDefault="00736ED8" w:rsidP="000B14B6">
      <w:pPr>
        <w:pStyle w:val="BodyText"/>
        <w:rPr>
          <w:rFonts w:ascii="Lucida Bright" w:hAnsi="Lucida Bright"/>
          <w:b w:val="0"/>
          <w:bCs w:val="0"/>
        </w:rPr>
      </w:pPr>
    </w:p>
    <w:p w:rsidR="000B14B6" w:rsidRDefault="000B14B6" w:rsidP="000B14B6">
      <w:pPr>
        <w:pStyle w:val="BodyText"/>
        <w:rPr>
          <w:rFonts w:ascii="Lucida Bright" w:hAnsi="Lucida Bright"/>
          <w:b w:val="0"/>
          <w:bCs w:val="0"/>
        </w:rPr>
      </w:pPr>
    </w:p>
    <w:p w:rsidR="00736ED8" w:rsidRPr="00AF337B" w:rsidRDefault="00736ED8" w:rsidP="002C6A31">
      <w:pPr>
        <w:pStyle w:val="BodyText"/>
        <w:rPr>
          <w:rFonts w:ascii="Lucida Bright" w:hAnsi="Lucida Bright"/>
          <w:b w:val="0"/>
          <w:bCs w:val="0"/>
        </w:rPr>
      </w:pPr>
    </w:p>
    <w:p w:rsidR="00736ED8" w:rsidRPr="00AF337B" w:rsidRDefault="00736ED8" w:rsidP="00934731">
      <w:pPr>
        <w:pStyle w:val="BodyText"/>
        <w:numPr>
          <w:ilvl w:val="0"/>
          <w:numId w:val="18"/>
        </w:numPr>
        <w:rPr>
          <w:rFonts w:ascii="Lucida Bright" w:hAnsi="Lucida Bright"/>
          <w:b w:val="0"/>
          <w:bCs w:val="0"/>
        </w:rPr>
      </w:pPr>
      <w:r w:rsidRPr="00AF337B">
        <w:rPr>
          <w:rFonts w:ascii="Lucida Bright" w:hAnsi="Lucida Bright"/>
          <w:b w:val="0"/>
          <w:bCs w:val="0"/>
        </w:rPr>
        <w:t>Title of job/duty (i.e. Title I Math tutor)</w:t>
      </w:r>
    </w:p>
    <w:p w:rsidR="00736ED8" w:rsidRPr="00AF337B" w:rsidRDefault="00736ED8" w:rsidP="00934731">
      <w:pPr>
        <w:pStyle w:val="BodyText"/>
        <w:numPr>
          <w:ilvl w:val="0"/>
          <w:numId w:val="18"/>
        </w:numPr>
        <w:rPr>
          <w:rFonts w:ascii="Lucida Bright" w:hAnsi="Lucida Bright"/>
          <w:b w:val="0"/>
          <w:bCs w:val="0"/>
        </w:rPr>
      </w:pPr>
      <w:r w:rsidRPr="00AF337B">
        <w:rPr>
          <w:rFonts w:ascii="Lucida Bright" w:hAnsi="Lucida Bright"/>
          <w:b w:val="0"/>
          <w:bCs w:val="0"/>
        </w:rPr>
        <w:t>School where tutor is employed</w:t>
      </w:r>
    </w:p>
    <w:p w:rsidR="00736ED8" w:rsidRPr="00AF337B" w:rsidRDefault="00736ED8" w:rsidP="00934731">
      <w:pPr>
        <w:pStyle w:val="BodyText"/>
        <w:numPr>
          <w:ilvl w:val="0"/>
          <w:numId w:val="18"/>
        </w:numPr>
        <w:rPr>
          <w:rFonts w:ascii="Lucida Bright" w:hAnsi="Lucida Bright"/>
          <w:b w:val="0"/>
          <w:bCs w:val="0"/>
        </w:rPr>
      </w:pPr>
      <w:r w:rsidRPr="00AF337B">
        <w:rPr>
          <w:rFonts w:ascii="Lucida Bright" w:hAnsi="Lucida Bright"/>
          <w:b w:val="0"/>
          <w:bCs w:val="0"/>
        </w:rPr>
        <w:t xml:space="preserve">Tutor’s daily or hourly rate of pay </w:t>
      </w:r>
    </w:p>
    <w:p w:rsidR="00736ED8" w:rsidRPr="00AF337B" w:rsidRDefault="00736ED8" w:rsidP="00934731">
      <w:pPr>
        <w:pStyle w:val="BodyText"/>
        <w:numPr>
          <w:ilvl w:val="0"/>
          <w:numId w:val="18"/>
        </w:numPr>
        <w:rPr>
          <w:rFonts w:ascii="Lucida Bright" w:hAnsi="Lucida Bright"/>
          <w:b w:val="0"/>
          <w:bCs w:val="0"/>
        </w:rPr>
      </w:pPr>
      <w:r w:rsidRPr="00AF337B">
        <w:rPr>
          <w:rFonts w:ascii="Lucida Bright" w:hAnsi="Lucida Bright"/>
          <w:b w:val="0"/>
          <w:bCs w:val="0"/>
        </w:rPr>
        <w:t>Specify time period</w:t>
      </w:r>
    </w:p>
    <w:p w:rsidR="00736ED8" w:rsidRDefault="00736ED8" w:rsidP="00934731">
      <w:pPr>
        <w:pStyle w:val="BodyText"/>
        <w:numPr>
          <w:ilvl w:val="0"/>
          <w:numId w:val="18"/>
        </w:numPr>
        <w:rPr>
          <w:rFonts w:ascii="Lucida Bright" w:hAnsi="Lucida Bright"/>
          <w:b w:val="0"/>
          <w:bCs w:val="0"/>
        </w:rPr>
      </w:pPr>
      <w:r w:rsidRPr="00AF337B">
        <w:rPr>
          <w:rFonts w:ascii="Lucida Bright" w:hAnsi="Lucida Bright"/>
          <w:b w:val="0"/>
          <w:bCs w:val="0"/>
        </w:rPr>
        <w:t>Contract may state service is not to exceed the actual n</w:t>
      </w:r>
      <w:r>
        <w:rPr>
          <w:rFonts w:ascii="Lucida Bright" w:hAnsi="Lucida Bright"/>
          <w:b w:val="0"/>
          <w:bCs w:val="0"/>
        </w:rPr>
        <w:t>umber of hours per month, or must</w:t>
      </w:r>
      <w:r w:rsidRPr="00AF337B">
        <w:rPr>
          <w:rFonts w:ascii="Lucida Bright" w:hAnsi="Lucida Bright"/>
          <w:b w:val="0"/>
          <w:bCs w:val="0"/>
        </w:rPr>
        <w:t xml:space="preserve"> not exceed said amount of pay over the course of the contract.  This is optional (see sample copies of form).  </w:t>
      </w:r>
    </w:p>
    <w:p w:rsidR="00736ED8" w:rsidRPr="001F4344" w:rsidRDefault="00736ED8" w:rsidP="00736ED8">
      <w:pPr>
        <w:pStyle w:val="BodyText"/>
        <w:ind w:left="1368"/>
        <w:rPr>
          <w:rFonts w:ascii="Lucida Bright" w:hAnsi="Lucida Bright"/>
          <w:b w:val="0"/>
          <w:bCs w:val="0"/>
          <w:sz w:val="14"/>
        </w:rPr>
      </w:pPr>
    </w:p>
    <w:p w:rsidR="00736ED8" w:rsidRDefault="00736ED8" w:rsidP="00934731">
      <w:pPr>
        <w:pStyle w:val="BodyText"/>
        <w:numPr>
          <w:ilvl w:val="0"/>
          <w:numId w:val="10"/>
        </w:numPr>
        <w:rPr>
          <w:rFonts w:ascii="Lucida Bright" w:hAnsi="Lucida Bright"/>
          <w:bCs w:val="0"/>
          <w:color w:val="FF0000"/>
        </w:rPr>
      </w:pPr>
      <w:r>
        <w:rPr>
          <w:rFonts w:ascii="Lucida Bright" w:hAnsi="Lucida Bright"/>
          <w:bCs w:val="0"/>
          <w:color w:val="FF0000"/>
        </w:rPr>
        <w:t>Tutors and Remediation T</w:t>
      </w:r>
      <w:r w:rsidRPr="001F4344">
        <w:rPr>
          <w:rFonts w:ascii="Lucida Bright" w:hAnsi="Lucida Bright"/>
          <w:bCs w:val="0"/>
          <w:color w:val="FF0000"/>
        </w:rPr>
        <w:t xml:space="preserve">eachers getting paid on a contract </w:t>
      </w:r>
      <w:r w:rsidRPr="001F4344">
        <w:rPr>
          <w:rFonts w:ascii="Lucida Bright" w:hAnsi="Lucida Bright"/>
          <w:bCs w:val="0"/>
          <w:color w:val="FF0000"/>
          <w:u w:val="single"/>
        </w:rPr>
        <w:t>cannot</w:t>
      </w:r>
      <w:r w:rsidRPr="001F4344">
        <w:rPr>
          <w:rFonts w:ascii="Lucida Bright" w:hAnsi="Lucida Bright"/>
          <w:bCs w:val="0"/>
          <w:color w:val="FF0000"/>
        </w:rPr>
        <w:t xml:space="preserve"> </w:t>
      </w:r>
      <w:r w:rsidR="008C2152">
        <w:rPr>
          <w:rFonts w:ascii="Lucida Bright" w:hAnsi="Lucida Bright"/>
          <w:bCs w:val="0"/>
          <w:color w:val="FF0000"/>
        </w:rPr>
        <w:t xml:space="preserve">work </w:t>
      </w:r>
      <w:r w:rsidRPr="001F4344">
        <w:rPr>
          <w:rFonts w:ascii="Lucida Bright" w:hAnsi="Lucida Bright"/>
          <w:bCs w:val="0"/>
          <w:color w:val="FF0000"/>
        </w:rPr>
        <w:t>more than 90 hours depending on eligibility of when he/she can start.</w:t>
      </w:r>
    </w:p>
    <w:p w:rsidR="00736ED8" w:rsidRDefault="00736ED8" w:rsidP="00736ED8">
      <w:pPr>
        <w:pStyle w:val="BodyText"/>
        <w:ind w:left="360"/>
        <w:rPr>
          <w:rFonts w:ascii="Lucida Bright" w:hAnsi="Lucida Bright"/>
          <w:bCs w:val="0"/>
          <w:color w:val="FF0000"/>
        </w:rPr>
      </w:pPr>
    </w:p>
    <w:p w:rsidR="00736ED8" w:rsidRDefault="00736ED8" w:rsidP="00934731">
      <w:pPr>
        <w:pStyle w:val="BodyText"/>
        <w:numPr>
          <w:ilvl w:val="0"/>
          <w:numId w:val="10"/>
        </w:numPr>
        <w:rPr>
          <w:rFonts w:ascii="Lucida Bright" w:hAnsi="Lucida Bright"/>
          <w:bCs w:val="0"/>
          <w:color w:val="FF0000"/>
        </w:rPr>
      </w:pPr>
      <w:r>
        <w:rPr>
          <w:rFonts w:ascii="Lucida Bright" w:hAnsi="Lucida Bright"/>
          <w:bCs w:val="0"/>
          <w:color w:val="FF0000"/>
        </w:rPr>
        <w:t>Contracts must have a “do not” exceed amount listed.</w:t>
      </w:r>
    </w:p>
    <w:p w:rsidR="00736ED8" w:rsidRPr="00E76C30" w:rsidRDefault="00736ED8" w:rsidP="00736ED8">
      <w:pPr>
        <w:pStyle w:val="BodyText"/>
        <w:tabs>
          <w:tab w:val="left" w:pos="4058"/>
        </w:tabs>
        <w:ind w:left="720"/>
        <w:rPr>
          <w:rFonts w:ascii="Lucida Bright" w:hAnsi="Lucida Bright"/>
          <w:bCs w:val="0"/>
          <w:color w:val="FF0000"/>
          <w:sz w:val="18"/>
        </w:rPr>
      </w:pPr>
      <w:r>
        <w:rPr>
          <w:rFonts w:ascii="Lucida Bright" w:hAnsi="Lucida Bright"/>
          <w:bCs w:val="0"/>
          <w:color w:val="FF0000"/>
          <w:sz w:val="18"/>
        </w:rPr>
        <w:tab/>
      </w:r>
    </w:p>
    <w:p w:rsidR="00736ED8" w:rsidRPr="00E76C30" w:rsidRDefault="00736ED8" w:rsidP="00736ED8">
      <w:pPr>
        <w:pStyle w:val="BodyText"/>
        <w:rPr>
          <w:rFonts w:ascii="Lucida Bright" w:hAnsi="Lucida Bright"/>
          <w:sz w:val="18"/>
        </w:rPr>
      </w:pPr>
    </w:p>
    <w:p w:rsidR="00736ED8" w:rsidRPr="00AF337B" w:rsidRDefault="00736ED8" w:rsidP="00934731">
      <w:pPr>
        <w:pStyle w:val="BodyText"/>
        <w:numPr>
          <w:ilvl w:val="0"/>
          <w:numId w:val="21"/>
        </w:numPr>
        <w:rPr>
          <w:rFonts w:ascii="Lucida Bright" w:hAnsi="Lucida Bright"/>
          <w:b w:val="0"/>
          <w:bCs w:val="0"/>
        </w:rPr>
      </w:pPr>
      <w:r w:rsidRPr="00AF337B">
        <w:rPr>
          <w:rFonts w:ascii="Lucida Bright" w:hAnsi="Lucida Bright"/>
          <w:b w:val="0"/>
          <w:bCs w:val="0"/>
        </w:rPr>
        <w:t>In order for a consultant to receive their pay in a ti</w:t>
      </w:r>
      <w:r w:rsidR="003F6B81">
        <w:rPr>
          <w:rFonts w:ascii="Lucida Bright" w:hAnsi="Lucida Bright"/>
          <w:b w:val="0"/>
          <w:bCs w:val="0"/>
        </w:rPr>
        <w:t xml:space="preserve">mely manner, the following items must be submitted into </w:t>
      </w:r>
      <w:proofErr w:type="spellStart"/>
      <w:r w:rsidR="003F6B81">
        <w:rPr>
          <w:rFonts w:ascii="Lucida Bright" w:hAnsi="Lucida Bright"/>
          <w:b w:val="0"/>
          <w:bCs w:val="0"/>
        </w:rPr>
        <w:t>Applitrack</w:t>
      </w:r>
      <w:proofErr w:type="spellEnd"/>
      <w:r w:rsidRPr="00AF337B">
        <w:rPr>
          <w:rFonts w:ascii="Lucida Bright" w:hAnsi="Lucida Bright"/>
          <w:b w:val="0"/>
          <w:bCs w:val="0"/>
        </w:rPr>
        <w:t xml:space="preserve"> by the 5</w:t>
      </w:r>
      <w:r w:rsidRPr="00AF337B">
        <w:rPr>
          <w:rFonts w:ascii="Lucida Bright" w:hAnsi="Lucida Bright"/>
          <w:b w:val="0"/>
          <w:bCs w:val="0"/>
          <w:vertAlign w:val="superscript"/>
        </w:rPr>
        <w:t>th</w:t>
      </w:r>
      <w:r w:rsidR="003F6B81">
        <w:rPr>
          <w:rFonts w:ascii="Lucida Bright" w:hAnsi="Lucida Bright"/>
          <w:b w:val="0"/>
          <w:bCs w:val="0"/>
        </w:rPr>
        <w:t xml:space="preserve"> </w:t>
      </w:r>
      <w:r w:rsidRPr="00AF337B">
        <w:rPr>
          <w:rFonts w:ascii="Lucida Bright" w:hAnsi="Lucida Bright"/>
          <w:b w:val="0"/>
          <w:bCs w:val="0"/>
        </w:rPr>
        <w:t>day of the month:</w:t>
      </w:r>
    </w:p>
    <w:p w:rsidR="00736ED8" w:rsidRDefault="00736ED8" w:rsidP="00934731">
      <w:pPr>
        <w:pStyle w:val="BodyText"/>
        <w:numPr>
          <w:ilvl w:val="0"/>
          <w:numId w:val="22"/>
        </w:numPr>
        <w:rPr>
          <w:rFonts w:ascii="Lucida Bright" w:hAnsi="Lucida Bright"/>
          <w:b w:val="0"/>
          <w:bCs w:val="0"/>
        </w:rPr>
      </w:pPr>
      <w:r w:rsidRPr="00AF337B">
        <w:rPr>
          <w:rFonts w:ascii="Lucida Bright" w:hAnsi="Lucida Bright"/>
          <w:b w:val="0"/>
          <w:bCs w:val="0"/>
        </w:rPr>
        <w:t xml:space="preserve">Notice to Pay </w:t>
      </w:r>
    </w:p>
    <w:p w:rsidR="00736ED8" w:rsidRPr="00CD7CC0" w:rsidRDefault="003F6B81" w:rsidP="00934731">
      <w:pPr>
        <w:pStyle w:val="BodyText"/>
        <w:numPr>
          <w:ilvl w:val="0"/>
          <w:numId w:val="22"/>
        </w:numPr>
        <w:rPr>
          <w:rFonts w:ascii="Lucida Bright" w:hAnsi="Lucida Bright"/>
        </w:rPr>
      </w:pPr>
      <w:r>
        <w:rPr>
          <w:rFonts w:ascii="Lucida Bright" w:hAnsi="Lucida Bright"/>
          <w:b w:val="0"/>
          <w:bCs w:val="0"/>
        </w:rPr>
        <w:t>Time-</w:t>
      </w:r>
      <w:r w:rsidR="00736ED8" w:rsidRPr="00AF337B">
        <w:rPr>
          <w:rFonts w:ascii="Lucida Bright" w:hAnsi="Lucida Bright"/>
          <w:b w:val="0"/>
          <w:bCs w:val="0"/>
        </w:rPr>
        <w:t xml:space="preserve">sheet </w:t>
      </w:r>
    </w:p>
    <w:p w:rsidR="00736ED8" w:rsidRPr="00AF337B" w:rsidRDefault="00736ED8" w:rsidP="00934731">
      <w:pPr>
        <w:pStyle w:val="BodyText"/>
        <w:numPr>
          <w:ilvl w:val="0"/>
          <w:numId w:val="22"/>
        </w:numPr>
        <w:rPr>
          <w:rFonts w:ascii="Lucida Bright" w:hAnsi="Lucida Bright"/>
          <w:b w:val="0"/>
          <w:bCs w:val="0"/>
        </w:rPr>
      </w:pPr>
      <w:r w:rsidRPr="00AF337B">
        <w:rPr>
          <w:rFonts w:ascii="Lucida Bright" w:hAnsi="Lucida Bright"/>
          <w:b w:val="0"/>
          <w:bCs w:val="0"/>
        </w:rPr>
        <w:t>Contract</w:t>
      </w:r>
    </w:p>
    <w:p w:rsidR="00736ED8" w:rsidRPr="00E76C30" w:rsidRDefault="00736ED8" w:rsidP="00736ED8">
      <w:pPr>
        <w:pStyle w:val="BodyText"/>
        <w:ind w:left="1368"/>
        <w:rPr>
          <w:rFonts w:ascii="Lucida Bright" w:hAnsi="Lucida Bright"/>
          <w:sz w:val="16"/>
        </w:rPr>
      </w:pPr>
    </w:p>
    <w:p w:rsidR="00736ED8" w:rsidRDefault="00736ED8" w:rsidP="00934731">
      <w:pPr>
        <w:numPr>
          <w:ilvl w:val="0"/>
          <w:numId w:val="10"/>
        </w:numPr>
        <w:spacing w:after="0" w:line="240" w:lineRule="auto"/>
        <w:rPr>
          <w:rFonts w:ascii="Lucida Bright" w:hAnsi="Lucida Bright"/>
          <w:sz w:val="24"/>
          <w:szCs w:val="24"/>
        </w:rPr>
      </w:pPr>
      <w:r w:rsidRPr="00AF337B">
        <w:rPr>
          <w:rFonts w:ascii="Lucida Bright" w:hAnsi="Lucida Bright"/>
          <w:sz w:val="24"/>
          <w:szCs w:val="24"/>
        </w:rPr>
        <w:t xml:space="preserve">You </w:t>
      </w:r>
      <w:r w:rsidRPr="00AF337B">
        <w:rPr>
          <w:rFonts w:ascii="Lucida Bright" w:hAnsi="Lucida Bright"/>
          <w:b/>
          <w:bCs/>
          <w:sz w:val="24"/>
          <w:szCs w:val="24"/>
          <w:u w:val="single"/>
        </w:rPr>
        <w:t>cannot</w:t>
      </w:r>
      <w:r w:rsidRPr="002C4CB8">
        <w:rPr>
          <w:rFonts w:ascii="Lucida Bright" w:hAnsi="Lucida Bright"/>
          <w:b/>
          <w:bCs/>
          <w:sz w:val="24"/>
          <w:szCs w:val="24"/>
        </w:rPr>
        <w:t xml:space="preserve"> </w:t>
      </w:r>
      <w:r w:rsidRPr="00AF337B">
        <w:rPr>
          <w:rFonts w:ascii="Lucida Bright" w:hAnsi="Lucida Bright"/>
          <w:sz w:val="24"/>
          <w:szCs w:val="24"/>
        </w:rPr>
        <w:t xml:space="preserve">code a contract for </w:t>
      </w:r>
      <w:r>
        <w:rPr>
          <w:rFonts w:ascii="Lucida Bright" w:hAnsi="Lucida Bright"/>
          <w:sz w:val="24"/>
          <w:szCs w:val="24"/>
        </w:rPr>
        <w:t xml:space="preserve">Pitt County Schools' </w:t>
      </w:r>
      <w:r w:rsidRPr="00AF337B">
        <w:rPr>
          <w:rFonts w:ascii="Lucida Bright" w:hAnsi="Lucida Bright"/>
          <w:sz w:val="24"/>
          <w:szCs w:val="24"/>
        </w:rPr>
        <w:t xml:space="preserve">employees out of codes 411, 311, 461, or 312.  The </w:t>
      </w:r>
      <w:r>
        <w:rPr>
          <w:rFonts w:ascii="Lucida Bright" w:hAnsi="Lucida Bright"/>
          <w:sz w:val="24"/>
          <w:szCs w:val="24"/>
        </w:rPr>
        <w:t>object code must begin with a “1</w:t>
      </w:r>
      <w:r w:rsidRPr="00AF337B">
        <w:rPr>
          <w:rFonts w:ascii="Lucida Bright" w:hAnsi="Lucida Bright"/>
          <w:sz w:val="24"/>
          <w:szCs w:val="24"/>
        </w:rPr>
        <w:t xml:space="preserve">”.  If you do not know how to code the contract, </w:t>
      </w:r>
      <w:r>
        <w:rPr>
          <w:rFonts w:ascii="Lucida Bright" w:hAnsi="Lucida Bright"/>
          <w:sz w:val="24"/>
          <w:szCs w:val="24"/>
        </w:rPr>
        <w:t>contact the Federal Bookkeeper</w:t>
      </w:r>
      <w:r>
        <w:rPr>
          <w:rFonts w:ascii="Lucida Bright" w:hAnsi="Lucida Bright"/>
          <w:b/>
          <w:sz w:val="24"/>
          <w:szCs w:val="24"/>
        </w:rPr>
        <w:t xml:space="preserve"> </w:t>
      </w:r>
      <w:r w:rsidRPr="00AF337B">
        <w:rPr>
          <w:rFonts w:ascii="Lucida Bright" w:hAnsi="Lucida Bright"/>
          <w:sz w:val="24"/>
          <w:szCs w:val="24"/>
        </w:rPr>
        <w:t>at the Central Office and she will assist you.</w:t>
      </w:r>
    </w:p>
    <w:p w:rsidR="00736ED8" w:rsidRPr="001F4344" w:rsidRDefault="00736ED8" w:rsidP="00736ED8">
      <w:pPr>
        <w:spacing w:after="0" w:line="240" w:lineRule="auto"/>
        <w:ind w:left="720"/>
        <w:rPr>
          <w:rFonts w:ascii="Lucida Bright" w:hAnsi="Lucida Bright"/>
          <w:sz w:val="18"/>
          <w:szCs w:val="24"/>
        </w:rPr>
      </w:pPr>
    </w:p>
    <w:p w:rsidR="00736ED8" w:rsidRPr="00AF337B" w:rsidRDefault="00736ED8" w:rsidP="00934731">
      <w:pPr>
        <w:numPr>
          <w:ilvl w:val="0"/>
          <w:numId w:val="10"/>
        </w:numPr>
        <w:spacing w:after="0" w:line="240" w:lineRule="auto"/>
        <w:rPr>
          <w:rFonts w:ascii="Lucida Bright" w:hAnsi="Lucida Bright"/>
          <w:sz w:val="24"/>
          <w:szCs w:val="24"/>
        </w:rPr>
      </w:pPr>
      <w:r>
        <w:rPr>
          <w:rFonts w:ascii="Lucida Bright" w:hAnsi="Lucida Bright"/>
          <w:sz w:val="24"/>
          <w:szCs w:val="24"/>
        </w:rPr>
        <w:t xml:space="preserve">You </w:t>
      </w:r>
      <w:r w:rsidRPr="002C4CB8">
        <w:rPr>
          <w:rFonts w:ascii="Lucida Bright" w:hAnsi="Lucida Bright"/>
          <w:b/>
          <w:sz w:val="24"/>
          <w:szCs w:val="24"/>
          <w:u w:val="single"/>
        </w:rPr>
        <w:t>can only</w:t>
      </w:r>
      <w:r>
        <w:rPr>
          <w:rFonts w:ascii="Lucida Bright" w:hAnsi="Lucida Bright"/>
          <w:sz w:val="24"/>
          <w:szCs w:val="24"/>
        </w:rPr>
        <w:t xml:space="preserve"> code employee contracts to a 100 object code.—143,198,196, and 197.</w:t>
      </w:r>
    </w:p>
    <w:p w:rsidR="00736ED8" w:rsidRPr="00E76C30" w:rsidRDefault="00736ED8" w:rsidP="00736ED8">
      <w:pPr>
        <w:spacing w:after="0" w:line="240" w:lineRule="auto"/>
        <w:ind w:left="720"/>
        <w:rPr>
          <w:rFonts w:ascii="Lucida Bright" w:hAnsi="Lucida Bright"/>
          <w:sz w:val="18"/>
          <w:szCs w:val="24"/>
        </w:rPr>
      </w:pPr>
    </w:p>
    <w:p w:rsidR="00736ED8" w:rsidRDefault="00736ED8" w:rsidP="00934731">
      <w:pPr>
        <w:numPr>
          <w:ilvl w:val="0"/>
          <w:numId w:val="10"/>
        </w:numPr>
        <w:spacing w:after="0" w:line="240" w:lineRule="auto"/>
        <w:rPr>
          <w:rFonts w:ascii="Lucida Bright" w:hAnsi="Lucida Bright"/>
          <w:sz w:val="24"/>
          <w:szCs w:val="24"/>
        </w:rPr>
      </w:pPr>
      <w:r w:rsidRPr="00AF337B">
        <w:rPr>
          <w:rFonts w:ascii="Lucida Bright" w:hAnsi="Lucida Bright"/>
          <w:sz w:val="24"/>
          <w:szCs w:val="24"/>
        </w:rPr>
        <w:t xml:space="preserve">When contracting an outside consultant, please </w:t>
      </w:r>
      <w:r>
        <w:rPr>
          <w:rFonts w:ascii="Lucida Bright" w:hAnsi="Lucida Bright"/>
          <w:sz w:val="24"/>
          <w:szCs w:val="24"/>
        </w:rPr>
        <w:t xml:space="preserve">use the Non-Employee Contract and </w:t>
      </w:r>
      <w:r w:rsidRPr="00AF337B">
        <w:rPr>
          <w:rFonts w:ascii="Lucida Bright" w:hAnsi="Lucida Bright"/>
          <w:sz w:val="24"/>
          <w:szCs w:val="24"/>
        </w:rPr>
        <w:t>include the original agreement.</w:t>
      </w:r>
    </w:p>
    <w:p w:rsidR="00736ED8" w:rsidRPr="00E76C30" w:rsidRDefault="00736ED8" w:rsidP="00736ED8">
      <w:pPr>
        <w:pStyle w:val="ListParagraph"/>
        <w:rPr>
          <w:rFonts w:ascii="Lucida Bright" w:hAnsi="Lucida Bright"/>
          <w:sz w:val="4"/>
          <w:szCs w:val="24"/>
        </w:rPr>
      </w:pPr>
    </w:p>
    <w:p w:rsidR="00736ED8" w:rsidRDefault="000F63BA" w:rsidP="00934731">
      <w:pPr>
        <w:numPr>
          <w:ilvl w:val="0"/>
          <w:numId w:val="10"/>
        </w:numPr>
        <w:spacing w:after="0" w:line="240" w:lineRule="auto"/>
        <w:rPr>
          <w:rFonts w:ascii="Lucida Bright" w:hAnsi="Lucida Bright"/>
          <w:sz w:val="24"/>
          <w:szCs w:val="24"/>
        </w:rPr>
      </w:pPr>
      <w:r>
        <w:rPr>
          <w:rFonts w:ascii="Lucida Bright" w:hAnsi="Lucida Bright"/>
          <w:sz w:val="24"/>
          <w:szCs w:val="24"/>
        </w:rPr>
        <w:t>If contracts</w:t>
      </w:r>
      <w:r w:rsidR="0070140E">
        <w:rPr>
          <w:rFonts w:ascii="Lucida Bright" w:hAnsi="Lucida Bright"/>
          <w:sz w:val="24"/>
          <w:szCs w:val="24"/>
        </w:rPr>
        <w:t xml:space="preserve"> are returned due to errors or missing information, please resubmit in </w:t>
      </w:r>
      <w:proofErr w:type="spellStart"/>
      <w:r w:rsidR="0070140E">
        <w:rPr>
          <w:rFonts w:ascii="Lucida Bright" w:hAnsi="Lucida Bright"/>
          <w:sz w:val="24"/>
          <w:szCs w:val="24"/>
        </w:rPr>
        <w:t>Applitrack</w:t>
      </w:r>
      <w:proofErr w:type="spellEnd"/>
      <w:r w:rsidR="0070140E">
        <w:rPr>
          <w:rFonts w:ascii="Lucida Bright" w:hAnsi="Lucida Bright"/>
          <w:sz w:val="24"/>
          <w:szCs w:val="24"/>
        </w:rPr>
        <w:t xml:space="preserve"> with the necessary information.  Check for signatures and budget codes</w:t>
      </w:r>
      <w:r w:rsidR="00736ED8">
        <w:rPr>
          <w:rFonts w:ascii="Lucida Bright" w:hAnsi="Lucida Bright"/>
          <w:sz w:val="24"/>
          <w:szCs w:val="24"/>
        </w:rPr>
        <w:t xml:space="preserve"> </w:t>
      </w:r>
    </w:p>
    <w:p w:rsidR="00736ED8" w:rsidRPr="00E76C30" w:rsidRDefault="00736ED8" w:rsidP="00736ED8">
      <w:pPr>
        <w:pStyle w:val="ListParagraph"/>
        <w:rPr>
          <w:rFonts w:ascii="Lucida Bright" w:hAnsi="Lucida Bright"/>
          <w:sz w:val="14"/>
          <w:szCs w:val="24"/>
        </w:rPr>
      </w:pPr>
    </w:p>
    <w:p w:rsidR="00736ED8" w:rsidRPr="00AF337B" w:rsidRDefault="00736ED8" w:rsidP="00934731">
      <w:pPr>
        <w:numPr>
          <w:ilvl w:val="0"/>
          <w:numId w:val="10"/>
        </w:numPr>
        <w:spacing w:after="0" w:line="240" w:lineRule="auto"/>
        <w:rPr>
          <w:rFonts w:ascii="Lucida Bright" w:hAnsi="Lucida Bright"/>
          <w:sz w:val="24"/>
          <w:szCs w:val="24"/>
        </w:rPr>
      </w:pPr>
      <w:r>
        <w:rPr>
          <w:rFonts w:ascii="Lucida Bright" w:hAnsi="Lucida Bright"/>
          <w:sz w:val="24"/>
          <w:szCs w:val="24"/>
        </w:rPr>
        <w:t>In any case that the employee work over their time specified on the contract, the principal needs to initial beside the total week hours for that particular day (see sample timesheet on page 62).</w:t>
      </w:r>
    </w:p>
    <w:p w:rsidR="00736ED8" w:rsidRDefault="00736ED8" w:rsidP="00736ED8">
      <w:pPr>
        <w:jc w:val="center"/>
        <w:rPr>
          <w:rFonts w:ascii="Lucida Bright" w:hAnsi="Lucida Bright"/>
          <w:b/>
          <w:sz w:val="28"/>
          <w:szCs w:val="28"/>
          <w:u w:val="single"/>
        </w:rPr>
      </w:pPr>
    </w:p>
    <w:p w:rsidR="003F6B81" w:rsidRPr="000B14B6" w:rsidRDefault="003F6B81" w:rsidP="002C6A31">
      <w:pPr>
        <w:jc w:val="center"/>
        <w:rPr>
          <w:rFonts w:ascii="Lucida Bright" w:hAnsi="Lucida Bright"/>
          <w:b/>
          <w:sz w:val="28"/>
          <w:szCs w:val="28"/>
          <w:u w:val="single"/>
        </w:rPr>
      </w:pPr>
      <w:r>
        <w:rPr>
          <w:rFonts w:ascii="Lucida Bright" w:hAnsi="Lucida Bright"/>
          <w:b/>
          <w:sz w:val="28"/>
          <w:szCs w:val="28"/>
          <w:u w:val="single"/>
        </w:rPr>
        <w:br w:type="page"/>
      </w:r>
      <w:r w:rsidR="002C6A31" w:rsidRPr="000B14B6">
        <w:rPr>
          <w:rFonts w:ascii="Lucida Bright" w:hAnsi="Lucida Bright"/>
          <w:b/>
          <w:sz w:val="28"/>
          <w:szCs w:val="28"/>
          <w:u w:val="single"/>
        </w:rPr>
        <w:lastRenderedPageBreak/>
        <w:t>Contract</w:t>
      </w:r>
      <w:r w:rsidRPr="000B14B6">
        <w:rPr>
          <w:rFonts w:ascii="Lucida Bright" w:hAnsi="Lucida Bright"/>
          <w:b/>
          <w:sz w:val="28"/>
          <w:szCs w:val="28"/>
          <w:u w:val="single"/>
        </w:rPr>
        <w:t xml:space="preserve"> Reminders</w:t>
      </w:r>
    </w:p>
    <w:p w:rsidR="003F6B81" w:rsidRPr="00AF337B" w:rsidRDefault="003F6B81" w:rsidP="003F6B81">
      <w:pPr>
        <w:pStyle w:val="ListParagraph"/>
        <w:rPr>
          <w:rFonts w:ascii="Lucida Bright" w:hAnsi="Lucida Bright"/>
          <w:sz w:val="24"/>
          <w:szCs w:val="24"/>
        </w:rPr>
      </w:pPr>
    </w:p>
    <w:p w:rsidR="003F6B81" w:rsidRPr="003F6B81" w:rsidRDefault="003F6B81" w:rsidP="00934731">
      <w:pPr>
        <w:pStyle w:val="ListParagraph"/>
        <w:numPr>
          <w:ilvl w:val="0"/>
          <w:numId w:val="23"/>
        </w:numPr>
        <w:rPr>
          <w:rFonts w:ascii="Lucida Bright" w:hAnsi="Lucida Bright"/>
          <w:sz w:val="24"/>
          <w:szCs w:val="24"/>
        </w:rPr>
      </w:pPr>
      <w:r w:rsidRPr="00AF337B">
        <w:rPr>
          <w:rFonts w:ascii="Lucida Bright" w:hAnsi="Lucida Bright"/>
          <w:sz w:val="24"/>
          <w:szCs w:val="24"/>
        </w:rPr>
        <w:t xml:space="preserve">Complete paperwork at least 2 weeks </w:t>
      </w:r>
      <w:r w:rsidRPr="00AF337B">
        <w:rPr>
          <w:rFonts w:ascii="Lucida Bright" w:hAnsi="Lucida Bright"/>
          <w:b/>
          <w:sz w:val="24"/>
          <w:szCs w:val="24"/>
          <w:u w:val="single"/>
        </w:rPr>
        <w:t xml:space="preserve">prior </w:t>
      </w:r>
      <w:r w:rsidRPr="00AF337B">
        <w:rPr>
          <w:rFonts w:ascii="Lucida Bright" w:hAnsi="Lucida Bright"/>
          <w:sz w:val="24"/>
          <w:szCs w:val="24"/>
        </w:rPr>
        <w:t>to the date you want the employee to work.</w:t>
      </w:r>
    </w:p>
    <w:p w:rsidR="003F6B81" w:rsidRPr="00AF337B" w:rsidRDefault="003F6B81" w:rsidP="003F6B81">
      <w:pPr>
        <w:pStyle w:val="ListParagraph"/>
        <w:spacing w:after="0" w:line="240" w:lineRule="auto"/>
        <w:rPr>
          <w:rFonts w:ascii="Lucida Bright" w:hAnsi="Lucida Bright"/>
          <w:sz w:val="24"/>
          <w:szCs w:val="24"/>
        </w:rPr>
      </w:pPr>
    </w:p>
    <w:p w:rsidR="003F6B81" w:rsidRPr="00AF337B" w:rsidRDefault="003F6B81" w:rsidP="00934731">
      <w:pPr>
        <w:pStyle w:val="ListParagraph"/>
        <w:numPr>
          <w:ilvl w:val="0"/>
          <w:numId w:val="23"/>
        </w:numPr>
        <w:spacing w:after="0" w:line="240" w:lineRule="auto"/>
        <w:rPr>
          <w:rFonts w:ascii="Lucida Bright" w:hAnsi="Lucida Bright"/>
          <w:sz w:val="24"/>
          <w:szCs w:val="24"/>
        </w:rPr>
      </w:pPr>
      <w:r w:rsidRPr="00AF337B">
        <w:rPr>
          <w:rFonts w:ascii="Lucida Bright" w:hAnsi="Lucida Bright"/>
          <w:sz w:val="24"/>
          <w:szCs w:val="24"/>
        </w:rPr>
        <w:t xml:space="preserve">All timesheets are electronic; </w:t>
      </w:r>
      <w:r w:rsidRPr="00380233">
        <w:rPr>
          <w:rFonts w:ascii="Lucida Bright" w:hAnsi="Lucida Bright"/>
          <w:b/>
          <w:sz w:val="24"/>
          <w:szCs w:val="24"/>
          <w:u w:val="single"/>
        </w:rPr>
        <w:t>paper time sheets are no longer accepted.</w:t>
      </w:r>
      <w:r w:rsidRPr="00AF337B">
        <w:rPr>
          <w:rFonts w:ascii="Lucida Bright" w:hAnsi="Lucida Bright"/>
          <w:sz w:val="24"/>
          <w:szCs w:val="24"/>
        </w:rPr>
        <w:t xml:space="preserve">  Be sure you are using the one that calculates your Rate of Pay.</w:t>
      </w:r>
    </w:p>
    <w:p w:rsidR="003F6B81" w:rsidRPr="00AF337B" w:rsidRDefault="003F6B81" w:rsidP="003F6B81">
      <w:pPr>
        <w:pStyle w:val="ListParagraph"/>
        <w:spacing w:after="0" w:line="240" w:lineRule="auto"/>
        <w:rPr>
          <w:rFonts w:ascii="Lucida Bright" w:hAnsi="Lucida Bright"/>
          <w:sz w:val="24"/>
          <w:szCs w:val="24"/>
        </w:rPr>
      </w:pPr>
      <w:r w:rsidRPr="00AF337B">
        <w:rPr>
          <w:rFonts w:ascii="Lucida Bright" w:hAnsi="Lucida Bright"/>
          <w:sz w:val="24"/>
          <w:szCs w:val="24"/>
        </w:rPr>
        <w:t xml:space="preserve"> </w:t>
      </w:r>
    </w:p>
    <w:p w:rsidR="003F6B81" w:rsidRPr="00AF337B" w:rsidRDefault="003F6B81" w:rsidP="00934731">
      <w:pPr>
        <w:pStyle w:val="ListParagraph"/>
        <w:numPr>
          <w:ilvl w:val="0"/>
          <w:numId w:val="23"/>
        </w:numPr>
        <w:spacing w:after="0"/>
        <w:rPr>
          <w:rFonts w:ascii="Lucida Bright" w:hAnsi="Lucida Bright"/>
          <w:sz w:val="24"/>
          <w:szCs w:val="24"/>
        </w:rPr>
      </w:pPr>
      <w:r w:rsidRPr="00AF337B">
        <w:rPr>
          <w:rFonts w:ascii="Lucida Bright" w:hAnsi="Lucida Bright"/>
          <w:b/>
          <w:sz w:val="24"/>
          <w:szCs w:val="24"/>
          <w:u w:val="single"/>
        </w:rPr>
        <w:t>Employee Contract</w:t>
      </w:r>
      <w:r w:rsidRPr="00AF337B">
        <w:rPr>
          <w:rFonts w:ascii="Lucida Bright" w:hAnsi="Lucida Bright"/>
          <w:sz w:val="24"/>
          <w:szCs w:val="24"/>
        </w:rPr>
        <w:t xml:space="preserve"> should be used when the principal has given the employee a specific task to work with students (wh</w:t>
      </w:r>
      <w:r>
        <w:rPr>
          <w:rFonts w:ascii="Lucida Bright" w:hAnsi="Lucida Bright"/>
          <w:sz w:val="24"/>
          <w:szCs w:val="24"/>
        </w:rPr>
        <w:t>at, when, where and how</w:t>
      </w:r>
      <w:r w:rsidRPr="00AF337B">
        <w:rPr>
          <w:rFonts w:ascii="Lucida Bright" w:hAnsi="Lucida Bright"/>
          <w:sz w:val="24"/>
          <w:szCs w:val="24"/>
        </w:rPr>
        <w:t>)</w:t>
      </w:r>
    </w:p>
    <w:p w:rsidR="003F6B81" w:rsidRPr="00AF337B" w:rsidRDefault="003F6B81" w:rsidP="003F6B81">
      <w:pPr>
        <w:pStyle w:val="ListParagraph"/>
        <w:rPr>
          <w:rFonts w:ascii="Lucida Bright" w:hAnsi="Lucida Bright"/>
          <w:sz w:val="24"/>
          <w:szCs w:val="24"/>
        </w:rPr>
      </w:pPr>
    </w:p>
    <w:p w:rsidR="003F6B81" w:rsidRPr="00AF337B" w:rsidRDefault="003F6B81" w:rsidP="00934731">
      <w:pPr>
        <w:pStyle w:val="ListParagraph"/>
        <w:numPr>
          <w:ilvl w:val="0"/>
          <w:numId w:val="23"/>
        </w:numPr>
        <w:rPr>
          <w:rFonts w:ascii="Lucida Bright" w:hAnsi="Lucida Bright"/>
          <w:sz w:val="24"/>
          <w:szCs w:val="24"/>
        </w:rPr>
      </w:pPr>
      <w:r w:rsidRPr="00AF337B">
        <w:rPr>
          <w:rFonts w:ascii="Lucida Bright" w:hAnsi="Lucida Bright"/>
          <w:b/>
          <w:sz w:val="24"/>
          <w:szCs w:val="24"/>
          <w:u w:val="single"/>
        </w:rPr>
        <w:t>Non-Employee Contract</w:t>
      </w:r>
      <w:r w:rsidRPr="00AF337B">
        <w:rPr>
          <w:rFonts w:ascii="Lucida Bright" w:hAnsi="Lucida Bright"/>
          <w:sz w:val="24"/>
          <w:szCs w:val="24"/>
        </w:rPr>
        <w:t xml:space="preserve"> should be used when you contract someone to provide a workshop, professi</w:t>
      </w:r>
      <w:r>
        <w:rPr>
          <w:rFonts w:ascii="Lucida Bright" w:hAnsi="Lucida Bright"/>
          <w:sz w:val="24"/>
          <w:szCs w:val="24"/>
        </w:rPr>
        <w:t>onal development, training, that is</w:t>
      </w:r>
      <w:r w:rsidRPr="008D435C">
        <w:rPr>
          <w:rFonts w:ascii="Lucida Bright" w:hAnsi="Lucida Bright"/>
          <w:b/>
          <w:sz w:val="24"/>
          <w:szCs w:val="24"/>
          <w:u w:val="single"/>
        </w:rPr>
        <w:t xml:space="preserve"> NOT</w:t>
      </w:r>
      <w:r>
        <w:rPr>
          <w:rFonts w:ascii="Lucida Bright" w:hAnsi="Lucida Bright"/>
          <w:sz w:val="24"/>
          <w:szCs w:val="24"/>
        </w:rPr>
        <w:t xml:space="preserve"> a Pitt County Schools employee.</w:t>
      </w:r>
    </w:p>
    <w:p w:rsidR="003F6B81" w:rsidRPr="00AF337B" w:rsidRDefault="003F6B81" w:rsidP="003F6B81">
      <w:pPr>
        <w:pStyle w:val="ListParagraph"/>
        <w:rPr>
          <w:rFonts w:ascii="Lucida Bright" w:hAnsi="Lucida Bright"/>
          <w:sz w:val="24"/>
          <w:szCs w:val="24"/>
        </w:rPr>
      </w:pPr>
    </w:p>
    <w:p w:rsidR="003F6B81" w:rsidRPr="00AF337B" w:rsidRDefault="003F6B81" w:rsidP="00934731">
      <w:pPr>
        <w:pStyle w:val="ListParagraph"/>
        <w:numPr>
          <w:ilvl w:val="0"/>
          <w:numId w:val="23"/>
        </w:numPr>
        <w:rPr>
          <w:rFonts w:ascii="Lucida Bright" w:hAnsi="Lucida Bright"/>
          <w:sz w:val="24"/>
          <w:szCs w:val="24"/>
        </w:rPr>
      </w:pPr>
      <w:r w:rsidRPr="004F27A4">
        <w:rPr>
          <w:rFonts w:ascii="Lucida Bright" w:hAnsi="Lucida Bright"/>
          <w:b/>
          <w:color w:val="FF0000"/>
          <w:sz w:val="24"/>
          <w:szCs w:val="24"/>
        </w:rPr>
        <w:t>Employees shou</w:t>
      </w:r>
      <w:r>
        <w:rPr>
          <w:rFonts w:ascii="Lucida Bright" w:hAnsi="Lucida Bright"/>
          <w:b/>
          <w:color w:val="FF0000"/>
          <w:sz w:val="24"/>
          <w:szCs w:val="24"/>
        </w:rPr>
        <w:t xml:space="preserve">ld not be working in the building, </w:t>
      </w:r>
      <w:r w:rsidRPr="004F27A4">
        <w:rPr>
          <w:rFonts w:ascii="Lucida Bright" w:hAnsi="Lucida Bright"/>
          <w:b/>
          <w:color w:val="FF0000"/>
          <w:sz w:val="24"/>
          <w:szCs w:val="24"/>
        </w:rPr>
        <w:t>until they have been cleare</w:t>
      </w:r>
      <w:r>
        <w:rPr>
          <w:rFonts w:ascii="Lucida Bright" w:hAnsi="Lucida Bright"/>
          <w:b/>
          <w:color w:val="FF0000"/>
          <w:sz w:val="24"/>
          <w:szCs w:val="24"/>
        </w:rPr>
        <w:t>d by HR and Federal Programs have</w:t>
      </w:r>
      <w:r w:rsidRPr="004F27A4">
        <w:rPr>
          <w:rFonts w:ascii="Lucida Bright" w:hAnsi="Lucida Bright"/>
          <w:b/>
          <w:color w:val="FF0000"/>
          <w:sz w:val="24"/>
          <w:szCs w:val="24"/>
        </w:rPr>
        <w:t xml:space="preserve"> a stamped copy of the contract.</w:t>
      </w:r>
      <w:r w:rsidRPr="00AF337B">
        <w:rPr>
          <w:rFonts w:ascii="Lucida Bright" w:hAnsi="Lucida Bright"/>
          <w:sz w:val="24"/>
          <w:szCs w:val="24"/>
        </w:rPr>
        <w:t xml:space="preserve">  </w:t>
      </w:r>
      <w:r w:rsidRPr="004F27A4">
        <w:rPr>
          <w:rFonts w:ascii="Lucida Bright" w:hAnsi="Lucida Bright"/>
          <w:b/>
          <w:color w:val="FF0000"/>
          <w:sz w:val="24"/>
          <w:szCs w:val="24"/>
        </w:rPr>
        <w:t>This includes a Background and Drug Screening.</w:t>
      </w:r>
    </w:p>
    <w:p w:rsidR="003F6B81" w:rsidRPr="00AF0F39" w:rsidRDefault="003F6B81" w:rsidP="003F6B81">
      <w:pPr>
        <w:pStyle w:val="ListParagraph"/>
        <w:rPr>
          <w:rFonts w:ascii="Lucida Bright" w:hAnsi="Lucida Bright"/>
          <w:sz w:val="16"/>
          <w:szCs w:val="24"/>
        </w:rPr>
      </w:pPr>
    </w:p>
    <w:p w:rsidR="003F6B81" w:rsidRPr="00AF337B" w:rsidRDefault="003F6B81" w:rsidP="00934731">
      <w:pPr>
        <w:pStyle w:val="ListParagraph"/>
        <w:numPr>
          <w:ilvl w:val="0"/>
          <w:numId w:val="23"/>
        </w:numPr>
        <w:rPr>
          <w:rFonts w:ascii="Lucida Bright" w:hAnsi="Lucida Bright"/>
          <w:sz w:val="24"/>
          <w:szCs w:val="24"/>
        </w:rPr>
      </w:pPr>
      <w:r w:rsidRPr="00AF337B">
        <w:rPr>
          <w:rFonts w:ascii="Lucida Bright" w:hAnsi="Lucida Bright"/>
          <w:sz w:val="24"/>
          <w:szCs w:val="24"/>
        </w:rPr>
        <w:t>Employees working more than 4 hours have to show a break on the timesheet.  If they work less than 4 hours, a break is not required.</w:t>
      </w:r>
    </w:p>
    <w:p w:rsidR="003F6B81" w:rsidRPr="00AF337B" w:rsidRDefault="003F6B81" w:rsidP="003F6B81">
      <w:pPr>
        <w:pStyle w:val="ListParagraph"/>
        <w:rPr>
          <w:rFonts w:ascii="Lucida Bright" w:hAnsi="Lucida Bright"/>
          <w:sz w:val="24"/>
          <w:szCs w:val="24"/>
        </w:rPr>
      </w:pPr>
    </w:p>
    <w:p w:rsidR="003F6B81" w:rsidRPr="00AF337B" w:rsidRDefault="003F6B81" w:rsidP="00934731">
      <w:pPr>
        <w:pStyle w:val="ListParagraph"/>
        <w:numPr>
          <w:ilvl w:val="0"/>
          <w:numId w:val="23"/>
        </w:numPr>
        <w:rPr>
          <w:rFonts w:ascii="Lucida Bright" w:hAnsi="Lucida Bright"/>
          <w:sz w:val="24"/>
          <w:szCs w:val="24"/>
        </w:rPr>
      </w:pPr>
      <w:r w:rsidRPr="00AF337B">
        <w:rPr>
          <w:rFonts w:ascii="Lucida Bright" w:hAnsi="Lucida Bright"/>
          <w:sz w:val="24"/>
          <w:szCs w:val="24"/>
        </w:rPr>
        <w:t xml:space="preserve">In order for the employee to be paid in a timely manner, contracts need to be sent to Federal Programs </w:t>
      </w:r>
      <w:r w:rsidRPr="004F27A4">
        <w:rPr>
          <w:rFonts w:ascii="Lucida Bright" w:hAnsi="Lucida Bright"/>
          <w:sz w:val="24"/>
          <w:szCs w:val="24"/>
          <w:u w:val="single"/>
        </w:rPr>
        <w:t>by</w:t>
      </w:r>
      <w:r w:rsidRPr="00AF337B">
        <w:rPr>
          <w:rFonts w:ascii="Lucida Bright" w:hAnsi="Lucida Bright"/>
          <w:sz w:val="24"/>
          <w:szCs w:val="24"/>
        </w:rPr>
        <w:t xml:space="preserve"> the 5</w:t>
      </w:r>
      <w:r w:rsidRPr="00AF337B">
        <w:rPr>
          <w:rFonts w:ascii="Lucida Bright" w:hAnsi="Lucida Bright"/>
          <w:sz w:val="24"/>
          <w:szCs w:val="24"/>
          <w:vertAlign w:val="superscript"/>
        </w:rPr>
        <w:t>th</w:t>
      </w:r>
      <w:r w:rsidRPr="00AF337B">
        <w:rPr>
          <w:rFonts w:ascii="Lucida Bright" w:hAnsi="Lucida Bright"/>
          <w:sz w:val="24"/>
          <w:szCs w:val="24"/>
        </w:rPr>
        <w:t xml:space="preserve"> of each month.</w:t>
      </w:r>
    </w:p>
    <w:p w:rsidR="003F6B81" w:rsidRPr="00AF337B" w:rsidRDefault="003F6B81" w:rsidP="003F6B81">
      <w:pPr>
        <w:pStyle w:val="ListParagraph"/>
        <w:rPr>
          <w:rFonts w:ascii="Lucida Bright" w:hAnsi="Lucida Bright"/>
          <w:sz w:val="24"/>
          <w:szCs w:val="24"/>
        </w:rPr>
      </w:pPr>
    </w:p>
    <w:p w:rsidR="003F6B81" w:rsidRDefault="003F6B81" w:rsidP="00934731">
      <w:pPr>
        <w:pStyle w:val="ListParagraph"/>
        <w:numPr>
          <w:ilvl w:val="0"/>
          <w:numId w:val="23"/>
        </w:numPr>
        <w:rPr>
          <w:rFonts w:ascii="Lucida Bright" w:hAnsi="Lucida Bright"/>
          <w:sz w:val="24"/>
          <w:szCs w:val="24"/>
        </w:rPr>
      </w:pPr>
      <w:r w:rsidRPr="00AF337B">
        <w:rPr>
          <w:rFonts w:ascii="Lucida Bright" w:hAnsi="Lucida Bright"/>
          <w:sz w:val="24"/>
          <w:szCs w:val="24"/>
        </w:rPr>
        <w:t>Contact the Finance Department about hourly/daily rate of pay.</w:t>
      </w:r>
    </w:p>
    <w:p w:rsidR="003F6B81" w:rsidRPr="006C6957" w:rsidRDefault="003F6B81" w:rsidP="003F6B81">
      <w:pPr>
        <w:pStyle w:val="ListParagraph"/>
        <w:rPr>
          <w:rFonts w:ascii="Lucida Bright" w:hAnsi="Lucida Bright"/>
          <w:sz w:val="24"/>
          <w:szCs w:val="24"/>
        </w:rPr>
      </w:pPr>
    </w:p>
    <w:p w:rsidR="003F6B81" w:rsidRPr="006C6957" w:rsidRDefault="003F6B81" w:rsidP="00934731">
      <w:pPr>
        <w:pStyle w:val="ListParagraph"/>
        <w:numPr>
          <w:ilvl w:val="0"/>
          <w:numId w:val="23"/>
        </w:numPr>
        <w:rPr>
          <w:rFonts w:ascii="Lucida Bright" w:hAnsi="Lucida Bright"/>
          <w:b/>
          <w:sz w:val="24"/>
          <w:szCs w:val="24"/>
        </w:rPr>
      </w:pPr>
      <w:r w:rsidRPr="006C6957">
        <w:rPr>
          <w:rFonts w:ascii="Lucida Bright" w:hAnsi="Lucida Bright"/>
          <w:b/>
          <w:color w:val="FF0000"/>
          <w:sz w:val="24"/>
          <w:szCs w:val="24"/>
        </w:rPr>
        <w:t xml:space="preserve">Remediation teachers are </w:t>
      </w:r>
      <w:r>
        <w:rPr>
          <w:rFonts w:ascii="Lucida Bright" w:hAnsi="Lucida Bright"/>
          <w:b/>
          <w:color w:val="FF0000"/>
          <w:sz w:val="24"/>
          <w:szCs w:val="24"/>
        </w:rPr>
        <w:t>REQUIRED</w:t>
      </w:r>
      <w:r w:rsidRPr="006C6957">
        <w:rPr>
          <w:rFonts w:ascii="Lucida Bright" w:hAnsi="Lucida Bright"/>
          <w:b/>
          <w:color w:val="FF0000"/>
          <w:sz w:val="24"/>
          <w:szCs w:val="24"/>
        </w:rPr>
        <w:t xml:space="preserve"> to complete a </w:t>
      </w:r>
      <w:r>
        <w:rPr>
          <w:rFonts w:ascii="Lucida Bright" w:hAnsi="Lucida Bright"/>
          <w:b/>
          <w:color w:val="FF0000"/>
          <w:sz w:val="24"/>
          <w:szCs w:val="24"/>
        </w:rPr>
        <w:t xml:space="preserve">student roster </w:t>
      </w:r>
      <w:r w:rsidRPr="006C6957">
        <w:rPr>
          <w:rFonts w:ascii="Lucida Bright" w:hAnsi="Lucida Bright"/>
          <w:b/>
          <w:color w:val="FF0000"/>
          <w:sz w:val="24"/>
          <w:szCs w:val="24"/>
        </w:rPr>
        <w:t>spreadsheet monthly</w:t>
      </w:r>
      <w:r>
        <w:rPr>
          <w:rFonts w:ascii="Lucida Bright" w:hAnsi="Lucida Bright"/>
          <w:b/>
          <w:color w:val="FF0000"/>
          <w:sz w:val="24"/>
          <w:szCs w:val="24"/>
        </w:rPr>
        <w:t>.</w:t>
      </w:r>
    </w:p>
    <w:p w:rsidR="003F6B81" w:rsidRPr="00AF0F39" w:rsidRDefault="003F6B81" w:rsidP="003F6B81">
      <w:pPr>
        <w:pStyle w:val="ListParagraph"/>
        <w:rPr>
          <w:rFonts w:ascii="Lucida Bright" w:hAnsi="Lucida Bright"/>
          <w:sz w:val="24"/>
          <w:szCs w:val="24"/>
        </w:rPr>
      </w:pPr>
    </w:p>
    <w:p w:rsidR="003F6B81" w:rsidRPr="00AF0F39" w:rsidRDefault="003F6B81" w:rsidP="00934731">
      <w:pPr>
        <w:pStyle w:val="ListParagraph"/>
        <w:numPr>
          <w:ilvl w:val="0"/>
          <w:numId w:val="23"/>
        </w:numPr>
        <w:shd w:val="clear" w:color="auto" w:fill="FFFFFF" w:themeFill="background1"/>
        <w:rPr>
          <w:rFonts w:ascii="Lucida Bright" w:hAnsi="Lucida Bright"/>
          <w:b/>
          <w:color w:val="FF0000"/>
          <w:sz w:val="24"/>
          <w:szCs w:val="24"/>
        </w:rPr>
      </w:pPr>
      <w:r w:rsidRPr="00AF0F39">
        <w:rPr>
          <w:rFonts w:ascii="Lucida Bright" w:hAnsi="Lucida Bright"/>
          <w:b/>
          <w:color w:val="FF0000"/>
          <w:sz w:val="24"/>
          <w:szCs w:val="24"/>
          <w:u w:val="single"/>
        </w:rPr>
        <w:t>DO NOT</w:t>
      </w:r>
      <w:r w:rsidRPr="00AF0F39">
        <w:rPr>
          <w:rFonts w:ascii="Lucida Bright" w:hAnsi="Lucida Bright"/>
          <w:b/>
          <w:color w:val="FF0000"/>
          <w:sz w:val="24"/>
          <w:szCs w:val="24"/>
        </w:rPr>
        <w:t xml:space="preserve"> put the employee’s social security number on the contract, use the employee id number.</w:t>
      </w:r>
    </w:p>
    <w:p w:rsidR="00C57028" w:rsidRPr="000277D3" w:rsidRDefault="00C57028" w:rsidP="000277D3">
      <w:pPr>
        <w:rPr>
          <w:rFonts w:ascii="Arial" w:eastAsia="Arial" w:hAnsi="Arial" w:cs="Arial"/>
        </w:rPr>
        <w:sectPr w:rsidR="00C57028" w:rsidRPr="000277D3" w:rsidSect="00A70DCB">
          <w:type w:val="continuous"/>
          <w:pgSz w:w="12240" w:h="15840"/>
          <w:pgMar w:top="1354" w:right="1325" w:bottom="274" w:left="1339" w:header="720" w:footer="720" w:gutter="0"/>
          <w:cols w:space="720"/>
        </w:sectPr>
      </w:pPr>
    </w:p>
    <w:p w:rsidR="008C2152" w:rsidRDefault="008C2152" w:rsidP="008C2152">
      <w:pPr>
        <w:jc w:val="center"/>
        <w:rPr>
          <w:rFonts w:ascii="Lucida Bright" w:hAnsi="Lucida Bright"/>
          <w:b/>
          <w:sz w:val="24"/>
          <w:u w:val="single"/>
        </w:rPr>
      </w:pPr>
      <w:r w:rsidRPr="008C2152">
        <w:rPr>
          <w:rFonts w:ascii="Lucida Bright" w:hAnsi="Lucida Bright"/>
          <w:b/>
          <w:sz w:val="24"/>
          <w:u w:val="single"/>
        </w:rPr>
        <w:lastRenderedPageBreak/>
        <w:t>Sample Contracts</w:t>
      </w:r>
    </w:p>
    <w:p w:rsidR="008C2152" w:rsidRDefault="008C2152" w:rsidP="008C2152">
      <w:pPr>
        <w:spacing w:after="0" w:line="240" w:lineRule="auto"/>
        <w:rPr>
          <w:rFonts w:ascii="Lucida Bright" w:eastAsia="Times New Roman" w:hAnsi="Lucida Bright" w:cs="Arial"/>
          <w:color w:val="000000"/>
          <w:sz w:val="24"/>
          <w:szCs w:val="24"/>
          <w:u w:val="single"/>
        </w:rPr>
      </w:pPr>
    </w:p>
    <w:p w:rsidR="008C2152" w:rsidRPr="008C2152" w:rsidRDefault="008C2152" w:rsidP="008C2152">
      <w:pPr>
        <w:spacing w:after="0" w:line="240" w:lineRule="auto"/>
        <w:rPr>
          <w:rFonts w:ascii="Lucida Bright" w:eastAsia="Times New Roman" w:hAnsi="Lucida Bright" w:cs="Times New Roman"/>
          <w:sz w:val="24"/>
          <w:szCs w:val="24"/>
        </w:rPr>
      </w:pPr>
      <w:r w:rsidRPr="008C2152">
        <w:rPr>
          <w:rFonts w:ascii="Lucida Bright" w:eastAsia="Times New Roman" w:hAnsi="Lucida Bright" w:cs="Arial"/>
          <w:color w:val="000000"/>
          <w:sz w:val="24"/>
          <w:szCs w:val="24"/>
          <w:u w:val="single"/>
        </w:rPr>
        <w:t>During School Remediation</w:t>
      </w:r>
    </w:p>
    <w:p w:rsidR="008C2152" w:rsidRPr="008C2152" w:rsidRDefault="008C2152" w:rsidP="008C2152">
      <w:pPr>
        <w:spacing w:after="0" w:line="240" w:lineRule="auto"/>
        <w:rPr>
          <w:rFonts w:ascii="Lucida Bright" w:eastAsia="Times New Roman" w:hAnsi="Lucida Bright" w:cs="Times New Roman"/>
          <w:sz w:val="24"/>
          <w:szCs w:val="24"/>
        </w:rPr>
      </w:pPr>
      <w:r w:rsidRPr="008C2152">
        <w:rPr>
          <w:rFonts w:ascii="Lucida Bright" w:eastAsia="Times New Roman" w:hAnsi="Lucida Bright" w:cs="Arial"/>
          <w:color w:val="000000"/>
          <w:sz w:val="24"/>
          <w:szCs w:val="24"/>
        </w:rPr>
        <w:t xml:space="preserve">Sally Sue will serve as a Math Remediation Teacher for Happy School from September 11, 2023 - May 31, 2024.  She will work from 8:15 am - 2:15 pm with a </w:t>
      </w:r>
      <w:proofErr w:type="gramStart"/>
      <w:r w:rsidRPr="008C2152">
        <w:rPr>
          <w:rFonts w:ascii="Lucida Bright" w:eastAsia="Times New Roman" w:hAnsi="Lucida Bright" w:cs="Arial"/>
          <w:color w:val="000000"/>
          <w:sz w:val="24"/>
          <w:szCs w:val="24"/>
        </w:rPr>
        <w:t>30 minute</w:t>
      </w:r>
      <w:proofErr w:type="gramEnd"/>
      <w:r w:rsidRPr="008C2152">
        <w:rPr>
          <w:rFonts w:ascii="Lucida Bright" w:eastAsia="Times New Roman" w:hAnsi="Lucida Bright" w:cs="Arial"/>
          <w:color w:val="000000"/>
          <w:sz w:val="24"/>
          <w:szCs w:val="24"/>
        </w:rPr>
        <w:t xml:space="preserve"> lunch break Monday - Friday; not to exceed 27.5 hours per week. She will follow the PCS Student Calendar. Sally Sue will be paid $25 per hour, not to exceed $22,000 over the course of the contract period. Budget Code 3.5330.050.143.schoolcode</w:t>
      </w:r>
    </w:p>
    <w:p w:rsidR="008C2152" w:rsidRPr="008C2152" w:rsidRDefault="008C2152" w:rsidP="008C2152">
      <w:pPr>
        <w:spacing w:after="0" w:line="240" w:lineRule="auto"/>
        <w:rPr>
          <w:rFonts w:ascii="Lucida Bright" w:eastAsia="Times New Roman" w:hAnsi="Lucida Bright" w:cs="Times New Roman"/>
          <w:sz w:val="24"/>
          <w:szCs w:val="24"/>
        </w:rPr>
      </w:pPr>
    </w:p>
    <w:p w:rsidR="008C2152" w:rsidRDefault="008C2152" w:rsidP="008C2152">
      <w:pPr>
        <w:spacing w:after="0" w:line="240" w:lineRule="auto"/>
        <w:rPr>
          <w:rFonts w:ascii="Lucida Bright" w:eastAsia="Times New Roman" w:hAnsi="Lucida Bright" w:cs="Arial"/>
          <w:color w:val="000000"/>
          <w:sz w:val="24"/>
          <w:szCs w:val="24"/>
          <w:u w:val="single"/>
        </w:rPr>
      </w:pPr>
    </w:p>
    <w:p w:rsidR="008C2152" w:rsidRPr="008C2152" w:rsidRDefault="008C2152" w:rsidP="008C2152">
      <w:pPr>
        <w:spacing w:after="0" w:line="240" w:lineRule="auto"/>
        <w:rPr>
          <w:rFonts w:ascii="Lucida Bright" w:eastAsia="Times New Roman" w:hAnsi="Lucida Bright" w:cs="Times New Roman"/>
          <w:sz w:val="24"/>
          <w:szCs w:val="24"/>
        </w:rPr>
      </w:pPr>
      <w:r w:rsidRPr="008C2152">
        <w:rPr>
          <w:rFonts w:ascii="Lucida Bright" w:eastAsia="Times New Roman" w:hAnsi="Lucida Bright" w:cs="Arial"/>
          <w:color w:val="000000"/>
          <w:sz w:val="24"/>
          <w:szCs w:val="24"/>
          <w:u w:val="single"/>
        </w:rPr>
        <w:t>After School Remediation</w:t>
      </w:r>
    </w:p>
    <w:p w:rsidR="008C2152" w:rsidRDefault="008C2152" w:rsidP="008C2152">
      <w:pPr>
        <w:spacing w:after="0" w:line="240" w:lineRule="auto"/>
        <w:rPr>
          <w:rFonts w:ascii="Lucida Bright" w:eastAsia="Times New Roman" w:hAnsi="Lucida Bright" w:cs="Arial"/>
          <w:color w:val="000000"/>
          <w:sz w:val="24"/>
          <w:szCs w:val="24"/>
        </w:rPr>
      </w:pPr>
      <w:r w:rsidRPr="008C2152">
        <w:rPr>
          <w:rFonts w:ascii="Lucida Bright" w:eastAsia="Times New Roman" w:hAnsi="Lucida Bright" w:cs="Arial"/>
          <w:color w:val="000000"/>
          <w:sz w:val="24"/>
          <w:szCs w:val="24"/>
        </w:rPr>
        <w:t>Johnny Apple will provide after school math tutoring from 3:30 - 4:30 Tuesday-Thursday at a rate of $25 per hour.  Tutoring will begin on Oct. 1, 2023 - May 30, 2024, not to exceed 3 hours per week or $2,400 over the course of the contract period. Attendance records will be kept to document student participation in tutoring. Budget Code 3.5350.050.198.schoolcode</w:t>
      </w:r>
    </w:p>
    <w:p w:rsidR="008C2152" w:rsidRDefault="008C2152" w:rsidP="008C2152">
      <w:pPr>
        <w:spacing w:after="0" w:line="240" w:lineRule="auto"/>
        <w:rPr>
          <w:rFonts w:ascii="Lucida Bright" w:eastAsia="Times New Roman" w:hAnsi="Lucida Bright" w:cs="Arial"/>
          <w:color w:val="000000"/>
          <w:sz w:val="24"/>
          <w:szCs w:val="24"/>
        </w:rPr>
      </w:pPr>
    </w:p>
    <w:p w:rsidR="008C2152" w:rsidRPr="008C2152" w:rsidRDefault="008C2152" w:rsidP="008C2152">
      <w:pPr>
        <w:spacing w:after="0" w:line="240" w:lineRule="auto"/>
        <w:rPr>
          <w:rFonts w:ascii="Lucida Bright" w:eastAsia="Times New Roman" w:hAnsi="Lucida Bright" w:cs="Times New Roman"/>
          <w:sz w:val="24"/>
          <w:szCs w:val="24"/>
          <w:u w:val="single"/>
        </w:rPr>
      </w:pPr>
    </w:p>
    <w:p w:rsidR="008C2152" w:rsidRPr="008C2152" w:rsidRDefault="008C2152" w:rsidP="008C2152">
      <w:pPr>
        <w:rPr>
          <w:rFonts w:ascii="Lucida Bright" w:eastAsia="Times New Roman" w:hAnsi="Lucida Bright" w:cs="Times New Roman"/>
          <w:bCs/>
          <w:sz w:val="24"/>
          <w:szCs w:val="24"/>
        </w:rPr>
      </w:pPr>
    </w:p>
    <w:p w:rsidR="008C2152" w:rsidRDefault="008C2152">
      <w:pPr>
        <w:rPr>
          <w:rFonts w:ascii="Lucida Bright" w:eastAsia="Times New Roman" w:hAnsi="Lucida Bright" w:cs="Times New Roman"/>
          <w:b/>
          <w:bCs/>
          <w:sz w:val="24"/>
          <w:szCs w:val="24"/>
          <w:u w:val="single"/>
        </w:rPr>
      </w:pPr>
      <w:r>
        <w:rPr>
          <w:rFonts w:ascii="Lucida Bright" w:hAnsi="Lucida Bright"/>
          <w:sz w:val="24"/>
        </w:rPr>
        <w:br w:type="page"/>
      </w:r>
    </w:p>
    <w:p w:rsidR="001A386A" w:rsidRPr="008C2152" w:rsidRDefault="001A386A" w:rsidP="001A386A">
      <w:pPr>
        <w:pStyle w:val="Title"/>
        <w:rPr>
          <w:rFonts w:ascii="Lucida Bright" w:hAnsi="Lucida Bright"/>
          <w:sz w:val="24"/>
        </w:rPr>
      </w:pPr>
      <w:r w:rsidRPr="008C2152">
        <w:rPr>
          <w:rFonts w:ascii="Lucida Bright" w:hAnsi="Lucida Bright"/>
          <w:sz w:val="24"/>
        </w:rPr>
        <w:lastRenderedPageBreak/>
        <w:t>Title I Timesheets</w:t>
      </w:r>
    </w:p>
    <w:p w:rsidR="003F6B81" w:rsidRPr="008C2152" w:rsidRDefault="003F6B81" w:rsidP="002C6A31">
      <w:pPr>
        <w:pStyle w:val="Title"/>
        <w:jc w:val="left"/>
        <w:rPr>
          <w:rFonts w:ascii="Lucida Bright" w:hAnsi="Lucida Bright"/>
          <w:sz w:val="24"/>
        </w:rPr>
      </w:pPr>
    </w:p>
    <w:p w:rsidR="003F6B81" w:rsidRPr="008C2152" w:rsidRDefault="003F6B81" w:rsidP="003F6B81">
      <w:pPr>
        <w:pStyle w:val="BodyText"/>
        <w:rPr>
          <w:rFonts w:ascii="Lucida Bright" w:hAnsi="Lucida Bright"/>
          <w:b w:val="0"/>
          <w:bCs w:val="0"/>
        </w:rPr>
      </w:pPr>
    </w:p>
    <w:p w:rsidR="003F6B81" w:rsidRPr="008C2152" w:rsidRDefault="0070140E" w:rsidP="00934731">
      <w:pPr>
        <w:pStyle w:val="BodyText"/>
        <w:numPr>
          <w:ilvl w:val="0"/>
          <w:numId w:val="24"/>
        </w:numPr>
        <w:rPr>
          <w:rFonts w:ascii="Lucida Bright" w:hAnsi="Lucida Bright"/>
        </w:rPr>
      </w:pPr>
      <w:r w:rsidRPr="008C2152">
        <w:rPr>
          <w:rFonts w:ascii="Lucida Bright" w:hAnsi="Lucida Bright"/>
          <w:b w:val="0"/>
        </w:rPr>
        <w:t xml:space="preserve">All timesheets, contracts and notice to pay (NTP) have to be submitted in </w:t>
      </w:r>
      <w:proofErr w:type="spellStart"/>
      <w:r w:rsidRPr="008C2152">
        <w:rPr>
          <w:rFonts w:ascii="Lucida Bright" w:hAnsi="Lucida Bright"/>
          <w:b w:val="0"/>
        </w:rPr>
        <w:t>Applitrack</w:t>
      </w:r>
      <w:proofErr w:type="spellEnd"/>
      <w:r w:rsidRPr="008C2152">
        <w:rPr>
          <w:rFonts w:ascii="Lucida Bright" w:hAnsi="Lucida Bright"/>
          <w:b w:val="0"/>
        </w:rPr>
        <w:t xml:space="preserve">.  </w:t>
      </w:r>
    </w:p>
    <w:p w:rsidR="003F6B81" w:rsidRPr="008C2152" w:rsidRDefault="003F6B81" w:rsidP="003F6B81">
      <w:pPr>
        <w:pStyle w:val="BodyText"/>
        <w:ind w:left="720"/>
        <w:rPr>
          <w:rFonts w:ascii="Lucida Bright" w:hAnsi="Lucida Bright"/>
        </w:rPr>
      </w:pPr>
    </w:p>
    <w:p w:rsidR="003F6B81" w:rsidRPr="008C2152" w:rsidRDefault="003F6B81" w:rsidP="00934731">
      <w:pPr>
        <w:pStyle w:val="BodyText"/>
        <w:numPr>
          <w:ilvl w:val="0"/>
          <w:numId w:val="10"/>
        </w:numPr>
        <w:rPr>
          <w:rFonts w:ascii="Lucida Bright" w:hAnsi="Lucida Bright"/>
          <w:b w:val="0"/>
        </w:rPr>
      </w:pPr>
      <w:r w:rsidRPr="008C2152">
        <w:rPr>
          <w:rFonts w:ascii="Lucida Bright" w:hAnsi="Lucida Bright"/>
          <w:u w:val="single"/>
        </w:rPr>
        <w:t>Timesheets and NTP</w:t>
      </w:r>
      <w:r w:rsidRPr="008C2152">
        <w:rPr>
          <w:rFonts w:ascii="Lucida Bright" w:hAnsi="Lucida Bright"/>
          <w:b w:val="0"/>
        </w:rPr>
        <w:t xml:space="preserve"> are to be signed and dated on or after the last day of service.</w:t>
      </w:r>
    </w:p>
    <w:p w:rsidR="003F6B81" w:rsidRPr="008C2152" w:rsidRDefault="003F6B81" w:rsidP="003F6B81">
      <w:pPr>
        <w:pStyle w:val="BodyText"/>
        <w:rPr>
          <w:rFonts w:ascii="Lucida Bright" w:hAnsi="Lucida Bright"/>
          <w:b w:val="0"/>
          <w:bCs w:val="0"/>
        </w:rPr>
      </w:pPr>
    </w:p>
    <w:p w:rsidR="003F6B81" w:rsidRPr="008C2152" w:rsidRDefault="003F6B81" w:rsidP="00934731">
      <w:pPr>
        <w:pStyle w:val="BodyText"/>
        <w:numPr>
          <w:ilvl w:val="0"/>
          <w:numId w:val="10"/>
        </w:numPr>
        <w:rPr>
          <w:rFonts w:ascii="Lucida Bright" w:hAnsi="Lucida Bright"/>
          <w:b w:val="0"/>
          <w:bCs w:val="0"/>
        </w:rPr>
      </w:pPr>
      <w:r w:rsidRPr="008C2152">
        <w:rPr>
          <w:rFonts w:ascii="Lucida Bright" w:hAnsi="Lucida Bright"/>
          <w:b w:val="0"/>
          <w:bCs w:val="0"/>
        </w:rPr>
        <w:t>We cannot proce</w:t>
      </w:r>
      <w:r w:rsidR="007C1D26" w:rsidRPr="008C2152">
        <w:rPr>
          <w:rFonts w:ascii="Lucida Bright" w:hAnsi="Lucida Bright"/>
          <w:b w:val="0"/>
          <w:bCs w:val="0"/>
        </w:rPr>
        <w:t xml:space="preserve">ss a contract, time sheet </w:t>
      </w:r>
      <w:r w:rsidRPr="008C2152">
        <w:rPr>
          <w:rFonts w:ascii="Lucida Bright" w:hAnsi="Lucida Bright"/>
          <w:b w:val="0"/>
          <w:bCs w:val="0"/>
        </w:rPr>
        <w:t xml:space="preserve">with crossed out information without an </w:t>
      </w:r>
      <w:proofErr w:type="gramStart"/>
      <w:r w:rsidRPr="008C2152">
        <w:rPr>
          <w:rFonts w:ascii="Lucida Bright" w:hAnsi="Lucida Bright"/>
          <w:b w:val="0"/>
          <w:bCs w:val="0"/>
        </w:rPr>
        <w:t>initials</w:t>
      </w:r>
      <w:proofErr w:type="gramEnd"/>
      <w:r w:rsidRPr="008C2152">
        <w:rPr>
          <w:rFonts w:ascii="Lucida Bright" w:hAnsi="Lucida Bright"/>
          <w:b w:val="0"/>
          <w:bCs w:val="0"/>
        </w:rPr>
        <w:t xml:space="preserve"> or white-out on the document. </w:t>
      </w:r>
    </w:p>
    <w:p w:rsidR="003F6B81" w:rsidRPr="008C2152" w:rsidRDefault="003F6B81" w:rsidP="003F6B81">
      <w:pPr>
        <w:pStyle w:val="ListParagraph"/>
        <w:rPr>
          <w:rFonts w:ascii="Lucida Bright" w:hAnsi="Lucida Bright"/>
          <w:b/>
          <w:bCs/>
          <w:sz w:val="24"/>
          <w:szCs w:val="24"/>
        </w:rPr>
      </w:pPr>
    </w:p>
    <w:p w:rsidR="003F6B81" w:rsidRPr="008C2152" w:rsidRDefault="003F6B81" w:rsidP="00934731">
      <w:pPr>
        <w:pStyle w:val="BodyText"/>
        <w:numPr>
          <w:ilvl w:val="0"/>
          <w:numId w:val="10"/>
        </w:numPr>
        <w:rPr>
          <w:rFonts w:ascii="Lucida Bright" w:hAnsi="Lucida Bright"/>
          <w:b w:val="0"/>
          <w:bCs w:val="0"/>
        </w:rPr>
      </w:pPr>
      <w:r w:rsidRPr="008C2152">
        <w:rPr>
          <w:rFonts w:ascii="Lucida Bright" w:hAnsi="Lucida Bright"/>
          <w:b w:val="0"/>
          <w:bCs w:val="0"/>
        </w:rPr>
        <w:t>Please include budget codes on timesheet</w:t>
      </w:r>
      <w:r w:rsidR="0070140E" w:rsidRPr="008C2152">
        <w:rPr>
          <w:rFonts w:ascii="Lucida Bright" w:hAnsi="Lucida Bright"/>
          <w:b w:val="0"/>
          <w:bCs w:val="0"/>
        </w:rPr>
        <w:t>, NTP</w:t>
      </w:r>
      <w:r w:rsidRPr="008C2152">
        <w:rPr>
          <w:rFonts w:ascii="Lucida Bright" w:hAnsi="Lucida Bright"/>
          <w:b w:val="0"/>
          <w:bCs w:val="0"/>
        </w:rPr>
        <w:t xml:space="preserve"> and contracts.</w:t>
      </w:r>
    </w:p>
    <w:p w:rsidR="003F6B81" w:rsidRPr="008C2152" w:rsidRDefault="003F6B81" w:rsidP="003F6B81">
      <w:pPr>
        <w:pStyle w:val="ListParagraph"/>
        <w:spacing w:line="240" w:lineRule="auto"/>
        <w:rPr>
          <w:rFonts w:ascii="Lucida Bright" w:hAnsi="Lucida Bright"/>
          <w:b/>
          <w:bCs/>
          <w:sz w:val="24"/>
          <w:szCs w:val="24"/>
        </w:rPr>
      </w:pPr>
    </w:p>
    <w:p w:rsidR="003F6B81" w:rsidRPr="008C2152" w:rsidRDefault="003F6B81" w:rsidP="00934731">
      <w:pPr>
        <w:pStyle w:val="BodyText"/>
        <w:numPr>
          <w:ilvl w:val="0"/>
          <w:numId w:val="10"/>
        </w:numPr>
        <w:rPr>
          <w:rFonts w:ascii="Lucida Bright" w:hAnsi="Lucida Bright"/>
          <w:bCs w:val="0"/>
          <w:color w:val="FF0000"/>
        </w:rPr>
      </w:pPr>
      <w:r w:rsidRPr="008C2152">
        <w:rPr>
          <w:rFonts w:ascii="Lucida Bright" w:hAnsi="Lucida Bright"/>
          <w:bCs w:val="0"/>
          <w:color w:val="FF0000"/>
        </w:rPr>
        <w:t>If an employee works for more than 4 hours, the employee n</w:t>
      </w:r>
      <w:r w:rsidR="0070140E" w:rsidRPr="008C2152">
        <w:rPr>
          <w:rFonts w:ascii="Lucida Bright" w:hAnsi="Lucida Bright"/>
          <w:bCs w:val="0"/>
          <w:color w:val="FF0000"/>
        </w:rPr>
        <w:t>eeds to show a lunch or a break on the timesheet</w:t>
      </w:r>
    </w:p>
    <w:p w:rsidR="003F6B81" w:rsidRPr="008C2152" w:rsidRDefault="003F6B81" w:rsidP="003F6B81">
      <w:pPr>
        <w:pStyle w:val="ListParagraph"/>
        <w:spacing w:line="240" w:lineRule="auto"/>
        <w:rPr>
          <w:rFonts w:ascii="Lucida Bright" w:hAnsi="Lucida Bright"/>
          <w:b/>
          <w:bCs/>
          <w:sz w:val="24"/>
          <w:szCs w:val="24"/>
        </w:rPr>
      </w:pPr>
    </w:p>
    <w:p w:rsidR="003F6B81" w:rsidRPr="008C2152" w:rsidRDefault="003F6B81" w:rsidP="00934731">
      <w:pPr>
        <w:pStyle w:val="BodyText"/>
        <w:numPr>
          <w:ilvl w:val="0"/>
          <w:numId w:val="10"/>
        </w:numPr>
        <w:rPr>
          <w:rFonts w:ascii="Lucida Bright" w:hAnsi="Lucida Bright"/>
          <w:b w:val="0"/>
          <w:bCs w:val="0"/>
        </w:rPr>
      </w:pPr>
      <w:r w:rsidRPr="008C2152">
        <w:rPr>
          <w:rFonts w:ascii="Lucida Bright" w:hAnsi="Lucida Bright"/>
          <w:b w:val="0"/>
          <w:bCs w:val="0"/>
        </w:rPr>
        <w:t xml:space="preserve">If an employee works less than 4 hours they </w:t>
      </w:r>
      <w:r w:rsidRPr="008C2152">
        <w:rPr>
          <w:rFonts w:ascii="Lucida Bright" w:hAnsi="Lucida Bright"/>
          <w:bCs w:val="0"/>
          <w:u w:val="single"/>
        </w:rPr>
        <w:t>do not</w:t>
      </w:r>
      <w:r w:rsidRPr="008C2152">
        <w:rPr>
          <w:rFonts w:ascii="Lucida Bright" w:hAnsi="Lucida Bright"/>
          <w:b w:val="0"/>
          <w:bCs w:val="0"/>
        </w:rPr>
        <w:t xml:space="preserve"> have to show a lunch or a break.</w:t>
      </w:r>
    </w:p>
    <w:p w:rsidR="003F6B81" w:rsidRPr="008C2152" w:rsidRDefault="003F6B81" w:rsidP="003F6B81">
      <w:pPr>
        <w:pStyle w:val="ListParagraph"/>
        <w:spacing w:line="240" w:lineRule="auto"/>
        <w:rPr>
          <w:rFonts w:ascii="Lucida Bright" w:hAnsi="Lucida Bright"/>
          <w:b/>
          <w:bCs/>
          <w:sz w:val="24"/>
          <w:szCs w:val="24"/>
        </w:rPr>
      </w:pPr>
    </w:p>
    <w:p w:rsidR="003F6B81" w:rsidRPr="008C2152" w:rsidRDefault="003F6B81" w:rsidP="00934731">
      <w:pPr>
        <w:pStyle w:val="BodyText"/>
        <w:numPr>
          <w:ilvl w:val="0"/>
          <w:numId w:val="10"/>
        </w:numPr>
        <w:rPr>
          <w:rFonts w:ascii="Lucida Bright" w:hAnsi="Lucida Bright"/>
          <w:b w:val="0"/>
          <w:bCs w:val="0"/>
        </w:rPr>
      </w:pPr>
      <w:r w:rsidRPr="008C2152">
        <w:rPr>
          <w:rFonts w:ascii="Lucida Bright" w:hAnsi="Lucida Bright"/>
          <w:b w:val="0"/>
          <w:bCs w:val="0"/>
        </w:rPr>
        <w:t>When an employee changes their regular scheduled hours, principals need to initial by the time, which indicates the principal’s approval.</w:t>
      </w:r>
    </w:p>
    <w:p w:rsidR="003F6B81" w:rsidRPr="008C2152" w:rsidRDefault="003F6B81" w:rsidP="003F6B81">
      <w:pPr>
        <w:pStyle w:val="ListParagraph"/>
        <w:rPr>
          <w:rFonts w:ascii="Lucida Bright" w:hAnsi="Lucida Bright"/>
          <w:b/>
          <w:bCs/>
          <w:sz w:val="24"/>
          <w:szCs w:val="24"/>
        </w:rPr>
      </w:pPr>
    </w:p>
    <w:p w:rsidR="003F6B81" w:rsidRPr="008C2152" w:rsidRDefault="003F6B81" w:rsidP="00934731">
      <w:pPr>
        <w:pStyle w:val="BodyText"/>
        <w:numPr>
          <w:ilvl w:val="0"/>
          <w:numId w:val="10"/>
        </w:numPr>
        <w:rPr>
          <w:rFonts w:ascii="Lucida Bright" w:hAnsi="Lucida Bright"/>
          <w:b w:val="0"/>
          <w:bCs w:val="0"/>
        </w:rPr>
      </w:pPr>
      <w:r w:rsidRPr="008C2152">
        <w:rPr>
          <w:rFonts w:ascii="Lucida Bright" w:hAnsi="Lucida Bright"/>
          <w:b w:val="0"/>
          <w:bCs w:val="0"/>
        </w:rPr>
        <w:t>Contracted employees CAN NOT come back or stay over to make up time; employee needs to adhere to the original contract.</w:t>
      </w:r>
      <w:r w:rsidR="0070140E" w:rsidRPr="008C2152">
        <w:rPr>
          <w:rFonts w:ascii="Lucida Bright" w:hAnsi="Lucida Bright"/>
          <w:b w:val="0"/>
          <w:bCs w:val="0"/>
        </w:rPr>
        <w:t xml:space="preserve"> Employees may change the day</w:t>
      </w:r>
      <w:r w:rsidR="007C1D26" w:rsidRPr="008C2152">
        <w:rPr>
          <w:rFonts w:ascii="Lucida Bright" w:hAnsi="Lucida Bright"/>
          <w:b w:val="0"/>
          <w:bCs w:val="0"/>
        </w:rPr>
        <w:t xml:space="preserve"> to another day with principal‘s approval.</w:t>
      </w:r>
    </w:p>
    <w:p w:rsidR="003F6B81" w:rsidRPr="008C2152" w:rsidRDefault="003F6B81" w:rsidP="003F6B81">
      <w:pPr>
        <w:pStyle w:val="ListParagraph"/>
        <w:rPr>
          <w:rFonts w:ascii="Lucida Bright" w:hAnsi="Lucida Bright"/>
          <w:b/>
          <w:bCs/>
          <w:sz w:val="24"/>
          <w:szCs w:val="24"/>
        </w:rPr>
      </w:pPr>
    </w:p>
    <w:p w:rsidR="003F6B81" w:rsidRPr="008C2152" w:rsidRDefault="003F6B81" w:rsidP="00934731">
      <w:pPr>
        <w:pStyle w:val="BodyText"/>
        <w:numPr>
          <w:ilvl w:val="0"/>
          <w:numId w:val="10"/>
        </w:numPr>
        <w:rPr>
          <w:rFonts w:ascii="Lucida Bright" w:hAnsi="Lucida Bright"/>
          <w:b w:val="0"/>
          <w:bCs w:val="0"/>
          <w:highlight w:val="yellow"/>
        </w:rPr>
      </w:pPr>
      <w:r w:rsidRPr="008C2152">
        <w:rPr>
          <w:rFonts w:ascii="Lucida Bright" w:hAnsi="Lucida Bright"/>
          <w:b w:val="0"/>
          <w:bCs w:val="0"/>
          <w:highlight w:val="yellow"/>
        </w:rPr>
        <w:t xml:space="preserve">If you extended the employees hours, you </w:t>
      </w:r>
      <w:r w:rsidRPr="008C2152">
        <w:rPr>
          <w:rFonts w:ascii="Lucida Bright" w:hAnsi="Lucida Bright"/>
          <w:bCs w:val="0"/>
          <w:highlight w:val="yellow"/>
          <w:u w:val="single"/>
        </w:rPr>
        <w:t>MUST</w:t>
      </w:r>
      <w:r w:rsidRPr="008C2152">
        <w:rPr>
          <w:rFonts w:ascii="Lucida Bright" w:hAnsi="Lucida Bright"/>
          <w:b w:val="0"/>
          <w:bCs w:val="0"/>
          <w:highlight w:val="yellow"/>
        </w:rPr>
        <w:t xml:space="preserve"> complete a </w:t>
      </w:r>
      <w:r w:rsidRPr="008C2152">
        <w:rPr>
          <w:rFonts w:ascii="Lucida Bright" w:hAnsi="Lucida Bright"/>
          <w:bCs w:val="0"/>
          <w:highlight w:val="yellow"/>
          <w:u w:val="single"/>
        </w:rPr>
        <w:t>REVISED</w:t>
      </w:r>
      <w:r w:rsidRPr="008C2152">
        <w:rPr>
          <w:rFonts w:ascii="Lucida Bright" w:hAnsi="Lucida Bright"/>
          <w:b w:val="0"/>
          <w:bCs w:val="0"/>
          <w:highlight w:val="yellow"/>
        </w:rPr>
        <w:t xml:space="preserve"> contract.</w:t>
      </w:r>
    </w:p>
    <w:p w:rsidR="0070140E" w:rsidRPr="008C2152" w:rsidRDefault="0070140E" w:rsidP="0070140E">
      <w:pPr>
        <w:pStyle w:val="BodyText"/>
        <w:ind w:left="720"/>
        <w:rPr>
          <w:rFonts w:ascii="Lucida Bright" w:hAnsi="Lucida Bright"/>
          <w:b w:val="0"/>
          <w:bCs w:val="0"/>
          <w:highlight w:val="yellow"/>
        </w:rPr>
      </w:pPr>
      <w:r w:rsidRPr="008C2152">
        <w:rPr>
          <w:rFonts w:ascii="Lucida Bright" w:eastAsiaTheme="minorHAnsi" w:hAnsi="Lucida Bright" w:cstheme="minorBidi"/>
          <w:highlight w:val="yellow"/>
        </w:rPr>
        <w:t xml:space="preserve">Please write “Revised Contract” on the updated contract </w:t>
      </w:r>
    </w:p>
    <w:p w:rsidR="003F6B81" w:rsidRPr="008C2152" w:rsidRDefault="003F6B81" w:rsidP="003F6B81">
      <w:pPr>
        <w:pStyle w:val="ListParagraph"/>
        <w:rPr>
          <w:rFonts w:ascii="Lucida Bright" w:hAnsi="Lucida Bright"/>
          <w:b/>
          <w:bCs/>
          <w:sz w:val="24"/>
          <w:szCs w:val="24"/>
          <w:highlight w:val="yellow"/>
        </w:rPr>
      </w:pPr>
    </w:p>
    <w:p w:rsidR="003F6B81" w:rsidRPr="008C2152" w:rsidRDefault="003F6B81" w:rsidP="00934731">
      <w:pPr>
        <w:pStyle w:val="BodyText"/>
        <w:numPr>
          <w:ilvl w:val="0"/>
          <w:numId w:val="10"/>
        </w:numPr>
        <w:rPr>
          <w:rFonts w:ascii="Lucida Bright" w:hAnsi="Lucida Bright"/>
          <w:b w:val="0"/>
          <w:bCs w:val="0"/>
        </w:rPr>
      </w:pPr>
      <w:r w:rsidRPr="008C2152">
        <w:rPr>
          <w:rFonts w:ascii="Lucida Bright" w:hAnsi="Lucida Bright"/>
          <w:b w:val="0"/>
          <w:bCs w:val="0"/>
        </w:rPr>
        <w:t>Paperwork will not be processed, until the revised contract is stamped (revise contract should be t</w:t>
      </w:r>
      <w:r w:rsidR="0070140E" w:rsidRPr="008C2152">
        <w:rPr>
          <w:rFonts w:ascii="Lucida Bright" w:hAnsi="Lucida Bright"/>
          <w:b w:val="0"/>
          <w:bCs w:val="0"/>
        </w:rPr>
        <w:t xml:space="preserve">urned in prior to the employee being paid </w:t>
      </w:r>
    </w:p>
    <w:p w:rsidR="003F6B81" w:rsidRPr="008C2152" w:rsidRDefault="003F6B81" w:rsidP="003F6B81">
      <w:pPr>
        <w:pStyle w:val="ListParagraph"/>
        <w:spacing w:line="240" w:lineRule="auto"/>
        <w:rPr>
          <w:rFonts w:ascii="Lucida Bright" w:hAnsi="Lucida Bright"/>
          <w:b/>
          <w:bCs/>
          <w:sz w:val="24"/>
          <w:szCs w:val="24"/>
        </w:rPr>
      </w:pPr>
    </w:p>
    <w:p w:rsidR="003F6B81" w:rsidRPr="008C2152" w:rsidRDefault="003F6B81" w:rsidP="00934731">
      <w:pPr>
        <w:pStyle w:val="BodyText"/>
        <w:numPr>
          <w:ilvl w:val="0"/>
          <w:numId w:val="10"/>
        </w:numPr>
        <w:rPr>
          <w:rFonts w:ascii="Lucida Bright" w:hAnsi="Lucida Bright"/>
          <w:b w:val="0"/>
          <w:bCs w:val="0"/>
        </w:rPr>
      </w:pPr>
      <w:r w:rsidRPr="008C2152">
        <w:rPr>
          <w:rFonts w:ascii="Lucida Bright" w:hAnsi="Lucida Bright"/>
          <w:b w:val="0"/>
          <w:bCs w:val="0"/>
        </w:rPr>
        <w:t>Dual Employees that are not working with the students, the principal signature is required.</w:t>
      </w:r>
    </w:p>
    <w:p w:rsidR="003F6B81" w:rsidRPr="008C2152" w:rsidRDefault="003F6B81" w:rsidP="003F6B81">
      <w:pPr>
        <w:pStyle w:val="BodyText"/>
        <w:ind w:left="720"/>
        <w:rPr>
          <w:rFonts w:ascii="Lucida Bright" w:hAnsi="Lucida Bright"/>
          <w:b w:val="0"/>
          <w:bCs w:val="0"/>
        </w:rPr>
      </w:pPr>
    </w:p>
    <w:p w:rsidR="003F6B81" w:rsidRPr="008C2152" w:rsidRDefault="003F6B81" w:rsidP="00934731">
      <w:pPr>
        <w:pStyle w:val="ListParagraph"/>
        <w:numPr>
          <w:ilvl w:val="0"/>
          <w:numId w:val="10"/>
        </w:numPr>
        <w:spacing w:line="240" w:lineRule="auto"/>
        <w:rPr>
          <w:rFonts w:ascii="Lucida Bright" w:hAnsi="Lucida Bright"/>
          <w:sz w:val="24"/>
          <w:szCs w:val="24"/>
        </w:rPr>
      </w:pPr>
      <w:r w:rsidRPr="008C2152">
        <w:rPr>
          <w:rFonts w:ascii="Lucida Bright" w:hAnsi="Lucida Bright"/>
          <w:sz w:val="24"/>
          <w:szCs w:val="24"/>
        </w:rPr>
        <w:t xml:space="preserve">The Employee and Principal </w:t>
      </w:r>
      <w:r w:rsidRPr="008C2152">
        <w:rPr>
          <w:rFonts w:ascii="Lucida Bright" w:hAnsi="Lucida Bright"/>
          <w:b/>
          <w:sz w:val="24"/>
          <w:szCs w:val="24"/>
          <w:u w:val="single"/>
        </w:rPr>
        <w:t>MUST</w:t>
      </w:r>
      <w:r w:rsidRPr="008C2152">
        <w:rPr>
          <w:rFonts w:ascii="Lucida Bright" w:hAnsi="Lucida Bright"/>
          <w:b/>
          <w:sz w:val="24"/>
          <w:szCs w:val="24"/>
        </w:rPr>
        <w:t xml:space="preserve"> </w:t>
      </w:r>
      <w:r w:rsidRPr="008C2152">
        <w:rPr>
          <w:rFonts w:ascii="Lucida Bright" w:hAnsi="Lucida Bright"/>
          <w:sz w:val="24"/>
          <w:szCs w:val="24"/>
        </w:rPr>
        <w:t>sign and date the timesheet.</w:t>
      </w:r>
      <w:r w:rsidR="0070140E" w:rsidRPr="008C2152">
        <w:rPr>
          <w:rFonts w:ascii="Lucida Bright" w:hAnsi="Lucida Bright"/>
          <w:sz w:val="24"/>
          <w:szCs w:val="24"/>
        </w:rPr>
        <w:t xml:space="preserve">  Please do not type in signature, it has to be original.  </w:t>
      </w:r>
    </w:p>
    <w:p w:rsidR="003F6B81" w:rsidRPr="008C2152" w:rsidRDefault="003F6B81" w:rsidP="003F6B81">
      <w:pPr>
        <w:pStyle w:val="ListParagraph"/>
        <w:rPr>
          <w:rFonts w:ascii="Lucida Bright" w:hAnsi="Lucida Bright"/>
          <w:sz w:val="24"/>
          <w:szCs w:val="24"/>
        </w:rPr>
      </w:pPr>
    </w:p>
    <w:p w:rsidR="003F6B81" w:rsidRPr="008C2152" w:rsidRDefault="003F6B81" w:rsidP="00934731">
      <w:pPr>
        <w:pStyle w:val="ListParagraph"/>
        <w:numPr>
          <w:ilvl w:val="0"/>
          <w:numId w:val="10"/>
        </w:numPr>
        <w:spacing w:line="240" w:lineRule="auto"/>
        <w:rPr>
          <w:rFonts w:ascii="Lucida Bright" w:hAnsi="Lucida Bright"/>
          <w:sz w:val="24"/>
          <w:szCs w:val="24"/>
          <w:highlight w:val="yellow"/>
        </w:rPr>
      </w:pPr>
      <w:r w:rsidRPr="008C2152">
        <w:rPr>
          <w:rFonts w:ascii="Lucida Bright" w:hAnsi="Lucida Bright"/>
          <w:sz w:val="24"/>
          <w:szCs w:val="24"/>
          <w:highlight w:val="yellow"/>
        </w:rPr>
        <w:lastRenderedPageBreak/>
        <w:t xml:space="preserve">When an employee is contracted for remediation, the employee </w:t>
      </w:r>
      <w:r w:rsidRPr="008C2152">
        <w:rPr>
          <w:rFonts w:ascii="Lucida Bright" w:hAnsi="Lucida Bright"/>
          <w:b/>
          <w:sz w:val="24"/>
          <w:szCs w:val="24"/>
          <w:highlight w:val="yellow"/>
          <w:u w:val="single"/>
        </w:rPr>
        <w:t>ONLY</w:t>
      </w:r>
      <w:r w:rsidRPr="008C2152">
        <w:rPr>
          <w:rFonts w:ascii="Lucida Bright" w:hAnsi="Lucida Bright"/>
          <w:sz w:val="24"/>
          <w:szCs w:val="24"/>
          <w:highlight w:val="yellow"/>
        </w:rPr>
        <w:t xml:space="preserve"> works when they are with students!</w:t>
      </w:r>
    </w:p>
    <w:p w:rsidR="003F6B81" w:rsidRPr="008C2152" w:rsidRDefault="003F6B81" w:rsidP="003F6B81">
      <w:pPr>
        <w:pStyle w:val="BodyText"/>
        <w:rPr>
          <w:rFonts w:ascii="Lucida Bright" w:hAnsi="Lucida Bright"/>
        </w:rPr>
      </w:pPr>
      <w:r w:rsidRPr="008C2152">
        <w:rPr>
          <w:rFonts w:ascii="Lucida Bright" w:hAnsi="Lucida Bright"/>
        </w:rPr>
        <w:t>Bus Drivers:</w:t>
      </w:r>
    </w:p>
    <w:p w:rsidR="003F6B81" w:rsidRPr="008C2152" w:rsidRDefault="003F6B81" w:rsidP="00934731">
      <w:pPr>
        <w:numPr>
          <w:ilvl w:val="0"/>
          <w:numId w:val="10"/>
        </w:numPr>
        <w:spacing w:after="0"/>
        <w:rPr>
          <w:rFonts w:ascii="Lucida Bright" w:hAnsi="Lucida Bright"/>
          <w:sz w:val="24"/>
          <w:szCs w:val="24"/>
        </w:rPr>
      </w:pPr>
      <w:r w:rsidRPr="008C2152">
        <w:rPr>
          <w:rFonts w:ascii="Lucida Bright" w:hAnsi="Lucida Bright"/>
          <w:sz w:val="24"/>
          <w:szCs w:val="24"/>
        </w:rPr>
        <w:t xml:space="preserve">Timesheets for bus drivers paid with Title I funds need to be coded at the school level, signed by the principal or designee, and sent to the Federal Programs Office for Federal Programs Director signature.  </w:t>
      </w:r>
    </w:p>
    <w:p w:rsidR="003F6B81" w:rsidRPr="008C2152" w:rsidRDefault="003F6B81" w:rsidP="00934731">
      <w:pPr>
        <w:numPr>
          <w:ilvl w:val="0"/>
          <w:numId w:val="10"/>
        </w:numPr>
        <w:spacing w:after="0"/>
        <w:rPr>
          <w:rFonts w:ascii="Lucida Bright" w:hAnsi="Lucida Bright"/>
          <w:sz w:val="24"/>
          <w:szCs w:val="24"/>
        </w:rPr>
      </w:pPr>
      <w:r w:rsidRPr="008C2152">
        <w:rPr>
          <w:rFonts w:ascii="Lucida Bright" w:hAnsi="Lucida Bright"/>
          <w:b/>
          <w:bCs/>
          <w:sz w:val="24"/>
          <w:szCs w:val="24"/>
        </w:rPr>
        <w:t>Fill out timesheet completely</w:t>
      </w:r>
      <w:r w:rsidRPr="008C2152">
        <w:rPr>
          <w:rFonts w:ascii="Lucida Bright" w:hAnsi="Lucida Bright"/>
          <w:sz w:val="24"/>
          <w:szCs w:val="24"/>
        </w:rPr>
        <w:t xml:space="preserve">.  Include hourly rate of pay.  Tally all columns.  </w:t>
      </w:r>
    </w:p>
    <w:p w:rsidR="000B14B6" w:rsidRPr="008C2152" w:rsidRDefault="003F6B81" w:rsidP="00934731">
      <w:pPr>
        <w:numPr>
          <w:ilvl w:val="0"/>
          <w:numId w:val="10"/>
        </w:numPr>
        <w:spacing w:after="0"/>
        <w:rPr>
          <w:rFonts w:ascii="Lucida Bright" w:hAnsi="Lucida Bright" w:cs="Arial"/>
          <w:sz w:val="24"/>
          <w:szCs w:val="24"/>
        </w:rPr>
      </w:pPr>
      <w:r w:rsidRPr="008C2152">
        <w:rPr>
          <w:rFonts w:ascii="Lucida Bright" w:hAnsi="Lucida Bright"/>
          <w:sz w:val="24"/>
          <w:szCs w:val="24"/>
        </w:rPr>
        <w:t>We will forward approved timesheet to the appropria</w:t>
      </w:r>
      <w:r w:rsidR="000B14B6" w:rsidRPr="008C2152">
        <w:rPr>
          <w:rFonts w:ascii="Lucida Bright" w:hAnsi="Lucida Bright"/>
          <w:sz w:val="24"/>
          <w:szCs w:val="24"/>
        </w:rPr>
        <w:t>te Central Office payroll clerk</w:t>
      </w:r>
    </w:p>
    <w:p w:rsidR="003D304F" w:rsidRDefault="003D304F" w:rsidP="000B14B6">
      <w:pPr>
        <w:spacing w:after="0"/>
        <w:rPr>
          <w:rFonts w:ascii="Lucida Bright" w:hAnsi="Lucida Bright"/>
          <w:szCs w:val="24"/>
        </w:rPr>
      </w:pPr>
    </w:p>
    <w:p w:rsidR="000B14B6" w:rsidRPr="000B14B6" w:rsidRDefault="000B14B6" w:rsidP="000B14B6">
      <w:pPr>
        <w:spacing w:after="0"/>
        <w:rPr>
          <w:rFonts w:ascii="Lucida Bright" w:hAnsi="Lucida Bright"/>
          <w:b/>
          <w:sz w:val="28"/>
          <w:szCs w:val="28"/>
          <w:u w:val="single"/>
        </w:rPr>
      </w:pPr>
      <w:r w:rsidRPr="000B14B6">
        <w:rPr>
          <w:rFonts w:ascii="Lucida Bright" w:hAnsi="Lucida Bright"/>
          <w:b/>
          <w:sz w:val="28"/>
          <w:szCs w:val="28"/>
          <w:u w:val="single"/>
        </w:rPr>
        <w:t>Budgeting Codes</w:t>
      </w:r>
    </w:p>
    <w:p w:rsidR="000B14B6" w:rsidRPr="000B14B6" w:rsidRDefault="000B14B6" w:rsidP="000B14B6">
      <w:pPr>
        <w:spacing w:after="0"/>
        <w:rPr>
          <w:rFonts w:ascii="Lucida Bright" w:hAnsi="Lucida Bright"/>
          <w:sz w:val="24"/>
          <w:szCs w:val="24"/>
        </w:rPr>
      </w:pPr>
    </w:p>
    <w:p w:rsidR="000B14B6" w:rsidRPr="000B14B6" w:rsidRDefault="000B14B6" w:rsidP="000B14B6">
      <w:pPr>
        <w:spacing w:after="0"/>
        <w:rPr>
          <w:rFonts w:ascii="Lucida Bright" w:hAnsi="Lucida Bright"/>
          <w:b/>
          <w:sz w:val="24"/>
          <w:szCs w:val="24"/>
          <w:u w:val="single"/>
        </w:rPr>
      </w:pPr>
      <w:r w:rsidRPr="000B14B6">
        <w:rPr>
          <w:rFonts w:ascii="Lucida Bright" w:hAnsi="Lucida Bright"/>
        </w:rPr>
        <w:t xml:space="preserve"> </w:t>
      </w:r>
      <w:r w:rsidRPr="000B14B6">
        <w:rPr>
          <w:rFonts w:ascii="Lucida Bright" w:hAnsi="Lucida Bright"/>
          <w:b/>
          <w:sz w:val="24"/>
          <w:szCs w:val="24"/>
          <w:u w:val="single"/>
        </w:rPr>
        <w:t xml:space="preserve">Site Codes </w:t>
      </w:r>
    </w:p>
    <w:p w:rsidR="000B14B6" w:rsidRPr="000B14B6" w:rsidRDefault="000B14B6" w:rsidP="000B14B6">
      <w:pPr>
        <w:spacing w:after="0"/>
        <w:rPr>
          <w:rFonts w:ascii="Lucida Bright" w:hAnsi="Lucida Bright"/>
        </w:rPr>
      </w:pPr>
      <w:r w:rsidRPr="000B14B6">
        <w:rPr>
          <w:rFonts w:ascii="Lucida Bright" w:hAnsi="Lucida Bright"/>
        </w:rPr>
        <w:t xml:space="preserve">000 = District-wide Initiatives (Shared between Title I schools) </w:t>
      </w:r>
    </w:p>
    <w:p w:rsidR="000B14B6" w:rsidRPr="000B14B6" w:rsidRDefault="000B14B6" w:rsidP="000B14B6">
      <w:pPr>
        <w:spacing w:after="0"/>
        <w:rPr>
          <w:rFonts w:ascii="Lucida Bright" w:hAnsi="Lucida Bright"/>
        </w:rPr>
      </w:pPr>
      <w:r w:rsidRPr="000B14B6">
        <w:rPr>
          <w:rFonts w:ascii="Lucida Bright" w:hAnsi="Lucida Bright"/>
        </w:rPr>
        <w:t xml:space="preserve">810 = Administrative Set-Aside </w:t>
      </w:r>
    </w:p>
    <w:p w:rsidR="000B14B6" w:rsidRPr="000B14B6" w:rsidRDefault="000B14B6" w:rsidP="000B14B6">
      <w:pPr>
        <w:spacing w:after="0"/>
        <w:rPr>
          <w:rFonts w:ascii="Lucida Bright" w:hAnsi="Lucida Bright"/>
        </w:rPr>
      </w:pPr>
      <w:r w:rsidRPr="000B14B6">
        <w:rPr>
          <w:rFonts w:ascii="Lucida Bright" w:hAnsi="Lucida Bright"/>
        </w:rPr>
        <w:t>840 = Preschool - Early Education</w:t>
      </w:r>
    </w:p>
    <w:p w:rsidR="000B14B6" w:rsidRDefault="000B14B6" w:rsidP="000B14B6">
      <w:pPr>
        <w:spacing w:after="0"/>
        <w:rPr>
          <w:rFonts w:ascii="Lucida Bright" w:hAnsi="Lucida Bright"/>
        </w:rPr>
      </w:pPr>
      <w:r w:rsidRPr="000B14B6">
        <w:rPr>
          <w:rFonts w:ascii="Lucida Bright" w:hAnsi="Lucida Bright"/>
        </w:rPr>
        <w:t xml:space="preserve">860 = Equitable Services for Private Schools </w:t>
      </w:r>
    </w:p>
    <w:p w:rsidR="000B14B6" w:rsidRPr="000B14B6" w:rsidRDefault="000B14B6" w:rsidP="000B14B6">
      <w:pPr>
        <w:spacing w:after="0"/>
        <w:rPr>
          <w:rFonts w:ascii="Lucida Bright" w:hAnsi="Lucida Bright"/>
          <w:b/>
        </w:rPr>
      </w:pPr>
    </w:p>
    <w:p w:rsidR="000B14B6" w:rsidRPr="000B14B6" w:rsidRDefault="000B14B6" w:rsidP="000B14B6">
      <w:pPr>
        <w:spacing w:after="0"/>
        <w:rPr>
          <w:rFonts w:ascii="Lucida Bright" w:hAnsi="Lucida Bright"/>
          <w:b/>
          <w:sz w:val="24"/>
          <w:szCs w:val="24"/>
          <w:u w:val="single"/>
        </w:rPr>
      </w:pPr>
      <w:r w:rsidRPr="000B14B6">
        <w:rPr>
          <w:rFonts w:ascii="Lucida Bright" w:hAnsi="Lucida Bright"/>
          <w:b/>
          <w:sz w:val="24"/>
          <w:szCs w:val="24"/>
          <w:u w:val="single"/>
        </w:rPr>
        <w:t>Fund Code</w:t>
      </w:r>
    </w:p>
    <w:p w:rsidR="000B14B6" w:rsidRPr="000B14B6" w:rsidRDefault="000B14B6" w:rsidP="000B14B6">
      <w:pPr>
        <w:spacing w:after="0"/>
        <w:rPr>
          <w:rFonts w:ascii="Lucida Bright" w:hAnsi="Lucida Bright"/>
        </w:rPr>
      </w:pPr>
      <w:r w:rsidRPr="000B14B6">
        <w:rPr>
          <w:rFonts w:ascii="Lucida Bright" w:hAnsi="Lucida Bright"/>
        </w:rPr>
        <w:t>3 = Federal Grant Fund Purpose Codes</w:t>
      </w:r>
    </w:p>
    <w:p w:rsidR="000B14B6" w:rsidRPr="000B14B6" w:rsidRDefault="000B14B6" w:rsidP="000B14B6">
      <w:pPr>
        <w:spacing w:after="0"/>
        <w:rPr>
          <w:rFonts w:ascii="Lucida Bright" w:hAnsi="Lucida Bright"/>
        </w:rPr>
      </w:pPr>
      <w:r w:rsidRPr="000B14B6">
        <w:rPr>
          <w:rFonts w:ascii="Lucida Bright" w:hAnsi="Lucida Bright"/>
        </w:rPr>
        <w:t xml:space="preserve">The reason for which something exists and/or used to accomplish the objectives of a PSU. For budgeting and accounting purposes, expenditures are classified into five purposes as follows: </w:t>
      </w:r>
    </w:p>
    <w:p w:rsidR="000B14B6" w:rsidRPr="000B14B6" w:rsidRDefault="000B14B6" w:rsidP="000B14B6">
      <w:pPr>
        <w:spacing w:after="0"/>
        <w:rPr>
          <w:rFonts w:ascii="Lucida Bright" w:hAnsi="Lucida Bright"/>
        </w:rPr>
      </w:pPr>
      <w:r w:rsidRPr="000B14B6">
        <w:rPr>
          <w:rFonts w:ascii="Lucida Bright" w:hAnsi="Lucida Bright"/>
        </w:rPr>
        <w:t xml:space="preserve">- 5000 Instructional Services </w:t>
      </w:r>
    </w:p>
    <w:p w:rsidR="000B14B6" w:rsidRPr="000B14B6" w:rsidRDefault="000B14B6" w:rsidP="000B14B6">
      <w:pPr>
        <w:spacing w:after="0"/>
        <w:rPr>
          <w:rFonts w:ascii="Lucida Bright" w:hAnsi="Lucida Bright"/>
        </w:rPr>
      </w:pPr>
      <w:r w:rsidRPr="000B14B6">
        <w:rPr>
          <w:rFonts w:ascii="Lucida Bright" w:hAnsi="Lucida Bright"/>
        </w:rPr>
        <w:t xml:space="preserve">- 7000 Ancillary Services </w:t>
      </w:r>
    </w:p>
    <w:p w:rsidR="000B14B6" w:rsidRPr="000B14B6" w:rsidRDefault="000B14B6" w:rsidP="000B14B6">
      <w:pPr>
        <w:spacing w:after="0"/>
        <w:rPr>
          <w:rFonts w:ascii="Lucida Bright" w:hAnsi="Lucida Bright"/>
        </w:rPr>
      </w:pPr>
      <w:r w:rsidRPr="000B14B6">
        <w:rPr>
          <w:rFonts w:ascii="Lucida Bright" w:hAnsi="Lucida Bright"/>
        </w:rPr>
        <w:t xml:space="preserve">- 9000 Capital Outlay </w:t>
      </w:r>
    </w:p>
    <w:p w:rsidR="000B14B6" w:rsidRPr="000B14B6" w:rsidRDefault="000B14B6" w:rsidP="000B14B6">
      <w:pPr>
        <w:spacing w:after="0"/>
        <w:rPr>
          <w:rFonts w:ascii="Lucida Bright" w:hAnsi="Lucida Bright"/>
        </w:rPr>
      </w:pPr>
      <w:r w:rsidRPr="000B14B6">
        <w:rPr>
          <w:rFonts w:ascii="Lucida Bright" w:hAnsi="Lucida Bright"/>
        </w:rPr>
        <w:t xml:space="preserve">- 6000 System-Wide Support Services </w:t>
      </w:r>
    </w:p>
    <w:p w:rsidR="000B14B6" w:rsidRPr="000B14B6" w:rsidRDefault="000B14B6" w:rsidP="000B14B6">
      <w:pPr>
        <w:spacing w:after="0"/>
        <w:rPr>
          <w:rFonts w:ascii="Lucida Bright" w:hAnsi="Lucida Bright"/>
        </w:rPr>
      </w:pPr>
      <w:r w:rsidRPr="000B14B6">
        <w:rPr>
          <w:rFonts w:ascii="Lucida Bright" w:hAnsi="Lucida Bright"/>
        </w:rPr>
        <w:t>- 8000 Non-Programmed Charges</w:t>
      </w:r>
    </w:p>
    <w:p w:rsidR="000B14B6" w:rsidRPr="000B14B6" w:rsidRDefault="000B14B6" w:rsidP="000B14B6">
      <w:pPr>
        <w:spacing w:after="0"/>
        <w:rPr>
          <w:rFonts w:ascii="Lucida Bright" w:hAnsi="Lucida Bright"/>
        </w:rPr>
      </w:pPr>
    </w:p>
    <w:p w:rsidR="000B14B6" w:rsidRPr="000B14B6" w:rsidRDefault="000B14B6" w:rsidP="000B14B6">
      <w:pPr>
        <w:spacing w:after="0"/>
        <w:rPr>
          <w:rFonts w:ascii="Lucida Bright" w:hAnsi="Lucida Bright"/>
          <w:b/>
          <w:sz w:val="24"/>
          <w:szCs w:val="24"/>
          <w:u w:val="single"/>
        </w:rPr>
      </w:pPr>
      <w:r w:rsidRPr="000B14B6">
        <w:rPr>
          <w:rFonts w:ascii="Lucida Bright" w:hAnsi="Lucida Bright"/>
          <w:b/>
          <w:sz w:val="24"/>
          <w:szCs w:val="24"/>
        </w:rPr>
        <w:t xml:space="preserve"> </w:t>
      </w:r>
      <w:r w:rsidRPr="000B14B6">
        <w:rPr>
          <w:rFonts w:ascii="Lucida Bright" w:hAnsi="Lucida Bright"/>
          <w:b/>
          <w:sz w:val="24"/>
          <w:szCs w:val="24"/>
          <w:u w:val="single"/>
        </w:rPr>
        <w:t>Object Codes</w:t>
      </w:r>
    </w:p>
    <w:p w:rsidR="000B14B6" w:rsidRPr="000B14B6" w:rsidRDefault="000B14B6" w:rsidP="000B14B6">
      <w:pPr>
        <w:spacing w:after="0"/>
        <w:rPr>
          <w:rFonts w:ascii="Lucida Bright" w:hAnsi="Lucida Bright"/>
        </w:rPr>
      </w:pPr>
      <w:r w:rsidRPr="000B14B6">
        <w:rPr>
          <w:rFonts w:ascii="Lucida Bright" w:hAnsi="Lucida Bright"/>
        </w:rPr>
        <w:t xml:space="preserve"> Are the result of a specific expenditure, directly part or related to the purpose, and the next set of digits after the purpose code.</w:t>
      </w:r>
      <w:r>
        <w:rPr>
          <w:rFonts w:ascii="Lucida Bright" w:hAnsi="Lucida Bright"/>
        </w:rPr>
        <w:t xml:space="preserve"> </w:t>
      </w:r>
      <w:r w:rsidRPr="000B14B6">
        <w:rPr>
          <w:rFonts w:ascii="Lucida Bright" w:hAnsi="Lucida Bright"/>
        </w:rPr>
        <w:t xml:space="preserve"> There are seven major object categories in the chart of accounts: </w:t>
      </w:r>
    </w:p>
    <w:p w:rsidR="000B14B6" w:rsidRPr="000B14B6" w:rsidRDefault="000B14B6" w:rsidP="00414FD3">
      <w:pPr>
        <w:spacing w:after="0"/>
        <w:rPr>
          <w:rFonts w:ascii="Lucida Bright" w:hAnsi="Lucida Bright"/>
        </w:rPr>
      </w:pPr>
      <w:r w:rsidRPr="000B14B6">
        <w:rPr>
          <w:rFonts w:ascii="Lucida Bright" w:hAnsi="Lucida Bright"/>
        </w:rPr>
        <w:t>- 100 Salaries</w:t>
      </w:r>
    </w:p>
    <w:p w:rsidR="000B14B6" w:rsidRPr="000B14B6" w:rsidRDefault="000B14B6" w:rsidP="00414FD3">
      <w:pPr>
        <w:spacing w:after="0"/>
        <w:rPr>
          <w:rFonts w:ascii="Lucida Bright" w:hAnsi="Lucida Bright"/>
        </w:rPr>
      </w:pPr>
      <w:r w:rsidRPr="000B14B6">
        <w:rPr>
          <w:rFonts w:ascii="Lucida Bright" w:hAnsi="Lucida Bright"/>
        </w:rPr>
        <w:t xml:space="preserve">- 200 Employer Provided Benefits </w:t>
      </w:r>
    </w:p>
    <w:p w:rsidR="000B14B6" w:rsidRPr="000B14B6" w:rsidRDefault="000B14B6" w:rsidP="00414FD3">
      <w:pPr>
        <w:spacing w:after="0"/>
        <w:rPr>
          <w:rFonts w:ascii="Lucida Bright" w:hAnsi="Lucida Bright"/>
        </w:rPr>
      </w:pPr>
      <w:r w:rsidRPr="000B14B6">
        <w:rPr>
          <w:rFonts w:ascii="Lucida Bright" w:hAnsi="Lucida Bright"/>
        </w:rPr>
        <w:t>- 300 Purchased Services</w:t>
      </w:r>
    </w:p>
    <w:p w:rsidR="000B14B6" w:rsidRPr="000B14B6" w:rsidRDefault="000B14B6" w:rsidP="00414FD3">
      <w:pPr>
        <w:spacing w:after="0"/>
        <w:rPr>
          <w:rFonts w:ascii="Lucida Bright" w:hAnsi="Lucida Bright"/>
        </w:rPr>
      </w:pPr>
      <w:r w:rsidRPr="000B14B6">
        <w:rPr>
          <w:rFonts w:ascii="Lucida Bright" w:hAnsi="Lucida Bright"/>
        </w:rPr>
        <w:t>- 400 Supplies and Materials</w:t>
      </w:r>
    </w:p>
    <w:p w:rsidR="000B14B6" w:rsidRPr="000B14B6" w:rsidRDefault="000B14B6" w:rsidP="00414FD3">
      <w:pPr>
        <w:spacing w:after="0"/>
        <w:rPr>
          <w:rFonts w:ascii="Lucida Bright" w:hAnsi="Lucida Bright"/>
        </w:rPr>
      </w:pPr>
      <w:r w:rsidRPr="000B14B6">
        <w:rPr>
          <w:rFonts w:ascii="Lucida Bright" w:hAnsi="Lucida Bright"/>
        </w:rPr>
        <w:t xml:space="preserve">- 500 Capital Outlay </w:t>
      </w:r>
    </w:p>
    <w:p w:rsidR="001A386A" w:rsidRDefault="000B14B6" w:rsidP="00414FD3">
      <w:pPr>
        <w:spacing w:after="0"/>
        <w:rPr>
          <w:rFonts w:ascii="Lucida Bright" w:hAnsi="Lucida Bright"/>
        </w:rPr>
      </w:pPr>
      <w:r w:rsidRPr="000B14B6">
        <w:rPr>
          <w:rFonts w:ascii="Lucida Bright" w:hAnsi="Lucida Bright"/>
        </w:rPr>
        <w:t>- 600 Reserved for Future Use</w:t>
      </w:r>
    </w:p>
    <w:p w:rsidR="00414FD3" w:rsidRDefault="00414FD3" w:rsidP="00414FD3">
      <w:pPr>
        <w:spacing w:after="0"/>
        <w:rPr>
          <w:rFonts w:ascii="Lucida Bright" w:hAnsi="Lucida Bright"/>
        </w:rPr>
      </w:pPr>
      <w:r>
        <w:rPr>
          <w:rFonts w:ascii="Lucida Bright" w:hAnsi="Lucida Bright"/>
        </w:rPr>
        <w:t>- 700 Transfer</w:t>
      </w:r>
    </w:p>
    <w:p w:rsidR="00414FD3" w:rsidRPr="000B14B6" w:rsidRDefault="00414FD3" w:rsidP="00414FD3">
      <w:pPr>
        <w:spacing w:after="0"/>
        <w:rPr>
          <w:rFonts w:ascii="Lucida Bright" w:hAnsi="Lucida Bright" w:cs="Arial"/>
          <w:szCs w:val="24"/>
        </w:rPr>
      </w:pPr>
    </w:p>
    <w:p w:rsidR="00D1410B" w:rsidRPr="00081DBC" w:rsidRDefault="00081DBC" w:rsidP="00081DBC">
      <w:pPr>
        <w:ind w:left="-392" w:right="-366"/>
      </w:pPr>
      <w:r>
        <w:rPr>
          <w:noProof/>
        </w:rPr>
        <w:lastRenderedPageBreak/>
        <w:drawing>
          <wp:inline distT="0" distB="0" distL="0" distR="0" wp14:anchorId="30DD7C9E" wp14:editId="3C0273EB">
            <wp:extent cx="6424801" cy="9134475"/>
            <wp:effectExtent l="0" t="0" r="0" b="0"/>
            <wp:docPr id="10947" name="Picture 10947"/>
            <wp:cNvGraphicFramePr/>
            <a:graphic xmlns:a="http://schemas.openxmlformats.org/drawingml/2006/main">
              <a:graphicData uri="http://schemas.openxmlformats.org/drawingml/2006/picture">
                <pic:pic xmlns:pic="http://schemas.openxmlformats.org/drawingml/2006/picture">
                  <pic:nvPicPr>
                    <pic:cNvPr id="10947" name="Picture 10947"/>
                    <pic:cNvPicPr/>
                  </pic:nvPicPr>
                  <pic:blipFill>
                    <a:blip r:embed="rId31"/>
                    <a:stretch>
                      <a:fillRect/>
                    </a:stretch>
                  </pic:blipFill>
                  <pic:spPr>
                    <a:xfrm>
                      <a:off x="0" y="0"/>
                      <a:ext cx="6441904" cy="9158792"/>
                    </a:xfrm>
                    <a:prstGeom prst="rect">
                      <a:avLst/>
                    </a:prstGeom>
                  </pic:spPr>
                </pic:pic>
              </a:graphicData>
            </a:graphic>
          </wp:inline>
        </w:drawing>
      </w:r>
      <w:r w:rsidR="00CC4B05">
        <w:rPr>
          <w:rFonts w:ascii="Footlight MT Light" w:hAnsi="Footlight MT Light"/>
          <w:b/>
          <w:noProof/>
          <w:sz w:val="160"/>
          <w:szCs w:val="134"/>
        </w:rPr>
        <mc:AlternateContent>
          <mc:Choice Requires="wps">
            <w:drawing>
              <wp:anchor distT="0" distB="0" distL="114300" distR="114300" simplePos="0" relativeHeight="251666432" behindDoc="0" locked="0" layoutInCell="1" allowOverlap="1" wp14:anchorId="4525D2E4" wp14:editId="57184A78">
                <wp:simplePos x="0" y="0"/>
                <wp:positionH relativeFrom="column">
                  <wp:posOffset>3891280</wp:posOffset>
                </wp:positionH>
                <wp:positionV relativeFrom="paragraph">
                  <wp:posOffset>-1934845</wp:posOffset>
                </wp:positionV>
                <wp:extent cx="234315" cy="0"/>
                <wp:effectExtent l="5080" t="8255" r="8255" b="10795"/>
                <wp:wrapNone/>
                <wp:docPr id="10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ADE6C9" id="_x0000_t32" coordsize="21600,21600" o:spt="32" o:oned="t" path="m,l21600,21600e" filled="f">
                <v:path arrowok="t" fillok="f" o:connecttype="none"/>
                <o:lock v:ext="edit" shapetype="t"/>
              </v:shapetype>
              <v:shape id="AutoShape 90" o:spid="_x0000_s1026" type="#_x0000_t32" style="position:absolute;margin-left:306.4pt;margin-top:-152.35pt;width:18.45pt;height: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3JuJgIAAEcEAAAOAAAAZHJzL2Uyb0RvYy54bWysU82O2jAQvlfqO1i+QxIILESE1SqB9rBt&#10;kXb7AMZ2iFXHtmxDQFXfvWPzU7a9VFVzcMaemW+++Vs8HjuJDtw6oVWJs2GKEVdUM6F2Jf76uh7M&#10;MHKeKEakVrzEJ+7w4/L9u0VvCj7SrZaMWwQgyhW9KXHrvSmSxNGWd8QNteEKlI22HfFwtbuEWdID&#10;eieTUZpOk15bZqym3Dl4rc9KvIz4TcOp/9I0jnskSwzcfDxtPLfhTJYLUuwsMa2gFxrkH1h0RCgI&#10;eoOqiSdob8UfUJ2gVjvd+CHVXaKbRlAec4BssvS3bF5aYnjMBYrjzK1M7v/B0s+HjUWCQe/SB4wU&#10;6aBJT3uvY2w0jxXqjSvAsFIbG3KkR/VinjX95pDSVUvUjkfr15MB5yzUNHnjEi7OQJxt/0kzsCEQ&#10;IJbr2NgONVKYj8ExgENJ0DH253TrDz96ROFxNM7H2QQjelUlpAgIwc9Y5z9w3aEglNh5S8Su9ZVW&#10;CoZA2zM6OTw7H/j9cgjOSq+FlHEWpEJ9ieeT0STScVoKFpTBzNndtpIWHUiYpvjFZEFzb2b1XrEI&#10;1nLCVhfZEyHPMgSXKuBBXkDnIp3H5fs8na9mq1k+yEfT1SBP63rwtK7ywXSdPUzqcV1VdfYjUMvy&#10;ohWMcRXYXUc3y/9uNC5LdB662/DeypC8RY/1ArLXfyQdWxy6GnbNFVvNTht7bT1MazS+bFZYh/s7&#10;yPf7v/wJAAD//wMAUEsDBBQABgAIAAAAIQCHyB0R3wAAAA0BAAAPAAAAZHJzL2Rvd25yZXYueG1s&#10;TI9BT8MwDIXvSPyHyJO4belG1Y3SdEJIIA6oEhvcs8a0ZY1Tmqzt/j3mgNjNfn5673O2nWwrBux9&#10;40jBchGBQCqdaahS8L5/mm9A+KDJ6NYRKjijh21+fZXp1LiR3nDYhUpwCPlUK6hD6FIpfVmj1X7h&#10;OiS+fbre6sBrX0nT65HDbStXUZRIqxvihlp3+FhjedydrIJvWp8/YjlsvooiJM8vrxVhMSp1M5se&#10;7kEEnMK/GX7xGR1yZjq4ExkvWgXJcsXoQcH8NorXINiSxHc8HP4kmWfy8ov8BwAA//8DAFBLAQIt&#10;ABQABgAIAAAAIQC2gziS/gAAAOEBAAATAAAAAAAAAAAAAAAAAAAAAABbQ29udGVudF9UeXBlc10u&#10;eG1sUEsBAi0AFAAGAAgAAAAhADj9If/WAAAAlAEAAAsAAAAAAAAAAAAAAAAALwEAAF9yZWxzLy5y&#10;ZWxzUEsBAi0AFAAGAAgAAAAhALnHcm4mAgAARwQAAA4AAAAAAAAAAAAAAAAALgIAAGRycy9lMm9E&#10;b2MueG1sUEsBAi0AFAAGAAgAAAAhAIfIHRHfAAAADQEAAA8AAAAAAAAAAAAAAAAAgAQAAGRycy9k&#10;b3ducmV2LnhtbFBLBQYAAAAABAAEAPMAAACMBQAAAAA=&#10;"/>
            </w:pict>
          </mc:Fallback>
        </mc:AlternateContent>
      </w:r>
      <w:r w:rsidR="00CC4B05">
        <w:rPr>
          <w:rFonts w:ascii="Footlight MT Light" w:hAnsi="Footlight MT Light"/>
          <w:b/>
          <w:noProof/>
          <w:sz w:val="160"/>
          <w:szCs w:val="134"/>
        </w:rPr>
        <mc:AlternateContent>
          <mc:Choice Requires="wps">
            <w:drawing>
              <wp:anchor distT="0" distB="0" distL="114300" distR="114300" simplePos="0" relativeHeight="251665408" behindDoc="0" locked="0" layoutInCell="1" allowOverlap="1" wp14:anchorId="59EDCF09" wp14:editId="132C6643">
                <wp:simplePos x="0" y="0"/>
                <wp:positionH relativeFrom="column">
                  <wp:posOffset>4125595</wp:posOffset>
                </wp:positionH>
                <wp:positionV relativeFrom="paragraph">
                  <wp:posOffset>-3200400</wp:posOffset>
                </wp:positionV>
                <wp:extent cx="627380" cy="1265555"/>
                <wp:effectExtent l="10795" t="38100" r="57150" b="10795"/>
                <wp:wrapNone/>
                <wp:docPr id="10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380" cy="1265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BFEC4" id="AutoShape 88" o:spid="_x0000_s1026" type="#_x0000_t32" style="position:absolute;margin-left:324.85pt;margin-top:-252pt;width:49.4pt;height:99.6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65PwIAAG8EAAAOAAAAZHJzL2Uyb0RvYy54bWysVE2P2jAQvVfqf7B8h3wssBARVqsEetm2&#10;SLvt3dgOserYlm0IqOp/79hk2dJeqqo5OON45s2bmecsH06dREdundCqxNk4xYgrqplQ+xJ/edmM&#10;5hg5TxQjUite4jN3+GH1/t2yNwXPdasl4xYBiHJFb0rcem+KJHG05R1xY224gsNG24542Np9wizp&#10;Ab2TSZ6ms6TXlhmrKXcOvtaXQ7yK+E3Dqf/cNI57JEsM3HxcbVx3YU1WS1LsLTGtoAMN8g8sOiIU&#10;JL1C1cQTdLDiD6hOUKudbvyY6i7RTSMojzVANVn6WzXPLTE81gLNcebaJvf/YOmn49YiwWB26Qwj&#10;RToY0uPB65gbzeehQ71xBThWamtDjfSkns2Tpt8cUrpqidrz6P1yNhCchYjkJiRsnIE8u/6jZuBD&#10;IEFs16mxHWqkMF9DYACHlqBTnM/5Oh9+8ojCx1l+fzeHKVI4yvLZFJ6YjBQBJ0Qb6/wHrjsUjBI7&#10;b4nYt77SSoEUtL3kIMcn5wPLt4AQrPRGSBkVIRXqS7yY5tNIymkpWDgMbs7ud5W06EiCpuIzsLhx&#10;s/qgWARrOWHrwfZESLCRj73yVkD3JMchW8cZRpLDNQrWhZ5UISPUD4QH6yKr74t0sZ6v55PRJJ+t&#10;R5O0rkePm2oymm2y+2l9V1dVnf0I5LNJ0QrGuAr8XyWeTf5OQsNlu4jzKvJro5Jb9NhRIPv6jqSj&#10;FML0LzraaXbe2lBdUAWoOjoPNzBcm1/30evtP7H6CQAA//8DAFBLAwQUAAYACAAAACEAH4krmuMA&#10;AAANAQAADwAAAGRycy9kb3ducmV2LnhtbEyPwU7DMAyG70i8Q2QkLmhLGO1aStMJAYMTmui2e9aE&#10;tlrjVE22tW+POcHR9qff35+vRtuxsxl861DC/VwAM1g53WItYbddz1JgPijUqnNoJEzGw6q4vspV&#10;pt0Fv8y5DDWjEPSZktCE0Gec+6oxVvm56w3S7dsNVgUah5rrQV0o3HZ8IcSSW9UifWhUb14aUx3L&#10;k5XwWm7i9f5uNy6m6uOzfE+PG5zepLy9GZ+fgAUzhj8YfvVJHQpyOrgTas86CcvoMSFUwiwWEbUi&#10;JInSGNiBVg8iSoAXOf/fovgBAAD//wMAUEsBAi0AFAAGAAgAAAAhALaDOJL+AAAA4QEAABMAAAAA&#10;AAAAAAAAAAAAAAAAAFtDb250ZW50X1R5cGVzXS54bWxQSwECLQAUAAYACAAAACEAOP0h/9YAAACU&#10;AQAACwAAAAAAAAAAAAAAAAAvAQAAX3JlbHMvLnJlbHNQSwECLQAUAAYACAAAACEApmJeuT8CAABv&#10;BAAADgAAAAAAAAAAAAAAAAAuAgAAZHJzL2Uyb0RvYy54bWxQSwECLQAUAAYACAAAACEAH4krmuMA&#10;AAANAQAADwAAAAAAAAAAAAAAAACZBAAAZHJzL2Rvd25yZXYueG1sUEsFBgAAAAAEAAQA8wAAAKkF&#10;AAAAAA==&#10;">
                <v:stroke endarrow="block"/>
              </v:shape>
            </w:pict>
          </mc:Fallback>
        </mc:AlternateContent>
      </w:r>
      <w:r w:rsidR="00CC4B05">
        <w:rPr>
          <w:rFonts w:ascii="Footlight MT Light" w:hAnsi="Footlight MT Light"/>
          <w:b/>
          <w:noProof/>
          <w:sz w:val="160"/>
          <w:szCs w:val="134"/>
        </w:rPr>
        <mc:AlternateContent>
          <mc:Choice Requires="wps">
            <w:drawing>
              <wp:anchor distT="0" distB="0" distL="114300" distR="114300" simplePos="0" relativeHeight="251661312" behindDoc="0" locked="0" layoutInCell="1" allowOverlap="1" wp14:anchorId="295BD196" wp14:editId="428438A4">
                <wp:simplePos x="0" y="0"/>
                <wp:positionH relativeFrom="column">
                  <wp:posOffset>2124075</wp:posOffset>
                </wp:positionH>
                <wp:positionV relativeFrom="paragraph">
                  <wp:posOffset>-1023620</wp:posOffset>
                </wp:positionV>
                <wp:extent cx="1447165" cy="90805"/>
                <wp:effectExtent l="9525" t="5080" r="10160" b="8890"/>
                <wp:wrapNone/>
                <wp:docPr id="10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90805"/>
                        </a:xfrm>
                        <a:prstGeom prst="rect">
                          <a:avLst/>
                        </a:prstGeom>
                        <a:solidFill>
                          <a:srgbClr val="FFFF00"/>
                        </a:solidFill>
                        <a:ln w="9525">
                          <a:solidFill>
                            <a:schemeClr val="bg1">
                              <a:lumMod val="100000"/>
                              <a:lumOff val="0"/>
                            </a:schemeClr>
                          </a:solidFill>
                          <a:miter lim="800000"/>
                          <a:headEnd/>
                          <a:tailEnd/>
                        </a:ln>
                      </wps:spPr>
                      <wps:txbx>
                        <w:txbxContent>
                          <w:p w:rsidR="008C2152" w:rsidRDefault="008C2152" w:rsidP="00257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BD196" id="Text Box 71" o:spid="_x0000_s1036" type="#_x0000_t202" style="position:absolute;left:0;text-align:left;margin-left:167.25pt;margin-top:-80.6pt;width:113.95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WwRgIAAJEEAAAOAAAAZHJzL2Uyb0RvYy54bWysVFFv2yAQfp+0/4B4X+xESdNGcaouXaZJ&#10;XTep3Q/AGNtowDEgsbNfvwPaLNnepvkBcXB89913d17fjlqRg3BegqnodFJSIgyHRpquot+ed++u&#10;KfGBmYYpMKKiR+Hp7ebtm/VgV2IGPahGOIIgxq8GW9E+BLsqCs97oZmfgBUGL1twmgU0XVc0jg2I&#10;rlUxK8urYgDXWAdceI+n9/mSbhJ+2woevrStF4GoiiK3kFaX1jquxWbNVp1jtpf8hQb7BxaaSYNB&#10;T1D3LDCyd/IvKC25Aw9tmHDQBbSt5CLlgNlMyz+yeeqZFSkXFMfbk0z+/8Hyx8NXR2SDtSsXlBim&#10;sUjPYgzkPYxkOY0CDdav0O/JomcY8RydU7LePgD/7omBbc9MJ+6cg6EXrEGC6WVx9jTj+AhSD5+h&#10;wThsHyABja3TUT3UgyA6Fup4Kk7kwmPI+Xw5vUKOHO9uymuki9wKtnp9bJ0PHwVoEjcVdVj7BM4O&#10;Dz5k11eXGMuDks1OKpUM19Vb5ciBYZ/s8CtTayD6hZsyZMDgi9ki538BEVtWnEDqLmuk9hqTzcDT&#10;Mn655/AcOzOfn2K9QqS8LiJrGXBOlNQVvT5DiWJ/ME3q4sCkynukrQxiRPWj4Fn6MNZjrvSpqjU0&#10;R6yHgzwXOMe46cH9pGTAmaio/7FnTlCiPhms6Q3WIA5RMuaL5QwNd35Tn98wwxGqooGSvN2GPHh7&#10;62TXY6SskIE77INWphpFypnVC3/s+6TGy4zGwTq3k9fvP8nmFwAAAP//AwBQSwMEFAAGAAgAAAAh&#10;APSBIdDkAAAADQEAAA8AAABkcnMvZG93bnJldi54bWxMj8tOwzAQRfdI/IM1SOxaJ2ka0RCnggok&#10;FgiJFqksp7FJIuxxiJ0HfD3uCpYzc3Tn3GI7G81G1bvWkoB4GQFTVFnZUi3g7fC4uAHmPJJEbUkJ&#10;+FYOtuXlRYG5tBO9qnHvaxZCyOUooPG+yzl3VaMMuqXtFIXbh+0N+jD2NZc9TiHcaJ5EUcYNthQ+&#10;NNipXaOqz/1gBLTHQY/jj5sO3f3z7uEd8ekl+hLi+mq+uwXm1ez/YDjrB3Uog9PJDiQd0wJWq3Qd&#10;UAGLOIsTYAFZZ0kK7HRepdkGeFnw/y3KXwAAAP//AwBQSwECLQAUAAYACAAAACEAtoM4kv4AAADh&#10;AQAAEwAAAAAAAAAAAAAAAAAAAAAAW0NvbnRlbnRfVHlwZXNdLnhtbFBLAQItABQABgAIAAAAIQA4&#10;/SH/1gAAAJQBAAALAAAAAAAAAAAAAAAAAC8BAABfcmVscy8ucmVsc1BLAQItABQABgAIAAAAIQCh&#10;3sWwRgIAAJEEAAAOAAAAAAAAAAAAAAAAAC4CAABkcnMvZTJvRG9jLnhtbFBLAQItABQABgAIAAAA&#10;IQD0gSHQ5AAAAA0BAAAPAAAAAAAAAAAAAAAAAKAEAABkcnMvZG93bnJldi54bWxQSwUGAAAAAAQA&#10;BADzAAAAsQUAAAAA&#10;" fillcolor="yellow" strokecolor="white [3212]">
                <v:textbox>
                  <w:txbxContent>
                    <w:p w:rsidR="008C2152" w:rsidRDefault="008C2152" w:rsidP="002570D3"/>
                  </w:txbxContent>
                </v:textbox>
              </v:shape>
            </w:pict>
          </mc:Fallback>
        </mc:AlternateContent>
      </w:r>
      <w:r w:rsidR="00D1410B" w:rsidRPr="004D31DE">
        <w:rPr>
          <w:rFonts w:ascii="Footlight MT Light" w:hAnsi="Footlight MT Light"/>
          <w:sz w:val="160"/>
          <w:szCs w:val="134"/>
        </w:rPr>
        <w:br w:type="page"/>
      </w:r>
    </w:p>
    <w:p w:rsidR="002570D3" w:rsidRPr="00923DA6" w:rsidRDefault="009211D4" w:rsidP="002570D3">
      <w:pPr>
        <w:spacing w:line="240" w:lineRule="auto"/>
        <w:jc w:val="center"/>
        <w:rPr>
          <w:rFonts w:ascii="Footlight MT Light" w:hAnsi="Footlight MT Light"/>
          <w:b/>
          <w:color w:val="002060"/>
          <w:sz w:val="160"/>
          <w:szCs w:val="134"/>
        </w:rPr>
      </w:pPr>
      <w:r w:rsidRPr="00923DA6">
        <w:rPr>
          <w:rFonts w:ascii="Footlight MT Light" w:hAnsi="Footlight MT Light"/>
          <w:b/>
          <w:color w:val="002060"/>
          <w:sz w:val="160"/>
          <w:szCs w:val="134"/>
        </w:rPr>
        <w:lastRenderedPageBreak/>
        <w:t>Parent Family Engagement</w:t>
      </w:r>
    </w:p>
    <w:p w:rsidR="006E6077" w:rsidRDefault="006E6077" w:rsidP="006E6077">
      <w:pPr>
        <w:rPr>
          <w:rFonts w:ascii="Footlight MT Light" w:hAnsi="Footlight MT Light"/>
          <w:b/>
          <w:sz w:val="160"/>
          <w:szCs w:val="134"/>
        </w:rPr>
      </w:pPr>
    </w:p>
    <w:p w:rsidR="006E6077" w:rsidRDefault="00923DA6" w:rsidP="002570D3">
      <w:pPr>
        <w:jc w:val="center"/>
        <w:rPr>
          <w:rFonts w:ascii="Footlight MT Light" w:hAnsi="Footlight MT Light"/>
          <w:b/>
          <w:sz w:val="160"/>
          <w:szCs w:val="134"/>
        </w:rPr>
      </w:pPr>
      <w:r>
        <w:rPr>
          <w:noProof/>
        </w:rPr>
        <w:drawing>
          <wp:inline distT="0" distB="0" distL="0" distR="0" wp14:anchorId="2B4D134C" wp14:editId="7E78501D">
            <wp:extent cx="5943600" cy="2247176"/>
            <wp:effectExtent l="0" t="0" r="0" b="1270"/>
            <wp:docPr id="47" name="Picture 47" descr="Parent Engagement Plan / Parent Eng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 Engagement Plan / Parent Engagement Pl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247176"/>
                    </a:xfrm>
                    <a:prstGeom prst="rect">
                      <a:avLst/>
                    </a:prstGeom>
                    <a:noFill/>
                    <a:ln>
                      <a:noFill/>
                    </a:ln>
                  </pic:spPr>
                </pic:pic>
              </a:graphicData>
            </a:graphic>
          </wp:inline>
        </w:drawing>
      </w:r>
    </w:p>
    <w:p w:rsidR="006E6077" w:rsidRDefault="006E6077" w:rsidP="006E6077">
      <w:pPr>
        <w:rPr>
          <w:rFonts w:ascii="Footlight MT Light" w:hAnsi="Footlight MT Light"/>
          <w:b/>
          <w:sz w:val="96"/>
          <w:szCs w:val="134"/>
        </w:rPr>
      </w:pPr>
    </w:p>
    <w:p w:rsidR="006E6077" w:rsidRDefault="006E6077" w:rsidP="006E6077">
      <w:pPr>
        <w:rPr>
          <w:rFonts w:ascii="Footlight MT Light" w:hAnsi="Footlight MT Light"/>
          <w:b/>
          <w:sz w:val="96"/>
          <w:szCs w:val="134"/>
        </w:rPr>
      </w:pPr>
    </w:p>
    <w:p w:rsidR="006E6077" w:rsidRPr="006E6077" w:rsidRDefault="006E6077" w:rsidP="006E6077">
      <w:pPr>
        <w:rPr>
          <w:rFonts w:ascii="Footlight MT Light" w:hAnsi="Footlight MT Light"/>
          <w:b/>
          <w:sz w:val="52"/>
          <w:szCs w:val="134"/>
        </w:rPr>
      </w:pPr>
    </w:p>
    <w:p w:rsidR="002570D3" w:rsidRPr="00F87B60" w:rsidRDefault="002570D3" w:rsidP="008C2152">
      <w:pPr>
        <w:jc w:val="center"/>
        <w:rPr>
          <w:rFonts w:ascii="Lucida Bright" w:hAnsi="Lucida Bright" w:cs="Arial"/>
          <w:b/>
          <w:sz w:val="28"/>
          <w:szCs w:val="28"/>
          <w:u w:val="single"/>
        </w:rPr>
      </w:pPr>
      <w:r w:rsidRPr="002D4760">
        <w:rPr>
          <w:rFonts w:ascii="Lucida Bright" w:hAnsi="Lucida Bright" w:cs="Arial"/>
          <w:b/>
          <w:sz w:val="28"/>
          <w:szCs w:val="28"/>
          <w:u w:val="single"/>
        </w:rPr>
        <w:lastRenderedPageBreak/>
        <w:t>Parent</w:t>
      </w:r>
      <w:r w:rsidR="00971201">
        <w:rPr>
          <w:rFonts w:ascii="Lucida Bright" w:hAnsi="Lucida Bright" w:cs="Arial"/>
          <w:b/>
          <w:sz w:val="28"/>
          <w:szCs w:val="28"/>
          <w:u w:val="single"/>
        </w:rPr>
        <w:t xml:space="preserve"> Family Engagement </w:t>
      </w:r>
      <w:r w:rsidR="008C2152">
        <w:rPr>
          <w:rFonts w:ascii="Lucida Bright" w:hAnsi="Lucida Bright" w:cs="Arial"/>
          <w:b/>
          <w:sz w:val="28"/>
          <w:szCs w:val="28"/>
          <w:u w:val="single"/>
        </w:rPr>
        <w:t>Activities</w:t>
      </w:r>
    </w:p>
    <w:p w:rsidR="002570D3" w:rsidRPr="00F87B60" w:rsidRDefault="0094431B" w:rsidP="002570D3">
      <w:pPr>
        <w:shd w:val="clear" w:color="auto" w:fill="FFFFFF" w:themeFill="background1"/>
        <w:rPr>
          <w:rFonts w:ascii="Lucida Bright" w:hAnsi="Lucida Bright" w:cs="Arial"/>
          <w:b/>
        </w:rPr>
      </w:pPr>
      <w:r>
        <w:rPr>
          <w:rFonts w:ascii="Lucida Bright" w:hAnsi="Lucida Bright" w:cs="Arial"/>
          <w:b/>
        </w:rPr>
        <w:t>ESSA</w:t>
      </w:r>
      <w:r w:rsidR="002570D3" w:rsidRPr="00654193">
        <w:rPr>
          <w:rFonts w:ascii="Lucida Bright" w:hAnsi="Lucida Bright" w:cs="Arial"/>
          <w:b/>
        </w:rPr>
        <w:t xml:space="preserve"> describes the parents’ right to be involved in Title I and requires that, “…programs, activities, and procedures shall be planned and implemented with meaningful consultation with parents of participating children.”</w:t>
      </w:r>
      <w:r w:rsidR="002570D3" w:rsidRPr="00F87B60">
        <w:rPr>
          <w:rFonts w:ascii="Lucida Bright" w:hAnsi="Lucida Bright" w:cs="Arial"/>
          <w:b/>
        </w:rPr>
        <w:t xml:space="preserve">  </w:t>
      </w:r>
    </w:p>
    <w:p w:rsidR="002570D3" w:rsidRPr="00F87B60" w:rsidRDefault="002570D3" w:rsidP="00934731">
      <w:pPr>
        <w:numPr>
          <w:ilvl w:val="0"/>
          <w:numId w:val="40"/>
        </w:numPr>
        <w:spacing w:after="0" w:line="240" w:lineRule="auto"/>
        <w:rPr>
          <w:rFonts w:ascii="Lucida Bright" w:hAnsi="Lucida Bright" w:cs="Arial"/>
        </w:rPr>
      </w:pPr>
      <w:r w:rsidRPr="00F87B60">
        <w:rPr>
          <w:rFonts w:ascii="Lucida Bright" w:hAnsi="Lucida Bright" w:cs="Arial"/>
        </w:rPr>
        <w:t xml:space="preserve">Federal law </w:t>
      </w:r>
      <w:r w:rsidRPr="00F87B60">
        <w:rPr>
          <w:rFonts w:ascii="Lucida Bright" w:hAnsi="Lucida Bright" w:cs="Arial"/>
          <w:u w:val="single"/>
        </w:rPr>
        <w:t>mandates</w:t>
      </w:r>
      <w:r w:rsidR="0094431B">
        <w:rPr>
          <w:rFonts w:ascii="Lucida Bright" w:hAnsi="Lucida Bright" w:cs="Arial"/>
        </w:rPr>
        <w:t xml:space="preserve"> that Title I S</w:t>
      </w:r>
      <w:r w:rsidRPr="00F87B60">
        <w:rPr>
          <w:rFonts w:ascii="Lucida Bright" w:hAnsi="Lucida Bright" w:cs="Arial"/>
        </w:rPr>
        <w:t xml:space="preserve">chools include parents in the school improvement process and on the school improvement team.  </w:t>
      </w:r>
    </w:p>
    <w:p w:rsidR="002570D3" w:rsidRPr="00F87B60" w:rsidRDefault="002570D3" w:rsidP="00934731">
      <w:pPr>
        <w:numPr>
          <w:ilvl w:val="0"/>
          <w:numId w:val="40"/>
        </w:numPr>
        <w:spacing w:after="0" w:line="240" w:lineRule="auto"/>
        <w:rPr>
          <w:rFonts w:ascii="Lucida Bright" w:hAnsi="Lucida Bright" w:cs="Arial"/>
          <w:color w:val="000000"/>
        </w:rPr>
      </w:pPr>
      <w:r w:rsidRPr="00F87B60">
        <w:rPr>
          <w:rFonts w:ascii="Lucida Bright" w:hAnsi="Lucida Bright" w:cs="Arial"/>
          <w:color w:val="000000"/>
        </w:rPr>
        <w:t xml:space="preserve">State guidelines recommend that at least </w:t>
      </w:r>
      <w:r>
        <w:rPr>
          <w:rFonts w:ascii="Lucida Bright" w:hAnsi="Lucida Bright" w:cs="Arial"/>
          <w:color w:val="000000"/>
          <w:u w:val="single"/>
        </w:rPr>
        <w:t>two non-Pitt County School</w:t>
      </w:r>
      <w:r w:rsidRPr="00F87B60">
        <w:rPr>
          <w:rFonts w:ascii="Lucida Bright" w:hAnsi="Lucida Bright" w:cs="Arial"/>
          <w:color w:val="000000"/>
          <w:u w:val="single"/>
        </w:rPr>
        <w:t xml:space="preserve"> employees</w:t>
      </w:r>
      <w:r w:rsidRPr="00F87B60">
        <w:rPr>
          <w:rFonts w:ascii="Lucida Bright" w:hAnsi="Lucida Bright" w:cs="Arial"/>
          <w:color w:val="000000"/>
        </w:rPr>
        <w:t xml:space="preserve"> serve as parent representatives on the School Improvement Team.</w:t>
      </w:r>
    </w:p>
    <w:p w:rsidR="002570D3" w:rsidRPr="00F87B60" w:rsidRDefault="002570D3" w:rsidP="002570D3">
      <w:pPr>
        <w:rPr>
          <w:rFonts w:ascii="Lucida Bright" w:hAnsi="Lucida Bright" w:cs="Arial"/>
          <w:color w:val="000000"/>
        </w:rPr>
      </w:pPr>
    </w:p>
    <w:p w:rsidR="002570D3" w:rsidRPr="00F87B60" w:rsidRDefault="002570D3" w:rsidP="002570D3">
      <w:pPr>
        <w:rPr>
          <w:rFonts w:ascii="Lucida Bright" w:hAnsi="Lucida Bright" w:cs="Arial"/>
          <w:b/>
          <w:color w:val="000000"/>
          <w:u w:val="single"/>
        </w:rPr>
      </w:pPr>
      <w:r w:rsidRPr="00F87B60">
        <w:rPr>
          <w:rFonts w:ascii="Lucida Bright" w:hAnsi="Lucida Bright" w:cs="Arial"/>
          <w:b/>
          <w:color w:val="000000"/>
          <w:u w:val="single"/>
        </w:rPr>
        <w:t xml:space="preserve">Each </w:t>
      </w:r>
      <w:r w:rsidR="00C91CA3">
        <w:rPr>
          <w:rFonts w:ascii="Lucida Bright" w:hAnsi="Lucida Bright" w:cs="Arial"/>
          <w:b/>
          <w:color w:val="000000"/>
          <w:u w:val="single"/>
        </w:rPr>
        <w:t>summer</w:t>
      </w:r>
      <w:r w:rsidRPr="00F87B60">
        <w:rPr>
          <w:rFonts w:ascii="Lucida Bright" w:hAnsi="Lucida Bright" w:cs="Arial"/>
          <w:b/>
          <w:color w:val="000000"/>
          <w:u w:val="single"/>
        </w:rPr>
        <w:t xml:space="preserve">, the school will: </w:t>
      </w:r>
    </w:p>
    <w:p w:rsidR="002570D3" w:rsidRPr="00F87B60" w:rsidRDefault="002570D3" w:rsidP="00934731">
      <w:pPr>
        <w:numPr>
          <w:ilvl w:val="0"/>
          <w:numId w:val="38"/>
        </w:numPr>
        <w:spacing w:after="0" w:line="240" w:lineRule="auto"/>
        <w:rPr>
          <w:rFonts w:ascii="Lucida Bright" w:hAnsi="Lucida Bright" w:cs="Arial"/>
          <w:color w:val="000000"/>
        </w:rPr>
      </w:pPr>
      <w:r w:rsidRPr="00F87B60">
        <w:rPr>
          <w:rFonts w:ascii="Lucida Bright" w:hAnsi="Lucida Bright" w:cs="Arial"/>
          <w:color w:val="000000"/>
        </w:rPr>
        <w:t xml:space="preserve">Submit a copy of the revised </w:t>
      </w:r>
      <w:r w:rsidRPr="00F87B60">
        <w:rPr>
          <w:rFonts w:ascii="Lucida Bright" w:hAnsi="Lucida Bright" w:cs="Arial"/>
          <w:b/>
          <w:color w:val="000000"/>
        </w:rPr>
        <w:t>Parent Policy</w:t>
      </w:r>
      <w:r w:rsidRPr="00F87B60">
        <w:rPr>
          <w:rFonts w:ascii="Lucida Bright" w:hAnsi="Lucida Bright" w:cs="Arial"/>
          <w:color w:val="000000"/>
        </w:rPr>
        <w:t xml:space="preserve"> and </w:t>
      </w:r>
      <w:r w:rsidRPr="00F87B60">
        <w:rPr>
          <w:rFonts w:ascii="Lucida Bright" w:hAnsi="Lucida Bright" w:cs="Arial"/>
          <w:b/>
          <w:color w:val="000000"/>
        </w:rPr>
        <w:t>Parent–School-Student Compact</w:t>
      </w:r>
      <w:r w:rsidRPr="00F87B60">
        <w:rPr>
          <w:rFonts w:ascii="Lucida Bright" w:hAnsi="Lucida Bright" w:cs="Arial"/>
          <w:color w:val="000000"/>
        </w:rPr>
        <w:t xml:space="preserve">. Incorporate parent recommendations and annual evaluation results.  </w:t>
      </w:r>
    </w:p>
    <w:p w:rsidR="002570D3" w:rsidRPr="00F87B60" w:rsidRDefault="002570D3" w:rsidP="00934731">
      <w:pPr>
        <w:numPr>
          <w:ilvl w:val="0"/>
          <w:numId w:val="38"/>
        </w:numPr>
        <w:spacing w:after="0" w:line="240" w:lineRule="auto"/>
        <w:rPr>
          <w:rFonts w:ascii="Lucida Bright" w:hAnsi="Lucida Bright" w:cs="Arial"/>
        </w:rPr>
      </w:pPr>
      <w:r w:rsidRPr="00F87B60">
        <w:rPr>
          <w:rFonts w:ascii="Lucida Bright" w:hAnsi="Lucida Bright" w:cs="Arial"/>
        </w:rPr>
        <w:t>Each school must designate a School Contact (staff member) to serve as liaison between the school and the District Parent Involvement Coordinator</w:t>
      </w:r>
    </w:p>
    <w:p w:rsidR="002570D3" w:rsidRPr="00F87B60" w:rsidRDefault="002570D3" w:rsidP="00934731">
      <w:pPr>
        <w:numPr>
          <w:ilvl w:val="0"/>
          <w:numId w:val="38"/>
        </w:numPr>
        <w:spacing w:after="0" w:line="240" w:lineRule="auto"/>
        <w:rPr>
          <w:rFonts w:ascii="Lucida Bright" w:hAnsi="Lucida Bright" w:cs="Arial"/>
        </w:rPr>
      </w:pPr>
      <w:r w:rsidRPr="00F87B60">
        <w:rPr>
          <w:rFonts w:ascii="Lucida Bright" w:hAnsi="Lucida Bright" w:cs="Arial"/>
        </w:rPr>
        <w:t xml:space="preserve">Each school must designate at least one parent representative to serve on the District Parent Involvement Policy and LEA Improvement Plan subcommittees.  </w:t>
      </w:r>
    </w:p>
    <w:p w:rsidR="002570D3" w:rsidRPr="00F87B60" w:rsidRDefault="002570D3" w:rsidP="00934731">
      <w:pPr>
        <w:numPr>
          <w:ilvl w:val="0"/>
          <w:numId w:val="38"/>
        </w:numPr>
        <w:spacing w:after="0" w:line="240" w:lineRule="auto"/>
        <w:rPr>
          <w:rFonts w:ascii="Lucida Bright" w:hAnsi="Lucida Bright" w:cs="Arial"/>
        </w:rPr>
      </w:pPr>
      <w:r w:rsidRPr="00F87B60">
        <w:rPr>
          <w:rFonts w:ascii="Lucida Bright" w:hAnsi="Lucida Bright" w:cs="Arial"/>
        </w:rPr>
        <w:t>Parents are asked to annually evaluate the parental involvement program at each school.</w:t>
      </w:r>
    </w:p>
    <w:p w:rsidR="002570D3" w:rsidRPr="00F87B60" w:rsidRDefault="002570D3" w:rsidP="002570D3">
      <w:pPr>
        <w:rPr>
          <w:rFonts w:ascii="Lucida Bright" w:hAnsi="Lucida Bright" w:cs="Arial"/>
        </w:rPr>
      </w:pPr>
    </w:p>
    <w:p w:rsidR="002570D3" w:rsidRPr="00F87B60" w:rsidRDefault="002570D3" w:rsidP="002570D3">
      <w:pPr>
        <w:rPr>
          <w:rFonts w:ascii="Lucida Bright" w:hAnsi="Lucida Bright" w:cs="Arial"/>
          <w:b/>
          <w:u w:val="single"/>
        </w:rPr>
      </w:pPr>
      <w:r w:rsidRPr="00F87B60">
        <w:rPr>
          <w:rFonts w:ascii="Lucida Bright" w:hAnsi="Lucida Bright" w:cs="Arial"/>
          <w:b/>
          <w:u w:val="single"/>
        </w:rPr>
        <w:t xml:space="preserve">Parent </w:t>
      </w:r>
      <w:r w:rsidR="00473449">
        <w:rPr>
          <w:rFonts w:ascii="Lucida Bright" w:hAnsi="Lucida Bright" w:cs="Arial"/>
          <w:b/>
          <w:u w:val="single"/>
        </w:rPr>
        <w:t>Engagement</w:t>
      </w:r>
      <w:r w:rsidRPr="00F87B60">
        <w:rPr>
          <w:rFonts w:ascii="Lucida Bright" w:hAnsi="Lucida Bright" w:cs="Arial"/>
          <w:b/>
          <w:u w:val="single"/>
        </w:rPr>
        <w:t xml:space="preserve"> Allocation:</w:t>
      </w:r>
    </w:p>
    <w:p w:rsidR="002570D3" w:rsidRPr="00F87B60" w:rsidRDefault="002570D3" w:rsidP="002570D3">
      <w:pPr>
        <w:rPr>
          <w:rFonts w:ascii="Lucida Bright" w:hAnsi="Lucida Bright" w:cs="Arial"/>
        </w:rPr>
      </w:pPr>
      <w:r w:rsidRPr="00F87B60">
        <w:rPr>
          <w:rFonts w:ascii="Lucida Bright" w:hAnsi="Lucida Bright" w:cs="Arial"/>
        </w:rPr>
        <w:t xml:space="preserve">School systems must reserve at least one percent of their Title I allocation for parental </w:t>
      </w:r>
      <w:r w:rsidR="00667D83">
        <w:rPr>
          <w:rFonts w:ascii="Lucida Bright" w:hAnsi="Lucida Bright" w:cs="Arial"/>
        </w:rPr>
        <w:t>engag</w:t>
      </w:r>
      <w:r w:rsidR="007A3891">
        <w:rPr>
          <w:rFonts w:ascii="Lucida Bright" w:hAnsi="Lucida Bright" w:cs="Arial"/>
        </w:rPr>
        <w:t>e</w:t>
      </w:r>
      <w:r w:rsidR="00667D83">
        <w:rPr>
          <w:rFonts w:ascii="Lucida Bright" w:hAnsi="Lucida Bright" w:cs="Arial"/>
        </w:rPr>
        <w:t>ment</w:t>
      </w:r>
      <w:r w:rsidRPr="00F87B60">
        <w:rPr>
          <w:rFonts w:ascii="Lucida Bright" w:hAnsi="Lucida Bright" w:cs="Arial"/>
        </w:rPr>
        <w:t xml:space="preserve"> activities, with 95% of the reserved funds passed to Title I schools.  As a result, each school receives a parent </w:t>
      </w:r>
      <w:r w:rsidR="00781311">
        <w:rPr>
          <w:rFonts w:ascii="Lucida Bright" w:hAnsi="Lucida Bright" w:cs="Arial"/>
        </w:rPr>
        <w:t>engag</w:t>
      </w:r>
      <w:r w:rsidR="00AC1327">
        <w:rPr>
          <w:rFonts w:ascii="Lucida Bright" w:hAnsi="Lucida Bright" w:cs="Arial"/>
        </w:rPr>
        <w:t>e</w:t>
      </w:r>
      <w:r w:rsidR="00781311">
        <w:rPr>
          <w:rFonts w:ascii="Lucida Bright" w:hAnsi="Lucida Bright" w:cs="Arial"/>
        </w:rPr>
        <w:t>ment</w:t>
      </w:r>
      <w:r w:rsidRPr="00F87B60">
        <w:rPr>
          <w:rFonts w:ascii="Lucida Bright" w:hAnsi="Lucida Bright" w:cs="Arial"/>
        </w:rPr>
        <w:t xml:space="preserve"> allocation based on the number of students in poverty.  These funds are to be used to support parent </w:t>
      </w:r>
      <w:r w:rsidR="00A8101C">
        <w:rPr>
          <w:rFonts w:ascii="Lucida Bright" w:hAnsi="Lucida Bright" w:cs="Arial"/>
        </w:rPr>
        <w:t>engagement</w:t>
      </w:r>
      <w:r w:rsidRPr="00F87B60">
        <w:rPr>
          <w:rFonts w:ascii="Lucida Bright" w:hAnsi="Lucida Bright" w:cs="Arial"/>
        </w:rPr>
        <w:t xml:space="preserve"> related activities with a purpose of improving student achievement as described in your prioritized plan.  </w:t>
      </w:r>
    </w:p>
    <w:p w:rsidR="002570D3" w:rsidRPr="00F87B60" w:rsidRDefault="002570D3" w:rsidP="00934731">
      <w:pPr>
        <w:numPr>
          <w:ilvl w:val="0"/>
          <w:numId w:val="39"/>
        </w:numPr>
        <w:spacing w:after="0" w:line="240" w:lineRule="auto"/>
        <w:rPr>
          <w:rFonts w:ascii="Lucida Bright" w:hAnsi="Lucida Bright" w:cs="Arial"/>
        </w:rPr>
      </w:pPr>
      <w:r w:rsidRPr="00F87B60">
        <w:rPr>
          <w:rFonts w:ascii="Lucida Bright" w:hAnsi="Lucida Bright" w:cs="Arial"/>
        </w:rPr>
        <w:t>Parents must be involved in planning and budget development processes</w:t>
      </w:r>
      <w:r w:rsidRPr="00F87B60">
        <w:rPr>
          <w:rFonts w:ascii="Lucida Bright" w:hAnsi="Lucida Bright" w:cs="Arial"/>
          <w:color w:val="000080"/>
        </w:rPr>
        <w:t>.</w:t>
      </w:r>
      <w:r w:rsidRPr="00F87B60">
        <w:rPr>
          <w:rFonts w:ascii="Lucida Bright" w:hAnsi="Lucida Bright" w:cs="Arial"/>
        </w:rPr>
        <w:t xml:space="preserve">  </w:t>
      </w:r>
    </w:p>
    <w:p w:rsidR="002570D3" w:rsidRPr="00F87B60" w:rsidRDefault="002570D3" w:rsidP="00934731">
      <w:pPr>
        <w:numPr>
          <w:ilvl w:val="0"/>
          <w:numId w:val="39"/>
        </w:numPr>
        <w:spacing w:after="0" w:line="240" w:lineRule="auto"/>
        <w:rPr>
          <w:rFonts w:ascii="Lucida Bright" w:hAnsi="Lucida Bright" w:cs="Arial"/>
        </w:rPr>
      </w:pPr>
      <w:r w:rsidRPr="00F87B60">
        <w:rPr>
          <w:rFonts w:ascii="Lucida Bright" w:hAnsi="Lucida Bright" w:cs="Arial"/>
        </w:rPr>
        <w:t xml:space="preserve">Funds not used in the allocated year, will be added to the parent involvement allocation for the following year, from the regular school allocation.  </w:t>
      </w:r>
    </w:p>
    <w:p w:rsidR="002570D3" w:rsidRDefault="002570D3" w:rsidP="002570D3">
      <w:pPr>
        <w:spacing w:after="0" w:line="240" w:lineRule="auto"/>
        <w:rPr>
          <w:rFonts w:ascii="Arial" w:hAnsi="Arial" w:cs="Arial"/>
        </w:rPr>
      </w:pPr>
    </w:p>
    <w:p w:rsidR="002570D3" w:rsidRDefault="002570D3" w:rsidP="002570D3">
      <w:pPr>
        <w:spacing w:after="0" w:line="240" w:lineRule="auto"/>
        <w:rPr>
          <w:rFonts w:ascii="Arial" w:hAnsi="Arial" w:cs="Arial"/>
        </w:rPr>
      </w:pPr>
    </w:p>
    <w:p w:rsidR="002570D3" w:rsidRDefault="002570D3" w:rsidP="002570D3">
      <w:pPr>
        <w:tabs>
          <w:tab w:val="left" w:pos="90"/>
        </w:tabs>
        <w:spacing w:after="0" w:line="240" w:lineRule="auto"/>
        <w:rPr>
          <w:rFonts w:ascii="Lucida Bright" w:hAnsi="Lucida Bright" w:cs="Arial"/>
        </w:rPr>
      </w:pPr>
      <w:r>
        <w:rPr>
          <w:rFonts w:ascii="Lucida Bright" w:hAnsi="Lucida Bright" w:cs="Arial"/>
        </w:rPr>
        <w:t>*</w:t>
      </w:r>
      <w:r w:rsidRPr="00F87B60">
        <w:rPr>
          <w:rFonts w:ascii="Lucida Bright" w:hAnsi="Lucida Bright" w:cs="Arial"/>
        </w:rPr>
        <w:t xml:space="preserve">Funds may be budgeted to cover expenses of parents participating in workshops </w:t>
      </w:r>
      <w:r>
        <w:rPr>
          <w:rFonts w:ascii="Lucida Bright" w:hAnsi="Lucida Bright" w:cs="Arial"/>
        </w:rPr>
        <w:t xml:space="preserve">      </w:t>
      </w:r>
    </w:p>
    <w:p w:rsidR="002570D3" w:rsidRPr="008C2152" w:rsidRDefault="002570D3" w:rsidP="002570D3">
      <w:pPr>
        <w:tabs>
          <w:tab w:val="left" w:pos="90"/>
        </w:tabs>
        <w:spacing w:after="0" w:line="240" w:lineRule="auto"/>
        <w:rPr>
          <w:rFonts w:ascii="Lucida Bright" w:hAnsi="Lucida Bright" w:cs="Arial"/>
          <w:color w:val="FF0000"/>
        </w:rPr>
      </w:pPr>
      <w:r>
        <w:rPr>
          <w:rFonts w:ascii="Lucida Bright" w:hAnsi="Lucida Bright" w:cs="Arial"/>
        </w:rPr>
        <w:t xml:space="preserve">  promoting parental </w:t>
      </w:r>
      <w:r w:rsidR="00473449">
        <w:rPr>
          <w:rFonts w:ascii="Lucida Bright" w:hAnsi="Lucida Bright" w:cs="Arial"/>
        </w:rPr>
        <w:t>engagement</w:t>
      </w:r>
      <w:r>
        <w:rPr>
          <w:rFonts w:ascii="Lucida Bright" w:hAnsi="Lucida Bright" w:cs="Arial"/>
        </w:rPr>
        <w:t>.</w:t>
      </w:r>
      <w:r w:rsidR="008C2152">
        <w:rPr>
          <w:rFonts w:ascii="Lucida Bright" w:hAnsi="Lucida Bright" w:cs="Arial"/>
        </w:rPr>
        <w:t xml:space="preserve"> </w:t>
      </w:r>
      <w:r w:rsidR="008C2152">
        <w:rPr>
          <w:rFonts w:ascii="Lucida Bright" w:hAnsi="Lucida Bright" w:cs="Arial"/>
          <w:color w:val="FF0000"/>
        </w:rPr>
        <w:t>Remember that food costs may not exceed $4.50 per person.</w:t>
      </w:r>
    </w:p>
    <w:p w:rsidR="00022022" w:rsidRDefault="00022022" w:rsidP="002570D3">
      <w:pPr>
        <w:tabs>
          <w:tab w:val="left" w:pos="90"/>
        </w:tabs>
        <w:spacing w:after="0" w:line="240" w:lineRule="auto"/>
        <w:rPr>
          <w:rFonts w:ascii="Lucida Bright" w:hAnsi="Lucida Bright" w:cs="Arial"/>
        </w:rPr>
      </w:pPr>
    </w:p>
    <w:p w:rsidR="00022022" w:rsidRDefault="00022022" w:rsidP="002570D3">
      <w:pPr>
        <w:tabs>
          <w:tab w:val="left" w:pos="90"/>
        </w:tabs>
        <w:spacing w:after="0" w:line="240" w:lineRule="auto"/>
        <w:rPr>
          <w:rFonts w:ascii="Lucida Bright" w:hAnsi="Lucida Bright" w:cs="Arial"/>
        </w:rPr>
      </w:pPr>
      <w:r>
        <w:rPr>
          <w:rFonts w:ascii="Lucida Bright" w:hAnsi="Lucida Bright" w:cs="Arial"/>
        </w:rPr>
        <w:t xml:space="preserve">*For ALL Title I workshops, please send to Twanda </w:t>
      </w:r>
      <w:r w:rsidR="00DF3342">
        <w:rPr>
          <w:rFonts w:ascii="Lucida Bright" w:hAnsi="Lucida Bright" w:cs="Arial"/>
        </w:rPr>
        <w:t>Staton</w:t>
      </w:r>
      <w:r>
        <w:rPr>
          <w:rFonts w:ascii="Lucida Bright" w:hAnsi="Lucida Bright" w:cs="Arial"/>
        </w:rPr>
        <w:t xml:space="preserve"> a copy of the attendance sheet.  </w:t>
      </w:r>
    </w:p>
    <w:p w:rsidR="002570D3" w:rsidRDefault="002570D3" w:rsidP="002570D3">
      <w:pPr>
        <w:spacing w:after="0" w:line="240" w:lineRule="auto"/>
        <w:rPr>
          <w:rFonts w:ascii="Lucida Bright" w:hAnsi="Lucida Bright" w:cs="Arial"/>
        </w:rPr>
      </w:pPr>
    </w:p>
    <w:p w:rsidR="002570D3" w:rsidRPr="003B6BFF" w:rsidRDefault="003B6BFF" w:rsidP="003B6BFF">
      <w:pPr>
        <w:tabs>
          <w:tab w:val="left" w:pos="1256"/>
        </w:tabs>
        <w:spacing w:after="0" w:line="240" w:lineRule="auto"/>
        <w:rPr>
          <w:rFonts w:ascii="Lucida Bright" w:hAnsi="Lucida Bright" w:cs="Arial"/>
          <w:sz w:val="10"/>
        </w:rPr>
      </w:pPr>
      <w:r>
        <w:rPr>
          <w:rFonts w:ascii="Lucida Bright" w:hAnsi="Lucida Bright" w:cs="Arial"/>
        </w:rPr>
        <w:tab/>
      </w:r>
    </w:p>
    <w:p w:rsidR="003B6BFF" w:rsidRPr="003B6BFF" w:rsidRDefault="003B6BFF" w:rsidP="003B6BFF">
      <w:pPr>
        <w:pStyle w:val="BodyText"/>
        <w:tabs>
          <w:tab w:val="left" w:pos="5777"/>
        </w:tabs>
        <w:rPr>
          <w:rFonts w:ascii="Lucida Bright" w:hAnsi="Lucida Bright"/>
          <w:bCs w:val="0"/>
          <w:color w:val="FF0000"/>
          <w:szCs w:val="18"/>
        </w:rPr>
      </w:pPr>
      <w:r>
        <w:rPr>
          <w:rFonts w:ascii="Lucida Bright" w:hAnsi="Lucida Bright"/>
          <w:bCs w:val="0"/>
          <w:color w:val="FF0000"/>
          <w:szCs w:val="18"/>
        </w:rPr>
        <w:t>**To be reimbursed—paperwork need</w:t>
      </w:r>
      <w:r w:rsidR="00771616">
        <w:rPr>
          <w:rFonts w:ascii="Lucida Bright" w:hAnsi="Lucida Bright"/>
          <w:bCs w:val="0"/>
          <w:color w:val="FF0000"/>
          <w:szCs w:val="18"/>
        </w:rPr>
        <w:t>s</w:t>
      </w:r>
      <w:r>
        <w:rPr>
          <w:rFonts w:ascii="Lucida Bright" w:hAnsi="Lucida Bright"/>
          <w:bCs w:val="0"/>
          <w:color w:val="FF0000"/>
          <w:szCs w:val="18"/>
        </w:rPr>
        <w:t xml:space="preserve"> to be submitted within the same </w:t>
      </w:r>
      <w:proofErr w:type="gramStart"/>
      <w:r>
        <w:rPr>
          <w:rFonts w:ascii="Lucida Bright" w:hAnsi="Lucida Bright"/>
          <w:bCs w:val="0"/>
          <w:color w:val="FF0000"/>
          <w:szCs w:val="18"/>
        </w:rPr>
        <w:t>month!*</w:t>
      </w:r>
      <w:proofErr w:type="gramEnd"/>
      <w:r>
        <w:rPr>
          <w:rFonts w:ascii="Lucida Bright" w:hAnsi="Lucida Bright"/>
          <w:bCs w:val="0"/>
          <w:color w:val="FF0000"/>
          <w:szCs w:val="18"/>
        </w:rPr>
        <w:t>*</w:t>
      </w:r>
    </w:p>
    <w:p w:rsidR="002570D3" w:rsidRDefault="002570D3" w:rsidP="002570D3">
      <w:pPr>
        <w:spacing w:after="0" w:line="240" w:lineRule="auto"/>
        <w:rPr>
          <w:rFonts w:ascii="Lucida Bright" w:hAnsi="Lucida Bright" w:cs="Arial"/>
        </w:rPr>
      </w:pPr>
    </w:p>
    <w:p w:rsidR="002570D3" w:rsidRDefault="002570D3" w:rsidP="002570D3">
      <w:pPr>
        <w:spacing w:after="0" w:line="240" w:lineRule="auto"/>
        <w:rPr>
          <w:rFonts w:ascii="Lucida Bright" w:hAnsi="Lucida Bright" w:cs="Arial"/>
        </w:rPr>
      </w:pPr>
    </w:p>
    <w:p w:rsidR="002570D3" w:rsidRDefault="002570D3" w:rsidP="002570D3">
      <w:pPr>
        <w:spacing w:after="0" w:line="240" w:lineRule="auto"/>
        <w:rPr>
          <w:rFonts w:ascii="Lucida Bright" w:hAnsi="Lucida Bright" w:cs="Arial"/>
        </w:rPr>
      </w:pPr>
    </w:p>
    <w:p w:rsidR="002570D3" w:rsidRDefault="002570D3" w:rsidP="002570D3">
      <w:pPr>
        <w:spacing w:after="0" w:line="240" w:lineRule="auto"/>
        <w:rPr>
          <w:rFonts w:ascii="Lucida Bright" w:hAnsi="Lucida Bright" w:cs="Arial"/>
        </w:rPr>
      </w:pPr>
    </w:p>
    <w:p w:rsidR="002570D3" w:rsidRDefault="002570D3" w:rsidP="002570D3">
      <w:pPr>
        <w:spacing w:after="0" w:line="240" w:lineRule="auto"/>
        <w:rPr>
          <w:rFonts w:ascii="Lucida Bright" w:hAnsi="Lucida Bright" w:cs="Arial"/>
        </w:rPr>
      </w:pPr>
    </w:p>
    <w:p w:rsidR="002570D3" w:rsidRDefault="002570D3" w:rsidP="002570D3">
      <w:pPr>
        <w:spacing w:after="0" w:line="240" w:lineRule="auto"/>
        <w:rPr>
          <w:rFonts w:ascii="Lucida Bright" w:hAnsi="Lucida Bright" w:cs="Arial"/>
        </w:rPr>
      </w:pPr>
    </w:p>
    <w:p w:rsidR="002570D3" w:rsidRDefault="00CC4B05" w:rsidP="002570D3">
      <w:pPr>
        <w:rPr>
          <w:rFonts w:ascii="Arial Narrow" w:hAnsi="Arial Narrow"/>
          <w:b/>
        </w:rPr>
      </w:pPr>
      <w:r>
        <w:rPr>
          <w:rFonts w:ascii="Arial Narrow" w:hAnsi="Arial Narrow"/>
          <w:b/>
          <w:smallCaps/>
          <w:noProof/>
        </w:rPr>
        <mc:AlternateContent>
          <mc:Choice Requires="wps">
            <w:drawing>
              <wp:anchor distT="0" distB="0" distL="114300" distR="114300" simplePos="0" relativeHeight="251664384" behindDoc="0" locked="0" layoutInCell="1" allowOverlap="1">
                <wp:simplePos x="0" y="0"/>
                <wp:positionH relativeFrom="column">
                  <wp:posOffset>-27305</wp:posOffset>
                </wp:positionH>
                <wp:positionV relativeFrom="paragraph">
                  <wp:posOffset>-523240</wp:posOffset>
                </wp:positionV>
                <wp:extent cx="5170805" cy="924560"/>
                <wp:effectExtent l="10795" t="10160" r="9525" b="8255"/>
                <wp:wrapNone/>
                <wp:docPr id="10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805" cy="924560"/>
                        </a:xfrm>
                        <a:prstGeom prst="rect">
                          <a:avLst/>
                        </a:prstGeom>
                        <a:solidFill>
                          <a:srgbClr val="FFFFFF"/>
                        </a:solidFill>
                        <a:ln w="9525">
                          <a:solidFill>
                            <a:schemeClr val="bg1">
                              <a:lumMod val="100000"/>
                              <a:lumOff val="0"/>
                            </a:schemeClr>
                          </a:solidFill>
                          <a:miter lim="800000"/>
                          <a:headEnd/>
                          <a:tailEnd/>
                        </a:ln>
                      </wps:spPr>
                      <wps:txbx>
                        <w:txbxContent>
                          <w:p w:rsidR="008C2152" w:rsidRPr="002F2974" w:rsidRDefault="008C2152" w:rsidP="002570D3">
                            <w:pPr>
                              <w:jc w:val="center"/>
                              <w:rPr>
                                <w:rFonts w:ascii="Arial Narrow" w:hAnsi="Arial Narrow"/>
                                <w:b/>
                                <w:smallCaps/>
                              </w:rPr>
                            </w:pPr>
                            <w:r>
                              <w:rPr>
                                <w:rFonts w:ascii="Arial Narrow" w:hAnsi="Arial Narrow"/>
                                <w:b/>
                                <w:smallCaps/>
                              </w:rPr>
                              <w:t xml:space="preserve">Pitt </w:t>
                            </w:r>
                            <w:r w:rsidRPr="002F2974">
                              <w:rPr>
                                <w:rFonts w:ascii="Arial Narrow" w:hAnsi="Arial Narrow"/>
                                <w:b/>
                                <w:smallCaps/>
                              </w:rPr>
                              <w:t>County Schools</w:t>
                            </w:r>
                          </w:p>
                          <w:p w:rsidR="008C2152" w:rsidRPr="002F2974" w:rsidRDefault="008C2152" w:rsidP="002570D3">
                            <w:pPr>
                              <w:jc w:val="center"/>
                              <w:rPr>
                                <w:rFonts w:ascii="Arial Narrow" w:hAnsi="Arial Narrow"/>
                                <w:b/>
                                <w:smallCaps/>
                              </w:rPr>
                            </w:pPr>
                            <w:r>
                              <w:rPr>
                                <w:rFonts w:ascii="Arial Narrow" w:hAnsi="Arial Narrow"/>
                                <w:b/>
                                <w:smallCaps/>
                              </w:rPr>
                              <w:t>parent engagement evaluation (Include New Form)</w:t>
                            </w:r>
                          </w:p>
                          <w:p w:rsidR="008C2152" w:rsidRPr="002F2974" w:rsidRDefault="008C2152" w:rsidP="002570D3">
                            <w:pPr>
                              <w:jc w:val="center"/>
                              <w:rPr>
                                <w:rFonts w:ascii="Arial Narrow" w:hAnsi="Arial Narrow"/>
                                <w:b/>
                                <w:smallCaps/>
                              </w:rPr>
                            </w:pPr>
                            <w:r>
                              <w:rPr>
                                <w:rFonts w:ascii="Arial Narrow" w:hAnsi="Arial Narrow"/>
                                <w:b/>
                                <w:smallCaps/>
                              </w:rPr>
                              <w:t>2023 - 2024</w:t>
                            </w:r>
                          </w:p>
                          <w:p w:rsidR="008C2152" w:rsidRDefault="008C2152" w:rsidP="00257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7" type="#_x0000_t202" style="position:absolute;margin-left:-2.15pt;margin-top:-41.2pt;width:407.15pt;height:7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3zSwIAAJIEAAAOAAAAZHJzL2Uyb0RvYy54bWysVNtu2zAMfR+wfxD0vtjJkl6MOkWXrsOA&#10;7gK0+wBZlm1hkqhJSuzu60tJSZZ2b8P8IEgkdUSeQ/rqetKK7ITzEkxN57OSEmE4tNL0Nf3xePfu&#10;ghIfmGmZAiNq+iQ8vV6/fXM12kosYADVCkcQxPhqtDUdQrBVUXg+CM38DKww6OzAaRbw6PqidWxE&#10;dK2KRVmeFSO41jrgwnu03mYnXSf8rhM8fOs6LwJRNcXcQlpdWpu4FusrVvWO2UHyfRrsH7LQTBp8&#10;9Ah1ywIjWyf/gtKSO/DQhRkHXUDXSS5SDVjNvHxVzcPArEi1IDneHmny/w+Wf919d0S2qF35nhLD&#10;NIr0KKZAPsBEzs8iQaP1FcY9WIwME9oxOBXr7T3wn54Y2AzM9OLGORgHwVpMcB5vFidXM46PIM34&#10;BVp8h20DJKCpczqyh3wQREehno7ixFw4Glfz8/KiXFHC0Xe5WK7OknoFqw63rfPhkwBN4qamDsVP&#10;6Gx370PMhlWHkPiYByXbO6lUOri+2ShHdgwb5S59qYBXYcqQEV9fLVaZgBcQsWfFEaTpM0lqq7Ha&#10;DDwv45ebDu3Ymtl+qCS1fYRIyb5IUMuAg6KkrunFCUpk+6NpUxsHJlXeY6XK7OmPjGfuw9RMWerF&#10;QdYG2icUxEEeDBxk3AzgflMy4lDU1P/aMicoUZ8Nino5Xy7jFKXDcnW+wIM79TSnHmY4QtU0UJK3&#10;m5Anb2ud7Ad8KTNk4AYboZNJo9gxOat9/tj4iY39kMbJOj2nqD+/kvUzAAAA//8DAFBLAwQUAAYA&#10;CAAAACEAbGthMN8AAAAJAQAADwAAAGRycy9kb3ducmV2LnhtbEyPwUrDQBCG74LvsIzgrd00DSHG&#10;bIoo9iZilLbHTXZMgtnZkN220ad3PNXTMMzHP99fbGY7iBNOvnekYLWMQCA1zvTUKvh4f15kIHzQ&#10;ZPTgCBV8o4dNeX1V6Ny4M73hqQqt4BDyuVbQhTDmUvqmQ6v90o1IfPt0k9WB16mVZtJnDreDjKMo&#10;lVb3xB86PeJjh81XdbQKfBOlu9ek2u1rucWfO2OeDtsXpW5v5od7EAHncIHhT5/VoWSn2h3JeDEo&#10;WCRrJnlmcQKCgWwVcblaQbqOQZaF/N+g/AUAAP//AwBQSwECLQAUAAYACAAAACEAtoM4kv4AAADh&#10;AQAAEwAAAAAAAAAAAAAAAAAAAAAAW0NvbnRlbnRfVHlwZXNdLnhtbFBLAQItABQABgAIAAAAIQA4&#10;/SH/1gAAAJQBAAALAAAAAAAAAAAAAAAAAC8BAABfcmVscy8ucmVsc1BLAQItABQABgAIAAAAIQDX&#10;bY3zSwIAAJIEAAAOAAAAAAAAAAAAAAAAAC4CAABkcnMvZTJvRG9jLnhtbFBLAQItABQABgAIAAAA&#10;IQBsa2Ew3wAAAAkBAAAPAAAAAAAAAAAAAAAAAKUEAABkcnMvZG93bnJldi54bWxQSwUGAAAAAAQA&#10;BADzAAAAsQUAAAAA&#10;" strokecolor="white [3212]">
                <v:textbox>
                  <w:txbxContent>
                    <w:p w:rsidR="008C2152" w:rsidRPr="002F2974" w:rsidRDefault="008C2152" w:rsidP="002570D3">
                      <w:pPr>
                        <w:jc w:val="center"/>
                        <w:rPr>
                          <w:rFonts w:ascii="Arial Narrow" w:hAnsi="Arial Narrow"/>
                          <w:b/>
                          <w:smallCaps/>
                        </w:rPr>
                      </w:pPr>
                      <w:r>
                        <w:rPr>
                          <w:rFonts w:ascii="Arial Narrow" w:hAnsi="Arial Narrow"/>
                          <w:b/>
                          <w:smallCaps/>
                        </w:rPr>
                        <w:t xml:space="preserve">Pitt </w:t>
                      </w:r>
                      <w:r w:rsidRPr="002F2974">
                        <w:rPr>
                          <w:rFonts w:ascii="Arial Narrow" w:hAnsi="Arial Narrow"/>
                          <w:b/>
                          <w:smallCaps/>
                        </w:rPr>
                        <w:t>County Schools</w:t>
                      </w:r>
                    </w:p>
                    <w:p w:rsidR="008C2152" w:rsidRPr="002F2974" w:rsidRDefault="008C2152" w:rsidP="002570D3">
                      <w:pPr>
                        <w:jc w:val="center"/>
                        <w:rPr>
                          <w:rFonts w:ascii="Arial Narrow" w:hAnsi="Arial Narrow"/>
                          <w:b/>
                          <w:smallCaps/>
                        </w:rPr>
                      </w:pPr>
                      <w:r>
                        <w:rPr>
                          <w:rFonts w:ascii="Arial Narrow" w:hAnsi="Arial Narrow"/>
                          <w:b/>
                          <w:smallCaps/>
                        </w:rPr>
                        <w:t>parent engagement evaluation (Include New Form)</w:t>
                      </w:r>
                    </w:p>
                    <w:p w:rsidR="008C2152" w:rsidRPr="002F2974" w:rsidRDefault="008C2152" w:rsidP="002570D3">
                      <w:pPr>
                        <w:jc w:val="center"/>
                        <w:rPr>
                          <w:rFonts w:ascii="Arial Narrow" w:hAnsi="Arial Narrow"/>
                          <w:b/>
                          <w:smallCaps/>
                        </w:rPr>
                      </w:pPr>
                      <w:r>
                        <w:rPr>
                          <w:rFonts w:ascii="Arial Narrow" w:hAnsi="Arial Narrow"/>
                          <w:b/>
                          <w:smallCaps/>
                        </w:rPr>
                        <w:t>2023 - 2024</w:t>
                      </w:r>
                    </w:p>
                    <w:p w:rsidR="008C2152" w:rsidRDefault="008C2152" w:rsidP="002570D3"/>
                  </w:txbxContent>
                </v:textbox>
              </v:shape>
            </w:pict>
          </mc:Fallback>
        </mc:AlternateContent>
      </w:r>
      <w:r w:rsidR="008E0076">
        <w:rPr>
          <w:rFonts w:ascii="Arial Narrow" w:hAnsi="Arial Narrow"/>
          <w:b/>
          <w:smallCaps/>
          <w:noProof/>
        </w:rPr>
        <w:object w:dxaOrig="1440" w:dyaOrig="1440">
          <v:shape id="_x0000_s1101" type="#_x0000_t75" style="position:absolute;margin-left:405pt;margin-top:47.25pt;width:90pt;height:84.95pt;z-index:-251642880;mso-wrap-edited:f;mso-position-horizontal-relative:text;mso-position-vertical-relative:page" wrapcoords="7059 480 5082 1760 4235 2560 3106 5600 1694 6240 1412 6720 1553 8160 565 10720 141 13120 282 13760 3388 15840 4094 15840 4094 16480 6212 18400 12988 20960 13694 20960 15388 20960 18494 18400 19059 16640 18918 15840 19765 15840 20612 14240 20471 13280 18212 10720 18353 9920 17788 9120 16094 8160 16941 8160 18494 6400 18494 4800 15812 3520 12988 2720 10871 640 10306 480 7059 480">
            <v:imagedata r:id="rId33" o:title="" grayscale="t"/>
            <w10:wrap anchory="page"/>
            <w10:anchorlock/>
          </v:shape>
          <o:OLEObject Type="Embed" ProgID="MS_ClipArt_Gallery" ShapeID="_x0000_s1101" DrawAspect="Content" ObjectID="_1755689901" r:id="rId34"/>
        </w:object>
      </w:r>
    </w:p>
    <w:p w:rsidR="002570D3" w:rsidRDefault="002570D3" w:rsidP="002570D3">
      <w:pPr>
        <w:rPr>
          <w:rFonts w:ascii="Arial Narrow" w:hAnsi="Arial Narrow"/>
          <w:b/>
        </w:rPr>
      </w:pPr>
    </w:p>
    <w:p w:rsidR="002570D3" w:rsidRPr="002A0E73" w:rsidRDefault="002570D3" w:rsidP="002570D3">
      <w:pPr>
        <w:rPr>
          <w:rFonts w:ascii="Arial Narrow" w:hAnsi="Arial Narrow"/>
          <w:b/>
        </w:rPr>
      </w:pPr>
      <w:r>
        <w:rPr>
          <w:rFonts w:ascii="Arial Narrow" w:hAnsi="Arial Narrow"/>
          <w:b/>
        </w:rPr>
        <w:t>Dear Parent/Guardian,</w:t>
      </w:r>
    </w:p>
    <w:p w:rsidR="002570D3" w:rsidRPr="002A0E73" w:rsidRDefault="002570D3" w:rsidP="002570D3">
      <w:pPr>
        <w:rPr>
          <w:rFonts w:ascii="Arial Narrow" w:hAnsi="Arial Narrow"/>
          <w:b/>
        </w:rPr>
      </w:pPr>
      <w:r w:rsidRPr="002F2974">
        <w:rPr>
          <w:rFonts w:ascii="Arial Narrow" w:hAnsi="Arial Narrow"/>
          <w:b/>
        </w:rPr>
        <w:t xml:space="preserve">We are always trying to improve our </w:t>
      </w:r>
      <w:r>
        <w:rPr>
          <w:rFonts w:ascii="Arial Narrow" w:hAnsi="Arial Narrow"/>
          <w:b/>
        </w:rPr>
        <w:t xml:space="preserve">partnership with parents.  </w:t>
      </w:r>
      <w:r w:rsidRPr="002F2974">
        <w:rPr>
          <w:rFonts w:ascii="Arial Narrow" w:hAnsi="Arial Narrow"/>
          <w:b/>
        </w:rPr>
        <w:t xml:space="preserve">  Please help </w:t>
      </w:r>
      <w:r>
        <w:rPr>
          <w:rFonts w:ascii="Arial Narrow" w:hAnsi="Arial Narrow"/>
          <w:b/>
        </w:rPr>
        <w:t xml:space="preserve">us </w:t>
      </w:r>
      <w:r w:rsidRPr="002F2974">
        <w:rPr>
          <w:rFonts w:ascii="Arial Narrow" w:hAnsi="Arial Narrow"/>
          <w:b/>
        </w:rPr>
        <w:t xml:space="preserve">by </w:t>
      </w:r>
      <w:r>
        <w:rPr>
          <w:rFonts w:ascii="Arial Narrow" w:hAnsi="Arial Narrow"/>
          <w:b/>
        </w:rPr>
        <w:t>placing a check on</w:t>
      </w:r>
      <w:r w:rsidRPr="002F2974">
        <w:rPr>
          <w:rFonts w:ascii="Arial Narrow" w:hAnsi="Arial Narrow"/>
          <w:b/>
        </w:rPr>
        <w:t xml:space="preserve"> the line </w:t>
      </w:r>
      <w:r>
        <w:rPr>
          <w:rFonts w:ascii="Arial Narrow" w:hAnsi="Arial Narrow"/>
          <w:b/>
        </w:rPr>
        <w:t>next to</w:t>
      </w:r>
      <w:r w:rsidRPr="002F2974">
        <w:rPr>
          <w:rFonts w:ascii="Arial Narrow" w:hAnsi="Arial Narrow"/>
          <w:b/>
        </w:rPr>
        <w:t xml:space="preserve"> th</w:t>
      </w:r>
      <w:r>
        <w:rPr>
          <w:rFonts w:ascii="Arial Narrow" w:hAnsi="Arial Narrow"/>
          <w:b/>
        </w:rPr>
        <w:t xml:space="preserve">e appropriate question and </w:t>
      </w:r>
      <w:r w:rsidRPr="002F2974">
        <w:rPr>
          <w:rFonts w:ascii="Arial Narrow" w:hAnsi="Arial Narrow"/>
          <w:b/>
        </w:rPr>
        <w:t>re</w:t>
      </w:r>
      <w:r>
        <w:rPr>
          <w:rFonts w:ascii="Arial Narrow" w:hAnsi="Arial Narrow"/>
          <w:b/>
        </w:rPr>
        <w:t xml:space="preserve">turn the completed form to your child's </w:t>
      </w:r>
      <w:r w:rsidRPr="002F2974">
        <w:rPr>
          <w:rFonts w:ascii="Arial Narrow" w:hAnsi="Arial Narrow"/>
          <w:b/>
        </w:rPr>
        <w:t xml:space="preserve">teacher.  Thank you for your </w:t>
      </w:r>
      <w:r>
        <w:rPr>
          <w:rFonts w:ascii="Arial Narrow" w:hAnsi="Arial Narrow"/>
          <w:b/>
        </w:rPr>
        <w:t>assistance.</w:t>
      </w:r>
      <w:r w:rsidRPr="002F2974">
        <w:rPr>
          <w:rFonts w:ascii="Arial Narrow" w:hAnsi="Arial Narrow"/>
          <w:b/>
        </w:rPr>
        <w:tab/>
      </w:r>
      <w:r w:rsidRPr="002F2974">
        <w:rPr>
          <w:rFonts w:ascii="Arial Narrow" w:hAnsi="Arial Narrow"/>
          <w:b/>
        </w:rPr>
        <w:tab/>
      </w:r>
      <w:r w:rsidRPr="002F2974">
        <w:rPr>
          <w:rFonts w:ascii="Arial Narrow" w:hAnsi="Arial Narrow"/>
          <w:b/>
        </w:rPr>
        <w:tab/>
      </w:r>
      <w:r w:rsidRPr="002F2974">
        <w:rPr>
          <w:rFonts w:ascii="Arial Narrow" w:hAnsi="Arial Narrow"/>
          <w:b/>
        </w:rPr>
        <w:tab/>
      </w:r>
      <w:r w:rsidRPr="002F2974">
        <w:rPr>
          <w:rFonts w:ascii="Arial Narrow" w:hAnsi="Arial Narrow"/>
          <w:b/>
        </w:rPr>
        <w:tab/>
      </w:r>
      <w:r w:rsidRPr="002F2974">
        <w:rPr>
          <w:rFonts w:ascii="Arial Narrow" w:hAnsi="Arial Narrow"/>
          <w:b/>
        </w:rPr>
        <w:tab/>
      </w:r>
    </w:p>
    <w:p w:rsidR="002570D3" w:rsidRPr="002F2974" w:rsidRDefault="002570D3" w:rsidP="002570D3">
      <w:pPr>
        <w:tabs>
          <w:tab w:val="left" w:pos="7920"/>
          <w:tab w:val="left" w:pos="8640"/>
        </w:tabs>
        <w:rPr>
          <w:rFonts w:ascii="Arial Narrow" w:hAnsi="Arial Narrow"/>
          <w:b/>
        </w:rPr>
      </w:pPr>
      <w:r w:rsidRPr="002F2974">
        <w:rPr>
          <w:rFonts w:ascii="Arial Narrow" w:hAnsi="Arial Narrow"/>
          <w:b/>
        </w:rPr>
        <w:tab/>
      </w:r>
      <w:r>
        <w:rPr>
          <w:rFonts w:ascii="Arial Narrow" w:hAnsi="Arial Narrow"/>
          <w:b/>
        </w:rPr>
        <w:t xml:space="preserve"> </w:t>
      </w:r>
      <w:r w:rsidRPr="002F2974">
        <w:rPr>
          <w:rFonts w:ascii="Arial Narrow" w:hAnsi="Arial Narrow"/>
          <w:b/>
        </w:rPr>
        <w:t>YES</w:t>
      </w:r>
      <w:r w:rsidRPr="002F2974">
        <w:rPr>
          <w:rFonts w:ascii="Arial Narrow" w:hAnsi="Arial Narrow"/>
          <w:b/>
        </w:rPr>
        <w:tab/>
      </w:r>
      <w:r>
        <w:rPr>
          <w:rFonts w:ascii="Arial Narrow" w:hAnsi="Arial Narrow"/>
          <w:b/>
        </w:rPr>
        <w:t xml:space="preserve"> </w:t>
      </w:r>
      <w:r w:rsidRPr="002F2974">
        <w:rPr>
          <w:rFonts w:ascii="Arial Narrow" w:hAnsi="Arial Narrow"/>
          <w:b/>
        </w:rPr>
        <w:t>NO</w:t>
      </w:r>
    </w:p>
    <w:p w:rsidR="002570D3" w:rsidRDefault="002570D3" w:rsidP="00934731">
      <w:pPr>
        <w:numPr>
          <w:ilvl w:val="0"/>
          <w:numId w:val="47"/>
        </w:numPr>
        <w:tabs>
          <w:tab w:val="clear" w:pos="720"/>
          <w:tab w:val="num" w:pos="360"/>
          <w:tab w:val="left" w:pos="7920"/>
          <w:tab w:val="left" w:pos="8640"/>
        </w:tabs>
        <w:spacing w:after="0" w:line="240" w:lineRule="auto"/>
        <w:ind w:left="360"/>
        <w:rPr>
          <w:rFonts w:ascii="Arial Narrow" w:hAnsi="Arial Narrow"/>
          <w:b/>
        </w:rPr>
      </w:pPr>
      <w:r w:rsidRPr="002F2974">
        <w:rPr>
          <w:rFonts w:ascii="Arial Narrow" w:hAnsi="Arial Narrow"/>
          <w:b/>
        </w:rPr>
        <w:t>Did you receive informati</w:t>
      </w:r>
      <w:r>
        <w:rPr>
          <w:rFonts w:ascii="Arial Narrow" w:hAnsi="Arial Narrow"/>
          <w:b/>
        </w:rPr>
        <w:t xml:space="preserve">on about </w:t>
      </w:r>
      <w:r w:rsidRPr="002F2974">
        <w:rPr>
          <w:rFonts w:ascii="Arial Narrow" w:hAnsi="Arial Narrow"/>
          <w:b/>
        </w:rPr>
        <w:t>your child's</w:t>
      </w:r>
      <w:r>
        <w:rPr>
          <w:rFonts w:ascii="Arial Narrow" w:hAnsi="Arial Narrow"/>
          <w:b/>
        </w:rPr>
        <w:t xml:space="preserve"> school program?</w:t>
      </w:r>
    </w:p>
    <w:p w:rsidR="002570D3" w:rsidRPr="002A0E73" w:rsidRDefault="002570D3" w:rsidP="002570D3">
      <w:pPr>
        <w:tabs>
          <w:tab w:val="left" w:pos="7920"/>
          <w:tab w:val="left" w:pos="8640"/>
        </w:tabs>
        <w:spacing w:after="0" w:line="240" w:lineRule="auto"/>
        <w:ind w:left="360"/>
        <w:rPr>
          <w:rFonts w:ascii="Arial Narrow" w:hAnsi="Arial Narrow"/>
          <w:b/>
        </w:rPr>
      </w:pPr>
      <w:r w:rsidRPr="002F2974">
        <w:rPr>
          <w:rFonts w:ascii="Arial Narrow" w:hAnsi="Arial Narrow"/>
          <w:b/>
        </w:rPr>
        <w:tab/>
        <w:t>____</w:t>
      </w:r>
      <w:r w:rsidRPr="002F2974">
        <w:rPr>
          <w:rFonts w:ascii="Arial Narrow" w:hAnsi="Arial Narrow"/>
          <w:b/>
        </w:rPr>
        <w:tab/>
        <w:t>____</w:t>
      </w:r>
    </w:p>
    <w:p w:rsidR="002570D3" w:rsidRPr="002F2974" w:rsidRDefault="002570D3" w:rsidP="00934731">
      <w:pPr>
        <w:numPr>
          <w:ilvl w:val="0"/>
          <w:numId w:val="47"/>
        </w:numPr>
        <w:tabs>
          <w:tab w:val="clear" w:pos="720"/>
          <w:tab w:val="num" w:pos="360"/>
        </w:tabs>
        <w:spacing w:after="0" w:line="240" w:lineRule="auto"/>
        <w:ind w:left="360"/>
        <w:rPr>
          <w:rFonts w:ascii="Arial Narrow" w:hAnsi="Arial Narrow"/>
          <w:b/>
        </w:rPr>
      </w:pPr>
      <w:r w:rsidRPr="002F2974">
        <w:rPr>
          <w:rFonts w:ascii="Arial Narrow" w:hAnsi="Arial Narrow"/>
          <w:b/>
        </w:rPr>
        <w:t xml:space="preserve">Did you observe/visit your child during the year in his/her </w:t>
      </w:r>
      <w:r>
        <w:rPr>
          <w:rFonts w:ascii="Arial Narrow" w:hAnsi="Arial Narrow"/>
          <w:b/>
        </w:rPr>
        <w:t>classes?</w:t>
      </w:r>
      <w:r w:rsidRPr="002F2974">
        <w:rPr>
          <w:rFonts w:ascii="Arial Narrow" w:hAnsi="Arial Narrow"/>
          <w:b/>
        </w:rPr>
        <w:tab/>
      </w:r>
      <w:r w:rsidRPr="002F2974">
        <w:rPr>
          <w:rFonts w:ascii="Arial Narrow" w:hAnsi="Arial Narrow"/>
          <w:b/>
        </w:rPr>
        <w:tab/>
      </w:r>
      <w:r>
        <w:rPr>
          <w:rFonts w:ascii="Arial Narrow" w:hAnsi="Arial Narrow"/>
          <w:b/>
        </w:rPr>
        <w:t xml:space="preserve">               ____      </w:t>
      </w:r>
      <w:r w:rsidRPr="002F2974">
        <w:rPr>
          <w:rFonts w:ascii="Arial Narrow" w:hAnsi="Arial Narrow"/>
          <w:b/>
        </w:rPr>
        <w:t>____</w:t>
      </w:r>
    </w:p>
    <w:p w:rsidR="002570D3" w:rsidRDefault="002570D3" w:rsidP="002570D3">
      <w:pPr>
        <w:spacing w:after="0"/>
        <w:ind w:left="720"/>
        <w:rPr>
          <w:rFonts w:ascii="Arial Narrow" w:hAnsi="Arial Narrow"/>
          <w:b/>
        </w:rPr>
      </w:pPr>
      <w:r w:rsidRPr="002F2974">
        <w:rPr>
          <w:rFonts w:ascii="Arial Narrow" w:hAnsi="Arial Narrow"/>
          <w:b/>
        </w:rPr>
        <w:t>What grade is your child in?  ____________________</w:t>
      </w:r>
    </w:p>
    <w:p w:rsidR="002570D3" w:rsidRPr="002A0E73" w:rsidRDefault="002570D3" w:rsidP="002570D3">
      <w:pPr>
        <w:spacing w:after="0"/>
        <w:ind w:left="720"/>
        <w:rPr>
          <w:rFonts w:ascii="Arial Narrow" w:hAnsi="Arial Narrow"/>
          <w:b/>
          <w:sz w:val="10"/>
        </w:rPr>
      </w:pPr>
    </w:p>
    <w:p w:rsidR="002570D3" w:rsidRPr="002F2974" w:rsidRDefault="002570D3" w:rsidP="00934731">
      <w:pPr>
        <w:numPr>
          <w:ilvl w:val="0"/>
          <w:numId w:val="47"/>
        </w:numPr>
        <w:tabs>
          <w:tab w:val="clear" w:pos="720"/>
          <w:tab w:val="num" w:pos="360"/>
          <w:tab w:val="left" w:pos="7920"/>
          <w:tab w:val="left" w:pos="8640"/>
        </w:tabs>
        <w:spacing w:after="0"/>
        <w:ind w:left="360"/>
        <w:rPr>
          <w:rFonts w:ascii="Arial Narrow" w:hAnsi="Arial Narrow"/>
          <w:b/>
        </w:rPr>
      </w:pPr>
      <w:r w:rsidRPr="002F2974">
        <w:rPr>
          <w:rFonts w:ascii="Arial Narrow" w:hAnsi="Arial Narrow"/>
          <w:b/>
        </w:rPr>
        <w:t>Did you att</w:t>
      </w:r>
      <w:r>
        <w:rPr>
          <w:rFonts w:ascii="Arial Narrow" w:hAnsi="Arial Narrow"/>
          <w:b/>
        </w:rPr>
        <w:t xml:space="preserve">end any </w:t>
      </w:r>
      <w:r w:rsidRPr="002F2974">
        <w:rPr>
          <w:rFonts w:ascii="Arial Narrow" w:hAnsi="Arial Narrow"/>
          <w:b/>
        </w:rPr>
        <w:t>meetings or parent sessions at your</w:t>
      </w:r>
      <w:r>
        <w:rPr>
          <w:rFonts w:ascii="Arial Narrow" w:hAnsi="Arial Narrow"/>
          <w:b/>
        </w:rPr>
        <w:t xml:space="preserve"> </w:t>
      </w:r>
      <w:r w:rsidRPr="002F2974">
        <w:rPr>
          <w:rFonts w:ascii="Arial Narrow" w:hAnsi="Arial Narrow"/>
          <w:b/>
        </w:rPr>
        <w:t>child’s school?</w:t>
      </w:r>
      <w:r w:rsidRPr="002F2974">
        <w:rPr>
          <w:rFonts w:ascii="Arial Narrow" w:hAnsi="Arial Narrow"/>
          <w:b/>
        </w:rPr>
        <w:tab/>
        <w:t>____</w:t>
      </w:r>
      <w:r w:rsidRPr="002F2974">
        <w:rPr>
          <w:rFonts w:ascii="Arial Narrow" w:hAnsi="Arial Narrow"/>
          <w:b/>
        </w:rPr>
        <w:tab/>
        <w:t>____</w:t>
      </w:r>
    </w:p>
    <w:p w:rsidR="002570D3" w:rsidRDefault="002570D3" w:rsidP="002570D3">
      <w:pPr>
        <w:spacing w:after="0" w:line="240" w:lineRule="auto"/>
        <w:ind w:left="360"/>
        <w:rPr>
          <w:rFonts w:ascii="Arial Narrow" w:hAnsi="Arial Narrow"/>
          <w:b/>
        </w:rPr>
      </w:pPr>
      <w:r>
        <w:rPr>
          <w:rFonts w:ascii="Arial Narrow" w:hAnsi="Arial Narrow"/>
          <w:b/>
        </w:rPr>
        <w:t>(e.g., Gateway; EOG meeting; Math, Science, Writing night;</w:t>
      </w:r>
    </w:p>
    <w:p w:rsidR="002570D3" w:rsidRDefault="002570D3" w:rsidP="002570D3">
      <w:pPr>
        <w:spacing w:after="0" w:line="240" w:lineRule="auto"/>
        <w:ind w:left="360"/>
        <w:rPr>
          <w:rFonts w:ascii="Arial Narrow" w:hAnsi="Arial Narrow"/>
          <w:b/>
        </w:rPr>
      </w:pPr>
      <w:r>
        <w:rPr>
          <w:rFonts w:ascii="Arial Narrow" w:hAnsi="Arial Narrow"/>
          <w:b/>
        </w:rPr>
        <w:t>Parent/Student/School Compact meeting; etc.)</w:t>
      </w:r>
    </w:p>
    <w:p w:rsidR="002570D3" w:rsidRPr="00326E0C" w:rsidRDefault="002570D3" w:rsidP="002570D3">
      <w:pPr>
        <w:spacing w:after="0" w:line="240" w:lineRule="auto"/>
        <w:ind w:left="360"/>
        <w:rPr>
          <w:rFonts w:ascii="Arial Narrow" w:hAnsi="Arial Narrow"/>
          <w:b/>
          <w:sz w:val="16"/>
        </w:rPr>
      </w:pPr>
    </w:p>
    <w:p w:rsidR="002570D3" w:rsidRPr="002A0E73" w:rsidRDefault="002570D3" w:rsidP="00934731">
      <w:pPr>
        <w:numPr>
          <w:ilvl w:val="0"/>
          <w:numId w:val="47"/>
        </w:numPr>
        <w:tabs>
          <w:tab w:val="clear" w:pos="720"/>
          <w:tab w:val="num" w:pos="360"/>
          <w:tab w:val="left" w:pos="7920"/>
          <w:tab w:val="left" w:pos="8640"/>
        </w:tabs>
        <w:spacing w:after="0" w:line="240" w:lineRule="auto"/>
        <w:ind w:left="360"/>
        <w:rPr>
          <w:rFonts w:ascii="Arial Narrow" w:hAnsi="Arial Narrow"/>
          <w:b/>
        </w:rPr>
      </w:pPr>
      <w:r>
        <w:rPr>
          <w:rFonts w:ascii="Arial Narrow" w:hAnsi="Arial Narrow"/>
          <w:b/>
        </w:rPr>
        <w:t>Were the meetings held at a convenient time for you?</w:t>
      </w:r>
      <w:r>
        <w:rPr>
          <w:rFonts w:ascii="Arial Narrow" w:hAnsi="Arial Narrow"/>
          <w:b/>
        </w:rPr>
        <w:tab/>
        <w:t>____</w:t>
      </w:r>
      <w:r>
        <w:rPr>
          <w:rFonts w:ascii="Arial Narrow" w:hAnsi="Arial Narrow"/>
          <w:b/>
        </w:rPr>
        <w:tab/>
        <w:t>____</w:t>
      </w:r>
    </w:p>
    <w:p w:rsidR="002570D3" w:rsidRPr="002A0E73" w:rsidRDefault="002570D3" w:rsidP="00934731">
      <w:pPr>
        <w:numPr>
          <w:ilvl w:val="0"/>
          <w:numId w:val="47"/>
        </w:numPr>
        <w:tabs>
          <w:tab w:val="clear" w:pos="720"/>
          <w:tab w:val="num" w:pos="360"/>
          <w:tab w:val="left" w:pos="7920"/>
          <w:tab w:val="left" w:pos="8640"/>
        </w:tabs>
        <w:spacing w:after="0" w:line="240" w:lineRule="auto"/>
        <w:ind w:left="360"/>
        <w:rPr>
          <w:rFonts w:ascii="Arial Narrow" w:hAnsi="Arial Narrow"/>
          <w:b/>
        </w:rPr>
      </w:pPr>
      <w:r w:rsidRPr="002F2974">
        <w:rPr>
          <w:rFonts w:ascii="Arial Narrow" w:hAnsi="Arial Narrow"/>
          <w:b/>
        </w:rPr>
        <w:t>Did you find these meetings or activities helpful to you and your</w:t>
      </w:r>
      <w:r>
        <w:rPr>
          <w:rFonts w:ascii="Arial Narrow" w:hAnsi="Arial Narrow"/>
          <w:b/>
        </w:rPr>
        <w:t xml:space="preserve"> child?</w:t>
      </w:r>
      <w:r w:rsidRPr="002F2974">
        <w:rPr>
          <w:rFonts w:ascii="Arial Narrow" w:hAnsi="Arial Narrow"/>
          <w:b/>
        </w:rPr>
        <w:tab/>
        <w:t>____</w:t>
      </w:r>
      <w:r w:rsidRPr="002F2974">
        <w:rPr>
          <w:rFonts w:ascii="Arial Narrow" w:hAnsi="Arial Narrow"/>
          <w:b/>
        </w:rPr>
        <w:tab/>
        <w:t>____</w:t>
      </w:r>
    </w:p>
    <w:p w:rsidR="002570D3" w:rsidRPr="002F2974" w:rsidRDefault="002570D3" w:rsidP="00934731">
      <w:pPr>
        <w:numPr>
          <w:ilvl w:val="0"/>
          <w:numId w:val="47"/>
        </w:numPr>
        <w:tabs>
          <w:tab w:val="clear" w:pos="720"/>
          <w:tab w:val="num" w:pos="360"/>
          <w:tab w:val="left" w:pos="7920"/>
          <w:tab w:val="left" w:pos="8640"/>
        </w:tabs>
        <w:spacing w:after="0" w:line="240" w:lineRule="auto"/>
        <w:ind w:left="360"/>
        <w:rPr>
          <w:rFonts w:ascii="Arial Narrow" w:hAnsi="Arial Narrow"/>
          <w:b/>
        </w:rPr>
      </w:pPr>
      <w:r w:rsidRPr="002F2974">
        <w:rPr>
          <w:rFonts w:ascii="Arial Narrow" w:hAnsi="Arial Narrow"/>
          <w:b/>
        </w:rPr>
        <w:t xml:space="preserve">Have you been contacted by your </w:t>
      </w:r>
      <w:r>
        <w:rPr>
          <w:rFonts w:ascii="Arial Narrow" w:hAnsi="Arial Narrow"/>
          <w:b/>
        </w:rPr>
        <w:t>child’s</w:t>
      </w:r>
      <w:r w:rsidRPr="002F2974">
        <w:rPr>
          <w:rFonts w:ascii="Arial Narrow" w:hAnsi="Arial Narrow"/>
          <w:b/>
        </w:rPr>
        <w:t xml:space="preserve"> teacher during </w:t>
      </w:r>
    </w:p>
    <w:p w:rsidR="002570D3" w:rsidRPr="002A0E73" w:rsidRDefault="002570D3" w:rsidP="002570D3">
      <w:pPr>
        <w:tabs>
          <w:tab w:val="left" w:pos="360"/>
          <w:tab w:val="left" w:pos="7920"/>
          <w:tab w:val="left" w:pos="8640"/>
        </w:tabs>
        <w:spacing w:after="0" w:line="240" w:lineRule="auto"/>
        <w:rPr>
          <w:rFonts w:ascii="Arial Narrow" w:hAnsi="Arial Narrow"/>
          <w:b/>
        </w:rPr>
      </w:pPr>
      <w:r w:rsidRPr="002F2974">
        <w:rPr>
          <w:rFonts w:ascii="Arial Narrow" w:hAnsi="Arial Narrow"/>
          <w:b/>
        </w:rPr>
        <w:tab/>
        <w:t>the school year?</w:t>
      </w:r>
      <w:r w:rsidRPr="002F2974">
        <w:rPr>
          <w:rFonts w:ascii="Arial Narrow" w:hAnsi="Arial Narrow"/>
          <w:b/>
        </w:rPr>
        <w:tab/>
        <w:t>____</w:t>
      </w:r>
      <w:r w:rsidRPr="002F2974">
        <w:rPr>
          <w:rFonts w:ascii="Arial Narrow" w:hAnsi="Arial Narrow"/>
          <w:b/>
        </w:rPr>
        <w:tab/>
        <w:t>____</w:t>
      </w:r>
    </w:p>
    <w:p w:rsidR="002570D3" w:rsidRPr="002F2974" w:rsidRDefault="002570D3" w:rsidP="00934731">
      <w:pPr>
        <w:numPr>
          <w:ilvl w:val="0"/>
          <w:numId w:val="47"/>
        </w:numPr>
        <w:tabs>
          <w:tab w:val="clear" w:pos="720"/>
          <w:tab w:val="num" w:pos="360"/>
        </w:tabs>
        <w:spacing w:after="0" w:line="240" w:lineRule="auto"/>
        <w:ind w:left="360" w:right="-720"/>
        <w:rPr>
          <w:rFonts w:ascii="Arial Narrow" w:hAnsi="Arial Narrow"/>
          <w:b/>
        </w:rPr>
      </w:pPr>
      <w:r>
        <w:rPr>
          <w:rFonts w:ascii="Arial Narrow" w:hAnsi="Arial Narrow"/>
          <w:b/>
        </w:rPr>
        <w:t xml:space="preserve">Have you received </w:t>
      </w:r>
      <w:r w:rsidRPr="002F2974">
        <w:rPr>
          <w:rFonts w:ascii="Arial Narrow" w:hAnsi="Arial Narrow"/>
          <w:b/>
        </w:rPr>
        <w:t>progres</w:t>
      </w:r>
      <w:r>
        <w:rPr>
          <w:rFonts w:ascii="Arial Narrow" w:hAnsi="Arial Narrow"/>
          <w:b/>
        </w:rPr>
        <w:t xml:space="preserve">s reports for your child </w:t>
      </w:r>
      <w:r w:rsidRPr="002F2974">
        <w:rPr>
          <w:rFonts w:ascii="Arial Narrow" w:hAnsi="Arial Narrow"/>
          <w:b/>
        </w:rPr>
        <w:t>during the</w:t>
      </w:r>
    </w:p>
    <w:p w:rsidR="002570D3" w:rsidRPr="002A0E73" w:rsidRDefault="002570D3" w:rsidP="002570D3">
      <w:pPr>
        <w:tabs>
          <w:tab w:val="left" w:pos="360"/>
        </w:tabs>
        <w:spacing w:after="0" w:line="240" w:lineRule="auto"/>
        <w:rPr>
          <w:rFonts w:ascii="Arial Narrow" w:hAnsi="Arial Narrow"/>
          <w:b/>
        </w:rPr>
      </w:pPr>
      <w:r>
        <w:rPr>
          <w:rFonts w:ascii="Arial Narrow" w:hAnsi="Arial Narrow"/>
          <w:b/>
        </w:rPr>
        <w:tab/>
      </w:r>
      <w:r w:rsidRPr="002F2974">
        <w:rPr>
          <w:rFonts w:ascii="Arial Narrow" w:hAnsi="Arial Narrow"/>
          <w:b/>
        </w:rPr>
        <w:t>school year?</w:t>
      </w:r>
      <w:r w:rsidRPr="002F2974">
        <w:rPr>
          <w:rFonts w:ascii="Arial Narrow" w:hAnsi="Arial Narrow"/>
          <w:b/>
        </w:rPr>
        <w:tab/>
      </w:r>
      <w:r w:rsidRPr="002F2974">
        <w:rPr>
          <w:rFonts w:ascii="Arial Narrow" w:hAnsi="Arial Narrow"/>
          <w:b/>
        </w:rPr>
        <w:tab/>
      </w:r>
      <w:r w:rsidRPr="002F2974">
        <w:rPr>
          <w:rFonts w:ascii="Arial Narrow" w:hAnsi="Arial Narrow"/>
          <w:b/>
        </w:rPr>
        <w:tab/>
      </w:r>
      <w:r w:rsidRPr="002F2974">
        <w:rPr>
          <w:rFonts w:ascii="Arial Narrow" w:hAnsi="Arial Narrow"/>
          <w:b/>
        </w:rPr>
        <w:tab/>
      </w:r>
      <w:r w:rsidRPr="002F2974">
        <w:rPr>
          <w:rFonts w:ascii="Arial Narrow" w:hAnsi="Arial Narrow"/>
          <w:b/>
        </w:rPr>
        <w:tab/>
      </w:r>
      <w:r w:rsidRPr="002F2974">
        <w:rPr>
          <w:rFonts w:ascii="Arial Narrow" w:hAnsi="Arial Narrow"/>
          <w:b/>
        </w:rPr>
        <w:tab/>
      </w:r>
      <w:r>
        <w:rPr>
          <w:rFonts w:ascii="Arial Narrow" w:hAnsi="Arial Narrow"/>
          <w:b/>
        </w:rPr>
        <w:tab/>
      </w:r>
      <w:r>
        <w:rPr>
          <w:rFonts w:ascii="Arial Narrow" w:hAnsi="Arial Narrow"/>
          <w:b/>
        </w:rPr>
        <w:tab/>
      </w:r>
      <w:r w:rsidRPr="002F2974">
        <w:rPr>
          <w:rFonts w:ascii="Arial Narrow" w:hAnsi="Arial Narrow"/>
          <w:b/>
        </w:rPr>
        <w:tab/>
        <w:t>____</w:t>
      </w:r>
      <w:r w:rsidRPr="002F2974">
        <w:rPr>
          <w:rFonts w:ascii="Arial Narrow" w:hAnsi="Arial Narrow"/>
          <w:b/>
        </w:rPr>
        <w:tab/>
        <w:t>____</w:t>
      </w:r>
    </w:p>
    <w:p w:rsidR="002570D3" w:rsidRPr="002A0E73" w:rsidRDefault="002570D3" w:rsidP="00934731">
      <w:pPr>
        <w:numPr>
          <w:ilvl w:val="0"/>
          <w:numId w:val="47"/>
        </w:numPr>
        <w:tabs>
          <w:tab w:val="clear" w:pos="720"/>
          <w:tab w:val="num" w:pos="360"/>
        </w:tabs>
        <w:spacing w:after="0" w:line="240" w:lineRule="auto"/>
        <w:ind w:left="360"/>
        <w:rPr>
          <w:rFonts w:ascii="Arial Narrow" w:hAnsi="Arial Narrow"/>
          <w:b/>
        </w:rPr>
      </w:pPr>
      <w:r>
        <w:rPr>
          <w:rFonts w:ascii="Arial Narrow" w:hAnsi="Arial Narrow"/>
          <w:b/>
        </w:rPr>
        <w:t>Were our methods of communications effective?</w:t>
      </w:r>
      <w:r w:rsidR="005B2DE4">
        <w:rPr>
          <w:rFonts w:ascii="Arial Narrow" w:hAnsi="Arial Narrow"/>
          <w:b/>
        </w:rPr>
        <w:t xml:space="preserve"> (phone, email, text, etc.)</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sidR="005B2DE4">
        <w:rPr>
          <w:rFonts w:ascii="Arial Narrow" w:hAnsi="Arial Narrow"/>
          <w:b/>
        </w:rPr>
        <w:tab/>
      </w:r>
      <w:r w:rsidR="005B2DE4">
        <w:rPr>
          <w:rFonts w:ascii="Arial Narrow" w:hAnsi="Arial Narrow"/>
          <w:b/>
        </w:rPr>
        <w:tab/>
      </w:r>
      <w:r w:rsidR="005B2DE4">
        <w:rPr>
          <w:rFonts w:ascii="Arial Narrow" w:hAnsi="Arial Narrow"/>
          <w:b/>
        </w:rPr>
        <w:tab/>
      </w:r>
      <w:r w:rsidR="005B2DE4">
        <w:rPr>
          <w:rFonts w:ascii="Arial Narrow" w:hAnsi="Arial Narrow"/>
          <w:b/>
        </w:rPr>
        <w:tab/>
      </w:r>
      <w:r w:rsidR="005B2DE4">
        <w:rPr>
          <w:rFonts w:ascii="Arial Narrow" w:hAnsi="Arial Narrow"/>
          <w:b/>
        </w:rPr>
        <w:tab/>
      </w:r>
      <w:r w:rsidR="005B2DE4">
        <w:rPr>
          <w:rFonts w:ascii="Arial Narrow" w:hAnsi="Arial Narrow"/>
          <w:b/>
        </w:rPr>
        <w:tab/>
      </w:r>
      <w:r w:rsidR="005B2DE4">
        <w:rPr>
          <w:rFonts w:ascii="Arial Narrow" w:hAnsi="Arial Narrow"/>
          <w:b/>
        </w:rPr>
        <w:tab/>
      </w:r>
      <w:r w:rsidR="005B2DE4">
        <w:rPr>
          <w:rFonts w:ascii="Arial Narrow" w:hAnsi="Arial Narrow"/>
          <w:b/>
        </w:rPr>
        <w:tab/>
      </w:r>
      <w:r w:rsidR="005B2DE4">
        <w:rPr>
          <w:rFonts w:ascii="Arial Narrow" w:hAnsi="Arial Narrow"/>
          <w:b/>
        </w:rPr>
        <w:tab/>
      </w:r>
      <w:r w:rsidR="005B2DE4">
        <w:rPr>
          <w:rFonts w:ascii="Arial Narrow" w:hAnsi="Arial Narrow"/>
          <w:b/>
        </w:rPr>
        <w:tab/>
      </w:r>
      <w:r>
        <w:rPr>
          <w:rFonts w:ascii="Arial Narrow" w:hAnsi="Arial Narrow"/>
          <w:b/>
        </w:rPr>
        <w:t>____      ____</w:t>
      </w:r>
    </w:p>
    <w:p w:rsidR="002570D3" w:rsidRDefault="002570D3" w:rsidP="00934731">
      <w:pPr>
        <w:numPr>
          <w:ilvl w:val="0"/>
          <w:numId w:val="47"/>
        </w:numPr>
        <w:tabs>
          <w:tab w:val="clear" w:pos="720"/>
          <w:tab w:val="num" w:pos="360"/>
        </w:tabs>
        <w:spacing w:after="0" w:line="240" w:lineRule="auto"/>
        <w:ind w:left="360"/>
        <w:rPr>
          <w:rFonts w:ascii="Arial Narrow" w:hAnsi="Arial Narrow"/>
          <w:b/>
        </w:rPr>
      </w:pPr>
      <w:r>
        <w:rPr>
          <w:rFonts w:ascii="Arial Narrow" w:hAnsi="Arial Narrow"/>
          <w:b/>
        </w:rPr>
        <w:t>Were you asked to review and give input into your school’s Parent /Student</w:t>
      </w:r>
    </w:p>
    <w:p w:rsidR="002570D3" w:rsidRPr="002A0E73" w:rsidRDefault="002570D3" w:rsidP="002570D3">
      <w:pPr>
        <w:ind w:left="360"/>
        <w:rPr>
          <w:rFonts w:ascii="Arial Narrow" w:hAnsi="Arial Narrow"/>
          <w:b/>
        </w:rPr>
      </w:pPr>
      <w:r>
        <w:rPr>
          <w:rFonts w:ascii="Arial Narrow" w:hAnsi="Arial Narrow"/>
          <w:b/>
        </w:rPr>
        <w:t>/School Compact?</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____      ____</w:t>
      </w:r>
    </w:p>
    <w:p w:rsidR="002570D3" w:rsidRDefault="002570D3" w:rsidP="002570D3">
      <w:pPr>
        <w:rPr>
          <w:rFonts w:ascii="Arial Narrow" w:hAnsi="Arial Narrow"/>
          <w:b/>
        </w:rPr>
      </w:pPr>
      <w:r>
        <w:rPr>
          <w:rFonts w:ascii="Arial Narrow" w:hAnsi="Arial Narrow"/>
          <w:b/>
        </w:rPr>
        <w:t>10. Was the information you received in a language you could understand?                               ____    ____</w:t>
      </w:r>
    </w:p>
    <w:p w:rsidR="002570D3" w:rsidRPr="00022022" w:rsidRDefault="002570D3" w:rsidP="002570D3">
      <w:pPr>
        <w:rPr>
          <w:rFonts w:ascii="Arial Narrow" w:hAnsi="Arial Narrow"/>
          <w:b/>
          <w:sz w:val="4"/>
        </w:rPr>
      </w:pPr>
    </w:p>
    <w:p w:rsidR="002570D3" w:rsidRPr="002F2974" w:rsidRDefault="002570D3" w:rsidP="002570D3">
      <w:pPr>
        <w:rPr>
          <w:rFonts w:ascii="Arial Narrow" w:hAnsi="Arial Narrow"/>
          <w:b/>
        </w:rPr>
      </w:pPr>
      <w:r w:rsidRPr="002F2974">
        <w:rPr>
          <w:rFonts w:ascii="Arial Narrow" w:hAnsi="Arial Narrow"/>
          <w:b/>
          <w:u w:val="single"/>
        </w:rPr>
        <w:t>LOOKING AHEAD</w:t>
      </w:r>
    </w:p>
    <w:p w:rsidR="002570D3" w:rsidRPr="002F2974" w:rsidRDefault="002570D3" w:rsidP="002570D3">
      <w:pPr>
        <w:spacing w:after="0" w:line="240" w:lineRule="auto"/>
        <w:rPr>
          <w:rFonts w:ascii="Arial Narrow" w:hAnsi="Arial Narrow"/>
          <w:b/>
        </w:rPr>
      </w:pPr>
      <w:r w:rsidRPr="002F2974">
        <w:rPr>
          <w:rFonts w:ascii="Arial Narrow" w:hAnsi="Arial Narrow"/>
          <w:b/>
        </w:rPr>
        <w:t>What topic(s) would you like</w:t>
      </w:r>
      <w:r>
        <w:rPr>
          <w:rFonts w:ascii="Arial Narrow" w:hAnsi="Arial Narrow"/>
          <w:b/>
        </w:rPr>
        <w:t xml:space="preserve"> to have discussed at a </w:t>
      </w:r>
      <w:r w:rsidRPr="002F2974">
        <w:rPr>
          <w:rFonts w:ascii="Arial Narrow" w:hAnsi="Arial Narrow"/>
          <w:b/>
        </w:rPr>
        <w:t>parent meeting?</w:t>
      </w:r>
    </w:p>
    <w:p w:rsidR="002570D3" w:rsidRDefault="002570D3" w:rsidP="002570D3">
      <w:pPr>
        <w:spacing w:after="0" w:line="240" w:lineRule="auto"/>
        <w:rPr>
          <w:rFonts w:ascii="Arial Narrow" w:hAnsi="Arial Narrow"/>
          <w:b/>
        </w:rPr>
      </w:pPr>
      <w:r w:rsidRPr="002F2974">
        <w:rPr>
          <w:rFonts w:ascii="Arial Narrow" w:hAnsi="Arial Narrow"/>
          <w:b/>
        </w:rPr>
        <w:t>_____________________________________________________</w:t>
      </w:r>
      <w:r>
        <w:rPr>
          <w:rFonts w:ascii="Arial Narrow" w:hAnsi="Arial Narrow"/>
          <w:b/>
        </w:rPr>
        <w:t>___________________________</w:t>
      </w:r>
    </w:p>
    <w:p w:rsidR="002570D3" w:rsidRPr="002F2974" w:rsidRDefault="002570D3" w:rsidP="002570D3">
      <w:pPr>
        <w:spacing w:after="0"/>
        <w:rPr>
          <w:rFonts w:ascii="Arial Narrow" w:hAnsi="Arial Narrow"/>
          <w:b/>
        </w:rPr>
      </w:pPr>
      <w:r w:rsidRPr="002F2974">
        <w:rPr>
          <w:rFonts w:ascii="Arial Narrow" w:hAnsi="Arial Narrow"/>
          <w:b/>
        </w:rPr>
        <w:t>____________________________________________________________</w:t>
      </w:r>
      <w:r>
        <w:rPr>
          <w:rFonts w:ascii="Arial Narrow" w:hAnsi="Arial Narrow"/>
          <w:b/>
        </w:rPr>
        <w:t>___________________</w:t>
      </w:r>
      <w:r w:rsidRPr="002F2974">
        <w:rPr>
          <w:rFonts w:ascii="Arial Narrow" w:hAnsi="Arial Narrow"/>
          <w:b/>
        </w:rPr>
        <w:t>_</w:t>
      </w:r>
    </w:p>
    <w:p w:rsidR="002570D3" w:rsidRPr="00AE4F01" w:rsidRDefault="002570D3" w:rsidP="002570D3">
      <w:pPr>
        <w:rPr>
          <w:rFonts w:ascii="Arial Narrow" w:hAnsi="Arial Narrow"/>
          <w:b/>
          <w:sz w:val="8"/>
          <w:szCs w:val="8"/>
        </w:rPr>
      </w:pPr>
    </w:p>
    <w:p w:rsidR="002570D3" w:rsidRPr="002F2974" w:rsidRDefault="002570D3" w:rsidP="002570D3">
      <w:pPr>
        <w:spacing w:after="0" w:line="240" w:lineRule="auto"/>
        <w:rPr>
          <w:rFonts w:ascii="Arial Narrow" w:hAnsi="Arial Narrow"/>
          <w:b/>
        </w:rPr>
      </w:pPr>
      <w:r w:rsidRPr="002F2974">
        <w:rPr>
          <w:rFonts w:ascii="Arial Narrow" w:hAnsi="Arial Narrow"/>
          <w:b/>
        </w:rPr>
        <w:t>Please write your suggestions for program improvement in the spaces below.</w:t>
      </w:r>
    </w:p>
    <w:p w:rsidR="002570D3" w:rsidRPr="002F2974" w:rsidRDefault="002570D3" w:rsidP="002570D3">
      <w:pPr>
        <w:spacing w:after="0"/>
        <w:rPr>
          <w:rFonts w:ascii="Arial Narrow" w:hAnsi="Arial Narrow"/>
          <w:b/>
        </w:rPr>
      </w:pPr>
      <w:r w:rsidRPr="002F2974">
        <w:rPr>
          <w:rFonts w:ascii="Arial Narrow" w:hAnsi="Arial Narrow"/>
          <w:b/>
        </w:rPr>
        <w:t>________________________________________________________________________________</w:t>
      </w:r>
    </w:p>
    <w:p w:rsidR="002570D3" w:rsidRDefault="002570D3" w:rsidP="002570D3">
      <w:pPr>
        <w:spacing w:after="0"/>
        <w:rPr>
          <w:rFonts w:ascii="Arial Narrow" w:hAnsi="Arial Narrow"/>
          <w:b/>
        </w:rPr>
      </w:pPr>
      <w:r w:rsidRPr="002F2974">
        <w:rPr>
          <w:rFonts w:ascii="Arial Narrow" w:hAnsi="Arial Narrow"/>
          <w:b/>
        </w:rPr>
        <w:t>________________________________________________________________________________</w:t>
      </w:r>
    </w:p>
    <w:p w:rsidR="002570D3" w:rsidRPr="00EE57E9" w:rsidRDefault="002570D3" w:rsidP="002570D3">
      <w:pPr>
        <w:spacing w:after="0"/>
        <w:rPr>
          <w:rFonts w:ascii="Arial Narrow" w:hAnsi="Arial Narrow"/>
          <w:b/>
          <w:sz w:val="8"/>
          <w:szCs w:val="8"/>
        </w:rPr>
      </w:pPr>
    </w:p>
    <w:p w:rsidR="002570D3" w:rsidRDefault="002570D3" w:rsidP="002570D3">
      <w:pPr>
        <w:spacing w:line="240" w:lineRule="auto"/>
        <w:rPr>
          <w:rFonts w:ascii="Arial Narrow" w:hAnsi="Arial Narrow"/>
          <w:b/>
        </w:rPr>
      </w:pPr>
      <w:r>
        <w:rPr>
          <w:rFonts w:ascii="Arial Narrow" w:hAnsi="Arial Narrow"/>
          <w:b/>
        </w:rPr>
        <w:t>How would you like to be involved next year?</w:t>
      </w:r>
    </w:p>
    <w:p w:rsidR="002570D3" w:rsidRDefault="002570D3" w:rsidP="002570D3">
      <w:pPr>
        <w:spacing w:after="0" w:line="240" w:lineRule="auto"/>
        <w:rPr>
          <w:rFonts w:ascii="Arial Narrow" w:hAnsi="Arial Narrow"/>
          <w:b/>
        </w:rPr>
      </w:pPr>
      <w:r>
        <w:rPr>
          <w:rFonts w:ascii="Arial Narrow" w:hAnsi="Arial Narrow"/>
          <w:b/>
        </w:rPr>
        <w:t>_________________________________________________________________________________</w:t>
      </w:r>
    </w:p>
    <w:p w:rsidR="002570D3" w:rsidRDefault="002570D3" w:rsidP="002570D3">
      <w:pPr>
        <w:spacing w:after="0" w:line="240" w:lineRule="auto"/>
        <w:rPr>
          <w:rFonts w:ascii="Arial Narrow" w:hAnsi="Arial Narrow"/>
          <w:b/>
        </w:rPr>
      </w:pPr>
      <w:r>
        <w:rPr>
          <w:rFonts w:ascii="Arial Narrow" w:hAnsi="Arial Narrow"/>
          <w:b/>
        </w:rPr>
        <w:t>_________________________________________________________________________________</w:t>
      </w:r>
    </w:p>
    <w:p w:rsidR="002570D3" w:rsidRDefault="002570D3" w:rsidP="002570D3">
      <w:pPr>
        <w:spacing w:after="0" w:line="240" w:lineRule="auto"/>
        <w:rPr>
          <w:rFonts w:ascii="Arial Narrow" w:hAnsi="Arial Narrow"/>
          <w:b/>
        </w:rPr>
      </w:pPr>
    </w:p>
    <w:p w:rsidR="002570D3" w:rsidRPr="002A0E73" w:rsidRDefault="002570D3" w:rsidP="002570D3">
      <w:pPr>
        <w:spacing w:after="0"/>
        <w:rPr>
          <w:rFonts w:ascii="Arial Narrow" w:hAnsi="Arial Narrow"/>
          <w:b/>
        </w:rPr>
      </w:pPr>
      <w:r w:rsidRPr="002F2974">
        <w:rPr>
          <w:rFonts w:ascii="Arial Narrow" w:hAnsi="Arial Narrow"/>
          <w:b/>
        </w:rPr>
        <w:t xml:space="preserve">Thank you again for your </w:t>
      </w:r>
      <w:r>
        <w:rPr>
          <w:rFonts w:ascii="Arial Narrow" w:hAnsi="Arial Narrow"/>
          <w:b/>
        </w:rPr>
        <w:t>assistance</w:t>
      </w:r>
      <w:r w:rsidRPr="002F2974">
        <w:rPr>
          <w:rFonts w:ascii="Arial Narrow" w:hAnsi="Arial Narrow"/>
          <w:b/>
        </w:rPr>
        <w:t xml:space="preserve"> in completing this form and returning it </w:t>
      </w:r>
      <w:r>
        <w:rPr>
          <w:rFonts w:ascii="Arial Narrow" w:hAnsi="Arial Narrow"/>
          <w:b/>
        </w:rPr>
        <w:t>to your child’s teacher</w:t>
      </w:r>
      <w:r w:rsidRPr="002F2974">
        <w:rPr>
          <w:rFonts w:ascii="Arial Narrow" w:hAnsi="Arial Narrow"/>
          <w:b/>
        </w:rPr>
        <w:t>.</w:t>
      </w:r>
    </w:p>
    <w:p w:rsidR="002570D3" w:rsidRDefault="007D070B" w:rsidP="002570D3">
      <w:r>
        <w:rPr>
          <w:noProof/>
        </w:rPr>
        <mc:AlternateContent>
          <mc:Choice Requires="wps">
            <w:drawing>
              <wp:anchor distT="0" distB="0" distL="114300" distR="114300" simplePos="0" relativeHeight="251643904" behindDoc="0" locked="0" layoutInCell="1" allowOverlap="1" wp14:anchorId="579E66C5" wp14:editId="72D97C8A">
                <wp:simplePos x="0" y="0"/>
                <wp:positionH relativeFrom="column">
                  <wp:posOffset>1295400</wp:posOffset>
                </wp:positionH>
                <wp:positionV relativeFrom="paragraph">
                  <wp:posOffset>114300</wp:posOffset>
                </wp:positionV>
                <wp:extent cx="4114800" cy="1314450"/>
                <wp:effectExtent l="19050" t="19050" r="38100" b="57150"/>
                <wp:wrapNone/>
                <wp:docPr id="1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14450"/>
                        </a:xfrm>
                        <a:prstGeom prst="rect">
                          <a:avLst/>
                        </a:prstGeom>
                        <a:solidFill>
                          <a:schemeClr val="bg1">
                            <a:lumMod val="95000"/>
                          </a:schemeClr>
                        </a:solidFill>
                        <a:ln w="38100">
                          <a:solidFill>
                            <a:srgbClr val="0070C0"/>
                          </a:solidFill>
                          <a:miter lim="800000"/>
                          <a:headEnd/>
                          <a:tailEnd/>
                        </a:ln>
                        <a:effectLst>
                          <a:outerShdw dist="28398" dir="3806097" algn="ctr" rotWithShape="0">
                            <a:schemeClr val="accent2">
                              <a:lumMod val="50000"/>
                              <a:lumOff val="0"/>
                              <a:alpha val="50000"/>
                            </a:schemeClr>
                          </a:outerShdw>
                        </a:effectLst>
                      </wps:spPr>
                      <wps:txbx>
                        <w:txbxContent>
                          <w:p w:rsidR="008C2152" w:rsidRPr="00EB4B40" w:rsidRDefault="008C2152" w:rsidP="002570D3">
                            <w:pPr>
                              <w:jc w:val="center"/>
                              <w:rPr>
                                <w:rFonts w:ascii="Lucida Bright" w:hAnsi="Lucida Bright"/>
                                <w:b/>
                                <w:sz w:val="36"/>
                                <w:szCs w:val="36"/>
                              </w:rPr>
                            </w:pPr>
                            <w:r w:rsidRPr="00EB4B40">
                              <w:rPr>
                                <w:rFonts w:ascii="Lucida Bright" w:hAnsi="Lucida Bright"/>
                                <w:b/>
                                <w:sz w:val="36"/>
                                <w:szCs w:val="36"/>
                              </w:rPr>
                              <w:t>Example Elementary School</w:t>
                            </w:r>
                          </w:p>
                          <w:p w:rsidR="008C2152" w:rsidRPr="00EB4B40" w:rsidRDefault="008C2152" w:rsidP="002570D3">
                            <w:pPr>
                              <w:jc w:val="center"/>
                              <w:rPr>
                                <w:rFonts w:ascii="Lucida Bright" w:hAnsi="Lucida Bright"/>
                                <w:b/>
                                <w:sz w:val="36"/>
                                <w:szCs w:val="36"/>
                              </w:rPr>
                            </w:pPr>
                            <w:r w:rsidRPr="00EB4B40">
                              <w:rPr>
                                <w:rFonts w:ascii="Lucida Bright" w:hAnsi="Lucida Bright"/>
                                <w:b/>
                                <w:sz w:val="36"/>
                                <w:szCs w:val="36"/>
                              </w:rPr>
                              <w:t xml:space="preserve">Title I </w:t>
                            </w:r>
                          </w:p>
                          <w:p w:rsidR="008C2152" w:rsidRPr="00EB4B40" w:rsidRDefault="008C2152" w:rsidP="002570D3">
                            <w:pPr>
                              <w:jc w:val="center"/>
                              <w:rPr>
                                <w:rFonts w:ascii="Lucida Bright" w:hAnsi="Lucida Bright"/>
                                <w:b/>
                                <w:sz w:val="36"/>
                                <w:szCs w:val="36"/>
                              </w:rPr>
                            </w:pPr>
                            <w:r w:rsidRPr="00EB4B40">
                              <w:rPr>
                                <w:rFonts w:ascii="Lucida Bright" w:hAnsi="Lucida Bright"/>
                                <w:b/>
                                <w:sz w:val="36"/>
                                <w:szCs w:val="36"/>
                              </w:rPr>
                              <w:t xml:space="preserve">Parent </w:t>
                            </w:r>
                            <w:r>
                              <w:rPr>
                                <w:rFonts w:ascii="Lucida Bright" w:hAnsi="Lucida Bright"/>
                                <w:b/>
                                <w:sz w:val="36"/>
                                <w:szCs w:val="36"/>
                              </w:rPr>
                              <w:t>Family Engagement</w:t>
                            </w:r>
                            <w:r w:rsidRPr="00EB4B40">
                              <w:rPr>
                                <w:rFonts w:ascii="Lucida Bright" w:hAnsi="Lucida Bright"/>
                                <w:b/>
                                <w:sz w:val="36"/>
                                <w:szCs w:val="36"/>
                              </w:rPr>
                              <w:t xml:space="preserve">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E66C5" id="Text Box 13" o:spid="_x0000_s1038" type="#_x0000_t202" style="position:absolute;margin-left:102pt;margin-top:9pt;width:324pt;height:10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gYowIAAFYFAAAOAAAAZHJzL2Uyb0RvYy54bWysVE1v3CAQvVfqf0DcG9u7m2TXijdKN01V&#10;qV9SUvU8BmyjYqDArjf99R3wxnWaW9WLBcP4zZvHG66uj70iB+G8NLqixVlOidDMcKnbin57uHuz&#10;psQH0ByU0aKij8LT6+3rV1eDLcXCdEZx4QiCaF8OtqJdCLbMMs860YM/M1ZoPGyM6yHg1rUZdzAg&#10;eq+yRZ5fZINx3DrDhPcYvR0P6TbhN41g4UvTeBGIqihyC+nr0reO32x7BWXrwHaSnWjAP7DoQWos&#10;OkHdQgCyd/IFVC+ZM9404YyZPjNNI5lIPWA3Rf5XN/cdWJF6QXG8nWTy/w+WfT58dURyvLt8QYmG&#10;Hi/pQRwDeWuOpFhGgQbrS8y7t5gZjhjH5NSstx8N++GJNrsOdCtunDNDJ4AjwSL+mc1+HXF8BKmH&#10;T4ZjHdgHk4COjeujeqgHQXS8qMfpciIXhsFVUazWOR4xPCuWxWp1nq4vg/Lpd+t8eC9MT+Kiog5v&#10;P8HD4aMPkQ6UTymxmjdK8jupVNpEx4mdcuQA6JW6HVtU+x65jrHNeY71R5xk0JieUJ8hKU2Gii7X&#10;BSa/LOPaeiqS55f5bkKcs+llwLFQsq8o9nwqC2XU9p3mSAHKAFKNa2xL6RgSyfDYa9yYPULcd3wg&#10;XEY1FuvlBoeRS3T/cp1f5JtLSkC1OLYsOEqcCd9l6JLnoviJ+nNRgDGhwyIdzYWJupxGCcM4cKNe&#10;pxAo28EYmRKR8nMFJ7ZJz1kjyULRNaN/wrE+jnadrFkb/oimQv7JOfgY4aIz7hclAw52Rf3PPThB&#10;ifqg0ZgbdE58CdJmdX65wI2bn9TzE9AMoSoaUKu03IXx9dhbJ9sOK40+0eYGzdzIZLPo+pHVaQRw&#10;eFNfp4cmvg7zfcr68xxufwMAAP//AwBQSwMEFAAGAAgAAAAhAOjE75ffAAAACgEAAA8AAABkcnMv&#10;ZG93bnJldi54bWxMj0FLw0AQhe+C/2EZwZvdNZgSYzZFCoIHCzYVvG6z0yQ2Oxuy2zT9944ne5oZ&#10;vseb94rV7Hox4Rg6TxoeFwoEUu1tR42Gr93bQwYiREPW9J5QwwUDrMrbm8Lk1p9pi1MVG8EmFHKj&#10;oY1xyKUMdYvOhIUfkJgd/OhM5HNspB3Nmc1dLxOlltKZjvhDawZct1gfq5PT8L08VH56/tnK9P1T&#10;rXf9x3HaZFrf382vLyAizvFfDH/xOTqUnGnvT2SD6DUk6om7RAYZTxZkacLLnkmSKpBlIa8rlL8A&#10;AAD//wMAUEsBAi0AFAAGAAgAAAAhALaDOJL+AAAA4QEAABMAAAAAAAAAAAAAAAAAAAAAAFtDb250&#10;ZW50X1R5cGVzXS54bWxQSwECLQAUAAYACAAAACEAOP0h/9YAAACUAQAACwAAAAAAAAAAAAAAAAAv&#10;AQAAX3JlbHMvLnJlbHNQSwECLQAUAAYACAAAACEAIuxoGKMCAABWBQAADgAAAAAAAAAAAAAAAAAu&#10;AgAAZHJzL2Uyb0RvYy54bWxQSwECLQAUAAYACAAAACEA6MTvl98AAAAKAQAADwAAAAAAAAAAAAAA&#10;AAD9BAAAZHJzL2Rvd25yZXYueG1sUEsFBgAAAAAEAAQA8wAAAAkGAAAAAA==&#10;" fillcolor="#f2f2f2 [3052]" strokecolor="#0070c0" strokeweight="3pt">
                <v:shadow on="t" color="#622423 [1605]" opacity=".5" offset="1pt"/>
                <v:textbox>
                  <w:txbxContent>
                    <w:p w:rsidR="008C2152" w:rsidRPr="00EB4B40" w:rsidRDefault="008C2152" w:rsidP="002570D3">
                      <w:pPr>
                        <w:jc w:val="center"/>
                        <w:rPr>
                          <w:rFonts w:ascii="Lucida Bright" w:hAnsi="Lucida Bright"/>
                          <w:b/>
                          <w:sz w:val="36"/>
                          <w:szCs w:val="36"/>
                        </w:rPr>
                      </w:pPr>
                      <w:r w:rsidRPr="00EB4B40">
                        <w:rPr>
                          <w:rFonts w:ascii="Lucida Bright" w:hAnsi="Lucida Bright"/>
                          <w:b/>
                          <w:sz w:val="36"/>
                          <w:szCs w:val="36"/>
                        </w:rPr>
                        <w:t>Example Elementary School</w:t>
                      </w:r>
                    </w:p>
                    <w:p w:rsidR="008C2152" w:rsidRPr="00EB4B40" w:rsidRDefault="008C2152" w:rsidP="002570D3">
                      <w:pPr>
                        <w:jc w:val="center"/>
                        <w:rPr>
                          <w:rFonts w:ascii="Lucida Bright" w:hAnsi="Lucida Bright"/>
                          <w:b/>
                          <w:sz w:val="36"/>
                          <w:szCs w:val="36"/>
                        </w:rPr>
                      </w:pPr>
                      <w:r w:rsidRPr="00EB4B40">
                        <w:rPr>
                          <w:rFonts w:ascii="Lucida Bright" w:hAnsi="Lucida Bright"/>
                          <w:b/>
                          <w:sz w:val="36"/>
                          <w:szCs w:val="36"/>
                        </w:rPr>
                        <w:t xml:space="preserve">Title I </w:t>
                      </w:r>
                    </w:p>
                    <w:p w:rsidR="008C2152" w:rsidRPr="00EB4B40" w:rsidRDefault="008C2152" w:rsidP="002570D3">
                      <w:pPr>
                        <w:jc w:val="center"/>
                        <w:rPr>
                          <w:rFonts w:ascii="Lucida Bright" w:hAnsi="Lucida Bright"/>
                          <w:b/>
                          <w:sz w:val="36"/>
                          <w:szCs w:val="36"/>
                        </w:rPr>
                      </w:pPr>
                      <w:r w:rsidRPr="00EB4B40">
                        <w:rPr>
                          <w:rFonts w:ascii="Lucida Bright" w:hAnsi="Lucida Bright"/>
                          <w:b/>
                          <w:sz w:val="36"/>
                          <w:szCs w:val="36"/>
                        </w:rPr>
                        <w:t xml:space="preserve">Parent </w:t>
                      </w:r>
                      <w:r>
                        <w:rPr>
                          <w:rFonts w:ascii="Lucida Bright" w:hAnsi="Lucida Bright"/>
                          <w:b/>
                          <w:sz w:val="36"/>
                          <w:szCs w:val="36"/>
                        </w:rPr>
                        <w:t>Family Engagement</w:t>
                      </w:r>
                      <w:r w:rsidRPr="00EB4B40">
                        <w:rPr>
                          <w:rFonts w:ascii="Lucida Bright" w:hAnsi="Lucida Bright"/>
                          <w:b/>
                          <w:sz w:val="36"/>
                          <w:szCs w:val="36"/>
                        </w:rPr>
                        <w:t xml:space="preserve"> Policy</w:t>
                      </w:r>
                    </w:p>
                  </w:txbxContent>
                </v:textbox>
              </v:shape>
            </w:pict>
          </mc:Fallback>
        </mc:AlternateContent>
      </w:r>
      <w:r w:rsidR="00963FFE">
        <w:rPr>
          <w:noProof/>
        </w:rPr>
        <w:drawing>
          <wp:inline distT="0" distB="0" distL="0" distR="0" wp14:anchorId="5E16B39E" wp14:editId="27F5A0F9">
            <wp:extent cx="1114425" cy="962025"/>
            <wp:effectExtent l="0" t="0" r="9525" b="9525"/>
            <wp:docPr id="4" name="Picture 4" descr="Image result for elementary scho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mentary school clip 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4425" cy="962025"/>
                    </a:xfrm>
                    <a:prstGeom prst="rect">
                      <a:avLst/>
                    </a:prstGeom>
                    <a:noFill/>
                    <a:ln>
                      <a:noFill/>
                    </a:ln>
                  </pic:spPr>
                </pic:pic>
              </a:graphicData>
            </a:graphic>
          </wp:inline>
        </w:drawing>
      </w:r>
    </w:p>
    <w:p w:rsidR="002570D3" w:rsidRDefault="002570D3" w:rsidP="002570D3">
      <w:pPr>
        <w:rPr>
          <w:rFonts w:ascii="Garamond" w:hAnsi="Garamond"/>
          <w:sz w:val="28"/>
          <w:szCs w:val="28"/>
        </w:rPr>
      </w:pPr>
    </w:p>
    <w:p w:rsidR="002570D3" w:rsidRPr="00EB4B40" w:rsidRDefault="005F5012" w:rsidP="002570D3">
      <w:pPr>
        <w:rPr>
          <w:rFonts w:ascii="Lucida Bright" w:hAnsi="Lucida Bright"/>
        </w:rPr>
      </w:pPr>
      <w:r>
        <w:rPr>
          <w:rFonts w:ascii="Lucida Bright" w:hAnsi="Lucida Bright"/>
        </w:rPr>
        <w:t>Section 1118 of the ESSA</w:t>
      </w:r>
      <w:r w:rsidR="002570D3" w:rsidRPr="00EB4B40">
        <w:rPr>
          <w:rFonts w:ascii="Lucida Bright" w:hAnsi="Lucida Bright"/>
        </w:rPr>
        <w:t xml:space="preserve"> Waiver formall</w:t>
      </w:r>
      <w:r>
        <w:rPr>
          <w:rFonts w:ascii="Lucida Bright" w:hAnsi="Lucida Bright"/>
        </w:rPr>
        <w:t xml:space="preserve">y replacing ESEA </w:t>
      </w:r>
      <w:r w:rsidR="002570D3" w:rsidRPr="00EB4B40">
        <w:rPr>
          <w:rFonts w:ascii="Lucida Bright" w:hAnsi="Lucida Bright"/>
        </w:rPr>
        <w:t>requires the involvement of parents of participating children in the planning and implementation of District and School Title I projects.  Such programs, activities, and procedures shall be planned and implemented with meaningful consultation with parents of participating children.</w:t>
      </w:r>
    </w:p>
    <w:p w:rsidR="002570D3" w:rsidRPr="00EB4B40" w:rsidRDefault="00CC4B05" w:rsidP="002570D3">
      <w:pPr>
        <w:rPr>
          <w:rFonts w:ascii="Lucida Bright" w:hAnsi="Lucida Bright"/>
        </w:rPr>
      </w:pPr>
      <w:r>
        <w:rPr>
          <w:rFonts w:ascii="Lucida Bright" w:hAnsi="Lucida Bright"/>
          <w:noProof/>
        </w:rPr>
        <mc:AlternateContent>
          <mc:Choice Requires="wps">
            <w:drawing>
              <wp:anchor distT="0" distB="0" distL="114300" distR="114300" simplePos="0" relativeHeight="251644928" behindDoc="0" locked="0" layoutInCell="1" allowOverlap="1">
                <wp:simplePos x="0" y="0"/>
                <wp:positionH relativeFrom="column">
                  <wp:posOffset>-273050</wp:posOffset>
                </wp:positionH>
                <wp:positionV relativeFrom="paragraph">
                  <wp:posOffset>130175</wp:posOffset>
                </wp:positionV>
                <wp:extent cx="5822950" cy="653415"/>
                <wp:effectExtent l="0" t="0" r="25400" b="13335"/>
                <wp:wrapNone/>
                <wp:docPr id="1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653415"/>
                        </a:xfrm>
                        <a:prstGeom prst="rect">
                          <a:avLst/>
                        </a:prstGeom>
                        <a:solidFill>
                          <a:schemeClr val="bg1">
                            <a:lumMod val="95000"/>
                          </a:schemeClr>
                        </a:solidFill>
                        <a:ln w="19050">
                          <a:solidFill>
                            <a:srgbClr val="0070C0"/>
                          </a:solidFill>
                          <a:miter lim="800000"/>
                          <a:headEnd/>
                          <a:tailEnd/>
                        </a:ln>
                      </wps:spPr>
                      <wps:txbx>
                        <w:txbxContent>
                          <w:p w:rsidR="008C2152" w:rsidRPr="00EB4B40" w:rsidRDefault="008C2152" w:rsidP="002570D3">
                            <w:pPr>
                              <w:rPr>
                                <w:rFonts w:ascii="Lucida Bright" w:hAnsi="Lucida Bright"/>
                                <w:b/>
                              </w:rPr>
                            </w:pPr>
                            <w:r w:rsidRPr="00EB4B40">
                              <w:rPr>
                                <w:rFonts w:ascii="Lucida Bright" w:hAnsi="Lucida Bright"/>
                                <w:b/>
                              </w:rPr>
                              <w:t>This meeting is to inform parent about their rights under the law and to provide them with information that will allow them to be fully active in their child’s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21.5pt;margin-top:10.25pt;width:458.5pt;height:51.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FRQIAAH8EAAAOAAAAZHJzL2Uyb0RvYy54bWysVNtu2zAMfR+wfxD0vtrOkjY16hRdug4D&#10;ugvQ7gNkWbaFSaImKbG7rx8lpVm2vg17EUSRPjw8JH11PWtF9sJ5Caah1VlJiTAcOmmGhn57vHuz&#10;psQHZjqmwIiGPglPrzevX11NthYLGEF1whEEMb6ebEPHEGxdFJ6PQjN/BlYYdPbgNAtouqHoHJsQ&#10;XatiUZbnxQSusw648B5fb7OTbhJ+3wsevvS9F4GohiK3kE6XzjaexeaK1YNjdpT8QIP9AwvNpMGk&#10;R6hbFhjZOfkCSkvuwEMfzjjoAvpecpFqwGqq8q9qHkZmRaoFxfH2KJP/f7D88/6rI7LD3pUVJYZp&#10;bNKjmAN5BzOpllGgyfoa4x4sRoYZ3zE4FevtPfDvnhjYjswM4sY5mEbBOiRYxS+Lk08zjo8g7fQJ&#10;OszDdgES0Nw7HdVDPQiiY6Oejs2JXDg+rtaLxeUKXRx956u3y2qVUrD6+WvrfPggQJN4aajD5id0&#10;tr/3IbJh9XNITOZBye5OKpWMOHBiqxzZMxyVdsgVqp1GqvkNk5dpYBAnzWcMT6h/IClDJiz/skSu&#10;L9O4oT0mKcuLcntEPGWjZcCtUFI3dI1Jc1pWR2nfmy7NbGBS5TvSUeagdZQ3Cx3mds59Pfawhe4J&#10;1XeQtwC3Fi8juJ+UTLgBDfU/dswJStRHgx28rJbLuDLJWK4uFmi4U0976mGGI1RDAyX5ug15zXbW&#10;yWHETFlRAzfY9V6mhsTxyKwO/HHKk6KHjYxrdGqnqN//jc0vAAAA//8DAFBLAwQUAAYACAAAACEA&#10;QtAuKuIAAAAKAQAADwAAAGRycy9kb3ducmV2LnhtbEyPwU7DMAyG70i8Q2QkLtOWrmvZVJpOEwIh&#10;ODDRceGWNqataJzSZFt5e8wJjrY//f7+fDvZXpxw9J0jBctFBAKpdqajRsHb4WG+AeGDJqN7R6jg&#10;Gz1si8uLXGfGnekVT2VoBIeQz7SCNoQhk9LXLVrtF25A4tuHG60OPI6NNKM+c7jtZRxFN9LqjvhD&#10;qwe8a7H+LI9WwbB/rNL3apfu75ezp5dZKOXXc6nU9dW0uwURcAp/MPzqszoU7FS5IxkvegXzZMVd&#10;goI4SkEwsFknvKiYjFcJyCKX/ysUPwAAAP//AwBQSwECLQAUAAYACAAAACEAtoM4kv4AAADhAQAA&#10;EwAAAAAAAAAAAAAAAAAAAAAAW0NvbnRlbnRfVHlwZXNdLnhtbFBLAQItABQABgAIAAAAIQA4/SH/&#10;1gAAAJQBAAALAAAAAAAAAAAAAAAAAC8BAABfcmVscy8ucmVsc1BLAQItABQABgAIAAAAIQC/APvF&#10;RQIAAH8EAAAOAAAAAAAAAAAAAAAAAC4CAABkcnMvZTJvRG9jLnhtbFBLAQItABQABgAIAAAAIQBC&#10;0C4q4gAAAAoBAAAPAAAAAAAAAAAAAAAAAJ8EAABkcnMvZG93bnJldi54bWxQSwUGAAAAAAQABADz&#10;AAAArgUAAAAA&#10;" fillcolor="#f2f2f2 [3052]" strokecolor="#0070c0" strokeweight="1.5pt">
                <v:textbox>
                  <w:txbxContent>
                    <w:p w:rsidR="008C2152" w:rsidRPr="00EB4B40" w:rsidRDefault="008C2152" w:rsidP="002570D3">
                      <w:pPr>
                        <w:rPr>
                          <w:rFonts w:ascii="Lucida Bright" w:hAnsi="Lucida Bright"/>
                          <w:b/>
                        </w:rPr>
                      </w:pPr>
                      <w:r w:rsidRPr="00EB4B40">
                        <w:rPr>
                          <w:rFonts w:ascii="Lucida Bright" w:hAnsi="Lucida Bright"/>
                          <w:b/>
                        </w:rPr>
                        <w:t>This meeting is to inform parent about their rights under the law and to provide them with information that will allow them to be fully active in their child’s education.</w:t>
                      </w:r>
                    </w:p>
                  </w:txbxContent>
                </v:textbox>
              </v:shape>
            </w:pict>
          </mc:Fallback>
        </mc:AlternateContent>
      </w:r>
    </w:p>
    <w:p w:rsidR="002570D3" w:rsidRPr="00EB4B40" w:rsidRDefault="002570D3" w:rsidP="002570D3">
      <w:pPr>
        <w:rPr>
          <w:rFonts w:ascii="Lucida Bright" w:hAnsi="Lucida Bright"/>
        </w:rPr>
      </w:pPr>
    </w:p>
    <w:p w:rsidR="002570D3" w:rsidRPr="00EB4B40" w:rsidRDefault="002570D3" w:rsidP="002570D3">
      <w:pPr>
        <w:rPr>
          <w:rFonts w:ascii="Lucida Bright" w:hAnsi="Lucida Bright"/>
          <w:sz w:val="28"/>
          <w:szCs w:val="28"/>
        </w:rPr>
      </w:pPr>
    </w:p>
    <w:p w:rsidR="002570D3" w:rsidRPr="00EB4B40" w:rsidRDefault="002570D3" w:rsidP="002570D3">
      <w:pPr>
        <w:rPr>
          <w:rFonts w:ascii="Lucida Bright" w:hAnsi="Lucida Bright"/>
          <w:b/>
        </w:rPr>
      </w:pPr>
      <w:r w:rsidRPr="00EB4B40">
        <w:rPr>
          <w:rFonts w:ascii="Lucida Bright" w:hAnsi="Lucida Bright"/>
          <w:b/>
        </w:rPr>
        <w:t>To involve parents in the policy process we will:</w:t>
      </w:r>
    </w:p>
    <w:p w:rsidR="002570D3" w:rsidRPr="00EB4B40" w:rsidRDefault="002570D3" w:rsidP="00934731">
      <w:pPr>
        <w:numPr>
          <w:ilvl w:val="0"/>
          <w:numId w:val="26"/>
        </w:numPr>
        <w:spacing w:after="0" w:line="240" w:lineRule="auto"/>
        <w:rPr>
          <w:rFonts w:ascii="Lucida Bright" w:hAnsi="Lucida Bright"/>
          <w:b/>
          <w:u w:val="single"/>
        </w:rPr>
      </w:pPr>
      <w:r w:rsidRPr="00EB4B40">
        <w:rPr>
          <w:rFonts w:ascii="Lucida Bright" w:hAnsi="Lucida Bright"/>
        </w:rPr>
        <w:t>Encourage all parents to attend the Example Meeting, held at the beginning of the year, to learn about Example School’s participation in Title I, the requirements of the Title I program, and your rights as parents to be involved.</w:t>
      </w:r>
    </w:p>
    <w:p w:rsidR="002570D3" w:rsidRPr="00EB4B40" w:rsidRDefault="002570D3" w:rsidP="00934731">
      <w:pPr>
        <w:numPr>
          <w:ilvl w:val="0"/>
          <w:numId w:val="26"/>
        </w:numPr>
        <w:spacing w:after="0" w:line="240" w:lineRule="auto"/>
        <w:rPr>
          <w:rFonts w:ascii="Lucida Bright" w:hAnsi="Lucida Bright"/>
          <w:b/>
          <w:u w:val="single"/>
        </w:rPr>
      </w:pPr>
      <w:r w:rsidRPr="00EB4B40">
        <w:rPr>
          <w:rFonts w:ascii="Lucida Bright" w:hAnsi="Lucida Bright"/>
        </w:rPr>
        <w:t>Hold Title I Parent Involvement meetings at different times and on different days, and may provide transportation, child care, or home visits to accommodate the scheduling needs of our parents.</w:t>
      </w:r>
    </w:p>
    <w:p w:rsidR="002570D3" w:rsidRPr="00EB4B40" w:rsidRDefault="002570D3" w:rsidP="00934731">
      <w:pPr>
        <w:numPr>
          <w:ilvl w:val="0"/>
          <w:numId w:val="26"/>
        </w:numPr>
        <w:spacing w:after="0" w:line="240" w:lineRule="auto"/>
        <w:rPr>
          <w:rFonts w:ascii="Lucida Bright" w:hAnsi="Lucida Bright"/>
          <w:b/>
          <w:u w:val="single"/>
        </w:rPr>
      </w:pPr>
      <w:r w:rsidRPr="00EB4B40">
        <w:rPr>
          <w:rFonts w:ascii="Lucida Bright" w:hAnsi="Lucida Bright"/>
        </w:rPr>
        <w:t>Involve parents in an organized, ongoing, and timely way in the planning, review, and improvement of Example School’s Title I programs, including the planning, review, and improvement of the school parental involvement policy and the joint development of the schoolwide program plan (if applicable).</w:t>
      </w:r>
    </w:p>
    <w:p w:rsidR="002570D3" w:rsidRPr="00EB4B40" w:rsidRDefault="002570D3" w:rsidP="00934731">
      <w:pPr>
        <w:numPr>
          <w:ilvl w:val="0"/>
          <w:numId w:val="26"/>
        </w:numPr>
        <w:spacing w:after="0" w:line="240" w:lineRule="auto"/>
        <w:rPr>
          <w:rFonts w:ascii="Lucida Bright" w:hAnsi="Lucida Bright"/>
          <w:b/>
          <w:u w:val="single"/>
        </w:rPr>
      </w:pPr>
      <w:r w:rsidRPr="00EB4B40">
        <w:rPr>
          <w:rFonts w:ascii="Lucida Bright" w:hAnsi="Lucida Bright"/>
        </w:rPr>
        <w:t>Provide parents with timely information about Title I programs, a description and explanation of the curriculum in use at Example School, the forms of academic assessment used to measure student progress, and the proficiency levels students are expected to meet.</w:t>
      </w:r>
    </w:p>
    <w:p w:rsidR="002570D3" w:rsidRPr="00EB4B40" w:rsidRDefault="002570D3" w:rsidP="00934731">
      <w:pPr>
        <w:numPr>
          <w:ilvl w:val="0"/>
          <w:numId w:val="26"/>
        </w:numPr>
        <w:spacing w:after="0" w:line="240" w:lineRule="auto"/>
        <w:rPr>
          <w:rFonts w:ascii="Lucida Bright" w:hAnsi="Lucida Bright"/>
          <w:b/>
          <w:u w:val="single"/>
        </w:rPr>
      </w:pPr>
      <w:r w:rsidRPr="00EB4B40">
        <w:rPr>
          <w:rFonts w:ascii="Lucida Bright" w:hAnsi="Lucida Bright"/>
        </w:rPr>
        <w:t>Upon request, provide parents with opportunities for regular meetings to formulate suggestions and to participate, as appropriate, in decisions relating to the education of their children, and respond to suggestions as soon as possible.</w:t>
      </w:r>
    </w:p>
    <w:p w:rsidR="002570D3" w:rsidRPr="00EB4B40" w:rsidRDefault="002570D3" w:rsidP="00934731">
      <w:pPr>
        <w:numPr>
          <w:ilvl w:val="0"/>
          <w:numId w:val="26"/>
        </w:numPr>
        <w:spacing w:after="0" w:line="240" w:lineRule="auto"/>
        <w:rPr>
          <w:rFonts w:ascii="Lucida Bright" w:hAnsi="Lucida Bright"/>
          <w:b/>
          <w:u w:val="single"/>
        </w:rPr>
      </w:pPr>
      <w:r w:rsidRPr="00EB4B40">
        <w:rPr>
          <w:rFonts w:ascii="Lucida Bright" w:hAnsi="Lucida Bright"/>
        </w:rPr>
        <w:t>If Example School’s schoolwide program plan (if applicable) is not satisfactory to the parents, we are required to submit any parent comments on the plan to Pitt County Schools Federal Programs Office.</w:t>
      </w:r>
    </w:p>
    <w:p w:rsidR="002570D3" w:rsidRPr="00EB4B40" w:rsidRDefault="002570D3" w:rsidP="002570D3">
      <w:pPr>
        <w:rPr>
          <w:rFonts w:ascii="Lucida Bright" w:hAnsi="Lucida Bright"/>
          <w:b/>
        </w:rPr>
      </w:pPr>
    </w:p>
    <w:p w:rsidR="002570D3" w:rsidRDefault="002570D3" w:rsidP="002570D3">
      <w:pPr>
        <w:rPr>
          <w:rFonts w:ascii="Lucida Bright" w:hAnsi="Lucida Bright"/>
          <w:b/>
        </w:rPr>
      </w:pPr>
    </w:p>
    <w:p w:rsidR="002570D3" w:rsidRDefault="002570D3" w:rsidP="002570D3">
      <w:pPr>
        <w:rPr>
          <w:rFonts w:ascii="Lucida Bright" w:hAnsi="Lucida Bright"/>
          <w:b/>
        </w:rPr>
      </w:pPr>
    </w:p>
    <w:p w:rsidR="00705957" w:rsidRDefault="00705957" w:rsidP="002570D3">
      <w:pPr>
        <w:rPr>
          <w:rFonts w:ascii="Lucida Bright" w:hAnsi="Lucida Bright"/>
          <w:b/>
        </w:rPr>
      </w:pPr>
    </w:p>
    <w:p w:rsidR="002570D3" w:rsidRPr="00EB4B40" w:rsidRDefault="002570D3" w:rsidP="002570D3">
      <w:pPr>
        <w:rPr>
          <w:rFonts w:ascii="Lucida Bright" w:hAnsi="Lucida Bright"/>
          <w:b/>
        </w:rPr>
      </w:pPr>
      <w:r w:rsidRPr="00EB4B40">
        <w:rPr>
          <w:rFonts w:ascii="Lucida Bright" w:hAnsi="Lucida Bright"/>
          <w:b/>
        </w:rPr>
        <w:t>To share responsibilities for high student academic achievement we will:</w:t>
      </w:r>
    </w:p>
    <w:p w:rsidR="002570D3" w:rsidRPr="00EB4B40" w:rsidRDefault="002570D3" w:rsidP="00934731">
      <w:pPr>
        <w:numPr>
          <w:ilvl w:val="0"/>
          <w:numId w:val="27"/>
        </w:numPr>
        <w:spacing w:after="0" w:line="240" w:lineRule="auto"/>
        <w:rPr>
          <w:rFonts w:ascii="Lucida Bright" w:hAnsi="Lucida Bright"/>
          <w:b/>
        </w:rPr>
      </w:pPr>
      <w:r w:rsidRPr="00EB4B40">
        <w:rPr>
          <w:rFonts w:ascii="Lucida Bright" w:hAnsi="Lucida Bright"/>
        </w:rPr>
        <w:t>Develop with parents, a school-parent compact that outlines how parents, school staff, and students will share responsibility for improved student academic achievement.</w:t>
      </w:r>
    </w:p>
    <w:p w:rsidR="002570D3" w:rsidRPr="00EB4B40" w:rsidRDefault="002570D3" w:rsidP="00934731">
      <w:pPr>
        <w:numPr>
          <w:ilvl w:val="0"/>
          <w:numId w:val="27"/>
        </w:numPr>
        <w:spacing w:after="0" w:line="240" w:lineRule="auto"/>
        <w:rPr>
          <w:rFonts w:ascii="Lucida Bright" w:hAnsi="Lucida Bright"/>
          <w:b/>
        </w:rPr>
      </w:pPr>
      <w:r w:rsidRPr="00EB4B40">
        <w:rPr>
          <w:rFonts w:ascii="Lucida Bright" w:hAnsi="Lucida Bright"/>
        </w:rPr>
        <w:t>Help parents create a supportive and effective learning environment at home by providing information on the importance of attendance, homework completion and the positive use of extracurricular time; limiting time spent watching television and playing video games; and volunteering in their child’s classroom and participating in decisions relating to the education of their children.</w:t>
      </w:r>
    </w:p>
    <w:p w:rsidR="002570D3" w:rsidRPr="00EB4B40" w:rsidRDefault="002570D3" w:rsidP="00934731">
      <w:pPr>
        <w:numPr>
          <w:ilvl w:val="0"/>
          <w:numId w:val="27"/>
        </w:numPr>
        <w:spacing w:after="0" w:line="240" w:lineRule="auto"/>
        <w:rPr>
          <w:rFonts w:ascii="Lucida Bright" w:hAnsi="Lucida Bright"/>
          <w:b/>
        </w:rPr>
      </w:pPr>
      <w:r w:rsidRPr="00EB4B40">
        <w:rPr>
          <w:rFonts w:ascii="Lucida Bright" w:hAnsi="Lucida Bright"/>
        </w:rPr>
        <w:t>Address the importance of communication between teachers and parents through parent-teacher conferences, progress reports, and provide reasonable access to staff, opportunities to volunteer and participate in their child’s class, and observe classroom activities.</w:t>
      </w:r>
    </w:p>
    <w:p w:rsidR="002570D3" w:rsidRPr="00EB4B40" w:rsidRDefault="002570D3" w:rsidP="00934731">
      <w:pPr>
        <w:numPr>
          <w:ilvl w:val="0"/>
          <w:numId w:val="27"/>
        </w:numPr>
        <w:spacing w:after="0" w:line="240" w:lineRule="auto"/>
        <w:rPr>
          <w:rFonts w:ascii="Lucida Bright" w:hAnsi="Lucida Bright"/>
          <w:b/>
        </w:rPr>
      </w:pPr>
      <w:r w:rsidRPr="00EB4B40">
        <w:rPr>
          <w:rFonts w:ascii="Lucida Bright" w:hAnsi="Lucida Bright"/>
        </w:rPr>
        <w:t>Parent Meetings will be held throughout the year, which gives parents a chance to be actively involved in their child’s education.</w:t>
      </w:r>
    </w:p>
    <w:p w:rsidR="002570D3" w:rsidRPr="00EB4B40" w:rsidRDefault="002570D3" w:rsidP="002570D3">
      <w:pPr>
        <w:rPr>
          <w:rFonts w:ascii="Lucida Bright" w:hAnsi="Lucida Bright"/>
          <w:b/>
        </w:rPr>
      </w:pPr>
      <w:r w:rsidRPr="00EB4B40">
        <w:rPr>
          <w:rFonts w:ascii="Lucida Bright" w:hAnsi="Lucida Bright"/>
          <w:b/>
        </w:rPr>
        <w:t>To build capacity for involvement we will:</w:t>
      </w:r>
    </w:p>
    <w:p w:rsidR="002570D3" w:rsidRPr="00EB4B40" w:rsidRDefault="002570D3" w:rsidP="00934731">
      <w:pPr>
        <w:numPr>
          <w:ilvl w:val="0"/>
          <w:numId w:val="28"/>
        </w:numPr>
        <w:spacing w:after="0" w:line="240" w:lineRule="auto"/>
        <w:rPr>
          <w:rFonts w:ascii="Lucida Bright" w:hAnsi="Lucida Bright"/>
          <w:b/>
        </w:rPr>
      </w:pPr>
      <w:r w:rsidRPr="00EB4B40">
        <w:rPr>
          <w:rFonts w:ascii="Lucida Bright" w:hAnsi="Lucida Bright"/>
        </w:rPr>
        <w:t>Ensure effective involvement of parents and support partnerships among the Example School, our parents, and our community to improve student academic achievement.</w:t>
      </w:r>
    </w:p>
    <w:p w:rsidR="002570D3" w:rsidRPr="00EB4B40" w:rsidRDefault="002570D3" w:rsidP="00934731">
      <w:pPr>
        <w:numPr>
          <w:ilvl w:val="0"/>
          <w:numId w:val="28"/>
        </w:numPr>
        <w:spacing w:after="0" w:line="240" w:lineRule="auto"/>
        <w:rPr>
          <w:rFonts w:ascii="Lucida Bright" w:hAnsi="Lucida Bright"/>
          <w:b/>
        </w:rPr>
      </w:pPr>
      <w:proofErr w:type="gramStart"/>
      <w:r w:rsidRPr="00EB4B40">
        <w:rPr>
          <w:rFonts w:ascii="Lucida Bright" w:hAnsi="Lucida Bright"/>
        </w:rPr>
        <w:t>Provide assistance to</w:t>
      </w:r>
      <w:proofErr w:type="gramEnd"/>
      <w:r w:rsidRPr="00EB4B40">
        <w:rPr>
          <w:rFonts w:ascii="Lucida Bright" w:hAnsi="Lucida Bright"/>
        </w:rPr>
        <w:t xml:space="preserve"> parents in understanding topics such as the State’s academic content standards, the State’s student academic standards, State and Local assessments, the requirements of Title I, and how to monitor your child’s progress and work with educators to improve the achievement of your children.</w:t>
      </w:r>
    </w:p>
    <w:p w:rsidR="002570D3" w:rsidRPr="00EB4B40" w:rsidRDefault="002570D3" w:rsidP="00934731">
      <w:pPr>
        <w:numPr>
          <w:ilvl w:val="0"/>
          <w:numId w:val="28"/>
        </w:numPr>
        <w:spacing w:after="0" w:line="240" w:lineRule="auto"/>
        <w:rPr>
          <w:rFonts w:ascii="Lucida Bright" w:hAnsi="Lucida Bright"/>
          <w:b/>
        </w:rPr>
      </w:pPr>
      <w:r w:rsidRPr="00EB4B40">
        <w:rPr>
          <w:rFonts w:ascii="Lucida Bright" w:hAnsi="Lucida Bright"/>
        </w:rPr>
        <w:t>Provide parents with materials and training, such as literacy materials and technology training, to help them work with their children to improve their achievement, and to foster parental involvement.</w:t>
      </w:r>
    </w:p>
    <w:p w:rsidR="002570D3" w:rsidRPr="00EB4B40" w:rsidRDefault="002570D3" w:rsidP="00934731">
      <w:pPr>
        <w:numPr>
          <w:ilvl w:val="0"/>
          <w:numId w:val="28"/>
        </w:numPr>
        <w:spacing w:after="0" w:line="240" w:lineRule="auto"/>
        <w:rPr>
          <w:rFonts w:ascii="Lucida Bright" w:hAnsi="Lucida Bright"/>
          <w:b/>
        </w:rPr>
      </w:pPr>
      <w:r w:rsidRPr="00EB4B40">
        <w:rPr>
          <w:rFonts w:ascii="Lucida Bright" w:hAnsi="Lucida Bright"/>
        </w:rPr>
        <w:t>Educate teachers and school staff about the value of the contributions of parents; how to reach out to, communicate with, and work with parents as equal partners; implement and coordinate parent programs; and build ties between the parents, the school, and the community.</w:t>
      </w:r>
    </w:p>
    <w:p w:rsidR="002570D3" w:rsidRPr="00EB4B40" w:rsidRDefault="002570D3" w:rsidP="00934731">
      <w:pPr>
        <w:numPr>
          <w:ilvl w:val="0"/>
          <w:numId w:val="28"/>
        </w:numPr>
        <w:spacing w:after="0" w:line="240" w:lineRule="auto"/>
        <w:rPr>
          <w:rFonts w:ascii="Lucida Bright" w:hAnsi="Lucida Bright"/>
          <w:b/>
        </w:rPr>
      </w:pPr>
      <w:r w:rsidRPr="00EB4B40">
        <w:rPr>
          <w:rFonts w:ascii="Lucida Bright" w:hAnsi="Lucida Bright"/>
        </w:rPr>
        <w:t>Coordinate and integrate Title I parent programs and activities with other programs, and conduct activities and provide resources that encourage and support parents in more fully participating in the education of their children.</w:t>
      </w:r>
    </w:p>
    <w:p w:rsidR="002570D3" w:rsidRPr="00EB4B40" w:rsidRDefault="002570D3" w:rsidP="00934731">
      <w:pPr>
        <w:numPr>
          <w:ilvl w:val="0"/>
          <w:numId w:val="28"/>
        </w:numPr>
        <w:spacing w:after="0" w:line="240" w:lineRule="auto"/>
        <w:rPr>
          <w:rFonts w:ascii="Lucida Bright" w:hAnsi="Lucida Bright"/>
          <w:b/>
        </w:rPr>
      </w:pPr>
      <w:r w:rsidRPr="00EB4B40">
        <w:rPr>
          <w:rFonts w:ascii="Lucida Bright" w:hAnsi="Lucida Bright"/>
        </w:rPr>
        <w:t>Ensure that information related to school and parent programs, meetings, and other activities is sent to parents in a format and to the extent practicable, in a language the parents can understand.</w:t>
      </w:r>
    </w:p>
    <w:p w:rsidR="002570D3" w:rsidRPr="00EB4B40" w:rsidRDefault="002570D3" w:rsidP="00934731">
      <w:pPr>
        <w:numPr>
          <w:ilvl w:val="0"/>
          <w:numId w:val="28"/>
        </w:numPr>
        <w:spacing w:after="0" w:line="240" w:lineRule="auto"/>
        <w:rPr>
          <w:rFonts w:ascii="Lucida Bright" w:hAnsi="Lucida Bright"/>
          <w:b/>
        </w:rPr>
      </w:pPr>
      <w:r w:rsidRPr="00EB4B40">
        <w:rPr>
          <w:rFonts w:ascii="Lucida Bright" w:hAnsi="Lucida Bright"/>
        </w:rPr>
        <w:t>Provide other reasonable support for parental involvement activities as requested.</w:t>
      </w:r>
    </w:p>
    <w:p w:rsidR="002570D3" w:rsidRPr="002C4CB8" w:rsidRDefault="002570D3" w:rsidP="002570D3">
      <w:pPr>
        <w:rPr>
          <w:rFonts w:ascii="Lucida Bright" w:hAnsi="Lucida Bright"/>
          <w:sz w:val="14"/>
        </w:rPr>
      </w:pPr>
    </w:p>
    <w:p w:rsidR="002570D3" w:rsidRPr="00EB4B40" w:rsidRDefault="002570D3" w:rsidP="002570D3">
      <w:pPr>
        <w:rPr>
          <w:rFonts w:ascii="Lucida Bright" w:hAnsi="Lucida Bright"/>
          <w:b/>
        </w:rPr>
      </w:pPr>
      <w:r w:rsidRPr="00EB4B40">
        <w:rPr>
          <w:rFonts w:ascii="Lucida Bright" w:hAnsi="Lucida Bright"/>
          <w:b/>
        </w:rPr>
        <w:t>To be accessible to all parents we will:</w:t>
      </w:r>
    </w:p>
    <w:p w:rsidR="002570D3" w:rsidRPr="00EB4B40" w:rsidRDefault="002570D3" w:rsidP="00934731">
      <w:pPr>
        <w:numPr>
          <w:ilvl w:val="0"/>
          <w:numId w:val="29"/>
        </w:numPr>
        <w:spacing w:after="0" w:line="240" w:lineRule="auto"/>
        <w:rPr>
          <w:rFonts w:ascii="Lucida Bright" w:hAnsi="Lucida Bright"/>
        </w:rPr>
      </w:pPr>
      <w:r w:rsidRPr="00EB4B40">
        <w:rPr>
          <w:rFonts w:ascii="Lucida Bright" w:hAnsi="Lucida Bright"/>
        </w:rPr>
        <w:t>Provide full opportunities for the participation of parents with limited English proficiency, parents with disabilities, and parents of migratory children.</w:t>
      </w:r>
    </w:p>
    <w:p w:rsidR="002570D3" w:rsidRDefault="002570D3" w:rsidP="00934731">
      <w:pPr>
        <w:numPr>
          <w:ilvl w:val="0"/>
          <w:numId w:val="29"/>
        </w:numPr>
        <w:spacing w:after="0" w:line="240" w:lineRule="auto"/>
        <w:rPr>
          <w:rFonts w:ascii="Lucida Bright" w:hAnsi="Lucida Bright"/>
        </w:rPr>
      </w:pPr>
      <w:r w:rsidRPr="00EB4B40">
        <w:rPr>
          <w:rFonts w:ascii="Lucida Bright" w:hAnsi="Lucida Bright"/>
        </w:rPr>
        <w:t>Provide information related to Pitt County Schools, Example School, plans, meeting notices, report cards, and other accountability information in a format, and to the extent practicable, in a language that parents understand.</w:t>
      </w:r>
    </w:p>
    <w:p w:rsidR="00022022" w:rsidRPr="00EB4B40" w:rsidRDefault="00022022" w:rsidP="00022022">
      <w:pPr>
        <w:spacing w:after="0" w:line="240" w:lineRule="auto"/>
        <w:ind w:left="360"/>
        <w:rPr>
          <w:rFonts w:ascii="Lucida Bright" w:hAnsi="Lucida Bright"/>
        </w:rPr>
      </w:pPr>
    </w:p>
    <w:p w:rsidR="002570D3" w:rsidRPr="00EB4B40" w:rsidRDefault="002570D3" w:rsidP="002570D3">
      <w:pPr>
        <w:pBdr>
          <w:top w:val="single" w:sz="4" w:space="1" w:color="auto"/>
        </w:pBdr>
        <w:spacing w:after="0" w:line="240" w:lineRule="auto"/>
        <w:rPr>
          <w:rFonts w:ascii="Lucida Bright" w:hAnsi="Lucida Bright"/>
          <w:b/>
        </w:rPr>
      </w:pPr>
    </w:p>
    <w:p w:rsidR="002570D3" w:rsidRPr="00EB4B40" w:rsidRDefault="002570D3" w:rsidP="002570D3">
      <w:pPr>
        <w:spacing w:after="0" w:line="240" w:lineRule="auto"/>
        <w:rPr>
          <w:rFonts w:ascii="Lucida Bright" w:hAnsi="Lucida Bright"/>
          <w:b/>
          <w:sz w:val="28"/>
          <w:szCs w:val="28"/>
        </w:rPr>
      </w:pPr>
      <w:r w:rsidRPr="00EB4B40">
        <w:rPr>
          <w:rFonts w:ascii="Lucida Bright" w:hAnsi="Lucida Bright"/>
          <w:b/>
          <w:sz w:val="28"/>
          <w:szCs w:val="28"/>
        </w:rPr>
        <w:t>Example Elementary School Title I Program Description:</w:t>
      </w:r>
    </w:p>
    <w:p w:rsidR="002570D3" w:rsidRPr="00654193" w:rsidRDefault="002570D3" w:rsidP="002570D3">
      <w:pPr>
        <w:ind w:left="180" w:hanging="180"/>
        <w:jc w:val="center"/>
        <w:rPr>
          <w:rFonts w:ascii="Lucida Bright" w:hAnsi="Lucida Bright" w:cs="Arial"/>
          <w:b/>
          <w:sz w:val="19"/>
          <w:szCs w:val="19"/>
        </w:rPr>
      </w:pPr>
      <w:r w:rsidRPr="00654193">
        <w:rPr>
          <w:rFonts w:ascii="Lucida Bright" w:hAnsi="Lucida Bright" w:cs="Arial"/>
          <w:b/>
          <w:sz w:val="19"/>
          <w:szCs w:val="19"/>
        </w:rPr>
        <w:t xml:space="preserve">Title I </w:t>
      </w:r>
      <w:r w:rsidR="004058C8">
        <w:rPr>
          <w:rFonts w:ascii="Lucida Bright" w:hAnsi="Lucida Bright" w:cs="Arial"/>
          <w:b/>
          <w:sz w:val="19"/>
          <w:szCs w:val="19"/>
        </w:rPr>
        <w:t>Parent Family Engagement</w:t>
      </w:r>
      <w:r w:rsidRPr="00654193">
        <w:rPr>
          <w:rFonts w:ascii="Lucida Bright" w:hAnsi="Lucida Bright" w:cs="Arial"/>
          <w:b/>
          <w:sz w:val="19"/>
          <w:szCs w:val="19"/>
        </w:rPr>
        <w:t xml:space="preserve"> Policy Requirements</w:t>
      </w:r>
    </w:p>
    <w:p w:rsidR="002570D3" w:rsidRPr="00654193" w:rsidRDefault="002570D3" w:rsidP="002570D3">
      <w:pPr>
        <w:spacing w:after="0" w:line="240" w:lineRule="auto"/>
        <w:ind w:left="-360"/>
        <w:rPr>
          <w:rFonts w:ascii="Lucida Bright" w:hAnsi="Lucida Bright" w:cs="Arial"/>
          <w:sz w:val="19"/>
          <w:szCs w:val="19"/>
        </w:rPr>
      </w:pPr>
      <w:r w:rsidRPr="00654193">
        <w:rPr>
          <w:rFonts w:ascii="Lucida Bright" w:hAnsi="Lucida Bright" w:cs="Arial"/>
          <w:sz w:val="19"/>
          <w:szCs w:val="19"/>
        </w:rPr>
        <w:t>Each school must jointly develop with, agree upon, and distribute to parents, a written parental involvement policy.  The policy must specify how the school will address each of the following required components:</w:t>
      </w:r>
    </w:p>
    <w:p w:rsidR="002570D3" w:rsidRPr="00654193" w:rsidRDefault="002570D3" w:rsidP="00934731">
      <w:pPr>
        <w:numPr>
          <w:ilvl w:val="0"/>
          <w:numId w:val="42"/>
        </w:numPr>
        <w:spacing w:after="0" w:line="240" w:lineRule="auto"/>
        <w:rPr>
          <w:rFonts w:ascii="Lucida Bright" w:hAnsi="Lucida Bright" w:cs="Arial"/>
          <w:sz w:val="19"/>
          <w:szCs w:val="19"/>
        </w:rPr>
      </w:pPr>
      <w:r w:rsidRPr="00654193">
        <w:rPr>
          <w:rFonts w:ascii="Lucida Bright" w:hAnsi="Lucida Bright" w:cs="Arial"/>
          <w:b/>
          <w:color w:val="000080"/>
          <w:sz w:val="19"/>
          <w:szCs w:val="19"/>
        </w:rPr>
        <w:t>Convene an annual meeting</w:t>
      </w:r>
      <w:r w:rsidRPr="00654193">
        <w:rPr>
          <w:rFonts w:ascii="Lucida Bright" w:hAnsi="Lucida Bright" w:cs="Arial"/>
          <w:sz w:val="19"/>
          <w:szCs w:val="19"/>
        </w:rPr>
        <w:t>, at a convenient time, to which all parents of participating children shall be invited and encouraged to attend, to inform parents of their school’s participation in Title I, explain the requirements of the Title I program, and explain the right of the parents to be involved.</w:t>
      </w:r>
    </w:p>
    <w:p w:rsidR="002570D3" w:rsidRPr="00654193" w:rsidRDefault="002570D3" w:rsidP="002570D3">
      <w:pPr>
        <w:spacing w:after="0" w:line="240" w:lineRule="auto"/>
        <w:ind w:left="360"/>
        <w:rPr>
          <w:rFonts w:ascii="Lucida Bright" w:hAnsi="Lucida Bright" w:cs="Arial"/>
          <w:sz w:val="19"/>
          <w:szCs w:val="19"/>
        </w:rPr>
      </w:pPr>
    </w:p>
    <w:p w:rsidR="002570D3" w:rsidRPr="00654193" w:rsidRDefault="002570D3" w:rsidP="00934731">
      <w:pPr>
        <w:numPr>
          <w:ilvl w:val="0"/>
          <w:numId w:val="42"/>
        </w:numPr>
        <w:spacing w:after="0" w:line="240" w:lineRule="auto"/>
        <w:rPr>
          <w:rFonts w:ascii="Lucida Bright" w:hAnsi="Lucida Bright" w:cs="Arial"/>
          <w:sz w:val="19"/>
          <w:szCs w:val="19"/>
        </w:rPr>
      </w:pPr>
      <w:r w:rsidRPr="00654193">
        <w:rPr>
          <w:rFonts w:ascii="Lucida Bright" w:hAnsi="Lucida Bright" w:cs="Arial"/>
          <w:b/>
          <w:color w:val="000080"/>
          <w:sz w:val="19"/>
          <w:szCs w:val="19"/>
        </w:rPr>
        <w:t xml:space="preserve">Offer a flexible number of meetings, </w:t>
      </w:r>
      <w:r w:rsidRPr="00654193">
        <w:rPr>
          <w:rFonts w:ascii="Lucida Bright" w:hAnsi="Lucida Bright" w:cs="Arial"/>
          <w:sz w:val="19"/>
          <w:szCs w:val="19"/>
        </w:rPr>
        <w:t>such as meetings in the morning or evening;</w:t>
      </w:r>
    </w:p>
    <w:p w:rsidR="002570D3" w:rsidRPr="00654193" w:rsidRDefault="002570D3" w:rsidP="002570D3">
      <w:pPr>
        <w:spacing w:after="0" w:line="240" w:lineRule="auto"/>
        <w:ind w:left="360"/>
        <w:rPr>
          <w:rFonts w:ascii="Lucida Bright" w:hAnsi="Lucida Bright" w:cs="Arial"/>
          <w:sz w:val="19"/>
          <w:szCs w:val="19"/>
        </w:rPr>
      </w:pPr>
    </w:p>
    <w:p w:rsidR="002570D3" w:rsidRPr="00654193" w:rsidRDefault="002570D3" w:rsidP="00934731">
      <w:pPr>
        <w:numPr>
          <w:ilvl w:val="0"/>
          <w:numId w:val="42"/>
        </w:numPr>
        <w:spacing w:after="0" w:line="240" w:lineRule="auto"/>
        <w:rPr>
          <w:rFonts w:ascii="Lucida Bright" w:hAnsi="Lucida Bright" w:cs="Arial"/>
          <w:sz w:val="19"/>
          <w:szCs w:val="19"/>
        </w:rPr>
      </w:pPr>
      <w:r w:rsidRPr="00654193">
        <w:rPr>
          <w:rFonts w:ascii="Lucida Bright" w:hAnsi="Lucida Bright" w:cs="Arial"/>
          <w:b/>
          <w:color w:val="000080"/>
          <w:sz w:val="19"/>
          <w:szCs w:val="19"/>
        </w:rPr>
        <w:t xml:space="preserve">Involve parents in an organized, ongoing, and timely way, </w:t>
      </w:r>
      <w:r w:rsidRPr="00654193">
        <w:rPr>
          <w:rFonts w:ascii="Lucida Bright" w:hAnsi="Lucida Bright" w:cs="Arial"/>
          <w:sz w:val="19"/>
          <w:szCs w:val="19"/>
        </w:rPr>
        <w:t>in planning, review, and improvement of Title I programs, including the planning, review, and improvement of the school parental involvement policy and the joint development of the schoolwide program plan;</w:t>
      </w:r>
    </w:p>
    <w:p w:rsidR="002570D3" w:rsidRPr="00654193" w:rsidRDefault="002570D3" w:rsidP="002570D3">
      <w:pPr>
        <w:spacing w:after="0" w:line="240" w:lineRule="auto"/>
        <w:rPr>
          <w:rFonts w:ascii="Lucida Bright" w:hAnsi="Lucida Bright" w:cs="Arial"/>
          <w:sz w:val="19"/>
          <w:szCs w:val="19"/>
        </w:rPr>
      </w:pPr>
    </w:p>
    <w:p w:rsidR="002570D3" w:rsidRPr="00654193" w:rsidRDefault="002570D3" w:rsidP="00934731">
      <w:pPr>
        <w:numPr>
          <w:ilvl w:val="0"/>
          <w:numId w:val="42"/>
        </w:numPr>
        <w:spacing w:after="0" w:line="240" w:lineRule="auto"/>
        <w:rPr>
          <w:rFonts w:ascii="Lucida Bright" w:hAnsi="Lucida Bright" w:cs="Arial"/>
          <w:sz w:val="19"/>
          <w:szCs w:val="19"/>
        </w:rPr>
      </w:pPr>
      <w:r w:rsidRPr="00654193">
        <w:rPr>
          <w:rFonts w:ascii="Lucida Bright" w:hAnsi="Lucida Bright" w:cs="Arial"/>
          <w:b/>
          <w:color w:val="000080"/>
          <w:sz w:val="19"/>
          <w:szCs w:val="19"/>
        </w:rPr>
        <w:t>Provide timely information about</w:t>
      </w:r>
      <w:r w:rsidRPr="00654193">
        <w:rPr>
          <w:rFonts w:ascii="Lucida Bright" w:hAnsi="Lucida Bright" w:cs="Arial"/>
          <w:sz w:val="19"/>
          <w:szCs w:val="19"/>
        </w:rPr>
        <w:t>: Title I, Part A Programs, school performance profiles, assessment results of their child’s performance, a description and explanation of the curriculum, assessment forms, proficiency levels, and state standards;</w:t>
      </w:r>
    </w:p>
    <w:p w:rsidR="002570D3" w:rsidRPr="00654193" w:rsidRDefault="002570D3" w:rsidP="002570D3">
      <w:pPr>
        <w:spacing w:after="0" w:line="240" w:lineRule="auto"/>
        <w:rPr>
          <w:rFonts w:ascii="Lucida Bright" w:hAnsi="Lucida Bright" w:cs="Arial"/>
          <w:sz w:val="19"/>
          <w:szCs w:val="19"/>
        </w:rPr>
      </w:pPr>
    </w:p>
    <w:p w:rsidR="002570D3" w:rsidRPr="00654193" w:rsidRDefault="002570D3" w:rsidP="00934731">
      <w:pPr>
        <w:numPr>
          <w:ilvl w:val="0"/>
          <w:numId w:val="42"/>
        </w:numPr>
        <w:spacing w:after="0" w:line="240" w:lineRule="auto"/>
        <w:rPr>
          <w:rFonts w:ascii="Lucida Bright" w:hAnsi="Lucida Bright" w:cs="Arial"/>
          <w:sz w:val="19"/>
          <w:szCs w:val="19"/>
        </w:rPr>
      </w:pPr>
      <w:r w:rsidRPr="00654193">
        <w:rPr>
          <w:rFonts w:ascii="Lucida Bright" w:hAnsi="Lucida Bright" w:cs="Arial"/>
          <w:b/>
          <w:color w:val="000080"/>
          <w:sz w:val="19"/>
          <w:szCs w:val="19"/>
        </w:rPr>
        <w:t>Opportunities for regular meetings</w:t>
      </w:r>
      <w:r w:rsidRPr="00654193">
        <w:rPr>
          <w:rFonts w:ascii="Lucida Bright" w:hAnsi="Lucida Bright" w:cs="Arial"/>
          <w:sz w:val="19"/>
          <w:szCs w:val="19"/>
        </w:rPr>
        <w:t xml:space="preserve"> to participate in decision-making;</w:t>
      </w:r>
    </w:p>
    <w:p w:rsidR="002570D3" w:rsidRPr="00654193" w:rsidRDefault="002570D3" w:rsidP="002570D3">
      <w:pPr>
        <w:spacing w:after="0" w:line="240" w:lineRule="auto"/>
        <w:rPr>
          <w:rFonts w:ascii="Lucida Bright" w:hAnsi="Lucida Bright" w:cs="Arial"/>
          <w:sz w:val="19"/>
          <w:szCs w:val="19"/>
        </w:rPr>
      </w:pPr>
    </w:p>
    <w:p w:rsidR="002570D3" w:rsidRPr="00654193" w:rsidRDefault="002570D3" w:rsidP="00934731">
      <w:pPr>
        <w:numPr>
          <w:ilvl w:val="0"/>
          <w:numId w:val="42"/>
        </w:numPr>
        <w:spacing w:after="0" w:line="240" w:lineRule="auto"/>
        <w:rPr>
          <w:rFonts w:ascii="Lucida Bright" w:hAnsi="Lucida Bright" w:cs="Arial"/>
          <w:sz w:val="19"/>
          <w:szCs w:val="19"/>
        </w:rPr>
      </w:pPr>
      <w:r w:rsidRPr="00654193">
        <w:rPr>
          <w:rFonts w:ascii="Lucida Bright" w:hAnsi="Lucida Bright" w:cs="Arial"/>
          <w:b/>
          <w:color w:val="000080"/>
          <w:sz w:val="19"/>
          <w:szCs w:val="19"/>
        </w:rPr>
        <w:t>Provide for parents’ comments</w:t>
      </w:r>
      <w:r w:rsidRPr="00654193">
        <w:rPr>
          <w:rFonts w:ascii="Lucida Bright" w:hAnsi="Lucida Bright" w:cs="Arial"/>
          <w:sz w:val="19"/>
          <w:szCs w:val="19"/>
        </w:rPr>
        <w:t>, if the schoolwide program plan is not satisfactory to the parents of participating children.  The school is required to submit any parent comments on the plan when the school makes the plan available to the LEA;</w:t>
      </w:r>
    </w:p>
    <w:p w:rsidR="002570D3" w:rsidRPr="00654193" w:rsidRDefault="002570D3" w:rsidP="002570D3">
      <w:pPr>
        <w:spacing w:after="0" w:line="240" w:lineRule="auto"/>
        <w:rPr>
          <w:rFonts w:ascii="Lucida Bright" w:hAnsi="Lucida Bright" w:cs="Arial"/>
          <w:sz w:val="19"/>
          <w:szCs w:val="19"/>
        </w:rPr>
      </w:pPr>
    </w:p>
    <w:p w:rsidR="002570D3" w:rsidRPr="00654193" w:rsidRDefault="002570D3" w:rsidP="00934731">
      <w:pPr>
        <w:numPr>
          <w:ilvl w:val="0"/>
          <w:numId w:val="42"/>
        </w:numPr>
        <w:spacing w:after="0" w:line="240" w:lineRule="auto"/>
        <w:rPr>
          <w:rFonts w:ascii="Lucida Bright" w:hAnsi="Lucida Bright" w:cs="Arial"/>
          <w:sz w:val="19"/>
          <w:szCs w:val="19"/>
        </w:rPr>
      </w:pPr>
      <w:r w:rsidRPr="00654193">
        <w:rPr>
          <w:rFonts w:ascii="Lucida Bright" w:hAnsi="Lucida Bright" w:cs="Arial"/>
          <w:b/>
          <w:color w:val="000080"/>
          <w:sz w:val="19"/>
          <w:szCs w:val="19"/>
        </w:rPr>
        <w:t>Develop a School-Parent Compact</w:t>
      </w:r>
      <w:r w:rsidRPr="00654193">
        <w:rPr>
          <w:rFonts w:ascii="Lucida Bright" w:hAnsi="Lucida Bright" w:cs="Arial"/>
          <w:sz w:val="19"/>
          <w:szCs w:val="19"/>
        </w:rPr>
        <w:t>, jointly with parents, outlining how parents, the entire school staff, and students will share the responsibility for improved student academic achievement, and how the school and parents will build and develop a partnership to help children achieve State standards;</w:t>
      </w:r>
    </w:p>
    <w:p w:rsidR="002570D3" w:rsidRPr="002C4CB8" w:rsidRDefault="002570D3" w:rsidP="002570D3">
      <w:pPr>
        <w:spacing w:after="0" w:line="240" w:lineRule="auto"/>
        <w:rPr>
          <w:rFonts w:ascii="Lucida Bright" w:hAnsi="Lucida Bright" w:cs="Arial"/>
          <w:sz w:val="12"/>
          <w:szCs w:val="19"/>
        </w:rPr>
      </w:pPr>
    </w:p>
    <w:p w:rsidR="002570D3" w:rsidRPr="00654193" w:rsidRDefault="002570D3" w:rsidP="00934731">
      <w:pPr>
        <w:numPr>
          <w:ilvl w:val="0"/>
          <w:numId w:val="42"/>
        </w:numPr>
        <w:spacing w:after="0" w:line="240" w:lineRule="auto"/>
        <w:rPr>
          <w:rFonts w:ascii="Lucida Bright" w:hAnsi="Lucida Bright" w:cs="Arial"/>
          <w:sz w:val="19"/>
          <w:szCs w:val="19"/>
        </w:rPr>
      </w:pPr>
      <w:r w:rsidRPr="00654193">
        <w:rPr>
          <w:rFonts w:ascii="Lucida Bright" w:hAnsi="Lucida Bright" w:cs="Arial"/>
          <w:b/>
          <w:color w:val="000080"/>
          <w:sz w:val="19"/>
          <w:szCs w:val="19"/>
        </w:rPr>
        <w:t>Build capacity for involvement by providing parents assistance</w:t>
      </w:r>
      <w:r w:rsidRPr="00654193">
        <w:rPr>
          <w:rFonts w:ascii="Lucida Bright" w:hAnsi="Lucida Bright" w:cs="Arial"/>
          <w:sz w:val="19"/>
          <w:szCs w:val="19"/>
        </w:rPr>
        <w:t xml:space="preserve"> in understanding performance standards, assessments, monitoring their child’s progress, and participating in decisions relating to the education of their child;</w:t>
      </w:r>
    </w:p>
    <w:p w:rsidR="002570D3" w:rsidRPr="002C4CB8" w:rsidRDefault="002570D3" w:rsidP="002570D3">
      <w:pPr>
        <w:spacing w:after="0" w:line="240" w:lineRule="auto"/>
        <w:rPr>
          <w:rFonts w:ascii="Lucida Bright" w:hAnsi="Lucida Bright" w:cs="Arial"/>
          <w:sz w:val="12"/>
          <w:szCs w:val="19"/>
        </w:rPr>
      </w:pPr>
    </w:p>
    <w:p w:rsidR="002570D3" w:rsidRPr="00654193" w:rsidRDefault="002570D3" w:rsidP="00934731">
      <w:pPr>
        <w:numPr>
          <w:ilvl w:val="0"/>
          <w:numId w:val="42"/>
        </w:numPr>
        <w:spacing w:after="0" w:line="240" w:lineRule="auto"/>
        <w:rPr>
          <w:rFonts w:ascii="Lucida Bright" w:hAnsi="Lucida Bright" w:cs="Arial"/>
          <w:sz w:val="19"/>
          <w:szCs w:val="19"/>
        </w:rPr>
      </w:pPr>
      <w:r w:rsidRPr="00654193">
        <w:rPr>
          <w:rFonts w:ascii="Lucida Bright" w:hAnsi="Lucida Bright" w:cs="Arial"/>
          <w:b/>
          <w:color w:val="000080"/>
          <w:sz w:val="19"/>
          <w:szCs w:val="19"/>
        </w:rPr>
        <w:t>Provide materials and training</w:t>
      </w:r>
      <w:r w:rsidRPr="00654193">
        <w:rPr>
          <w:rFonts w:ascii="Lucida Bright" w:hAnsi="Lucida Bright" w:cs="Arial"/>
          <w:sz w:val="19"/>
          <w:szCs w:val="19"/>
        </w:rPr>
        <w:t xml:space="preserve"> to help parents work with their children (literacy training, computer skills, homework assistance/workshops, family literacy nights, adult ESL, GED, etc.):</w:t>
      </w:r>
    </w:p>
    <w:p w:rsidR="002570D3" w:rsidRPr="002C4CB8" w:rsidRDefault="002570D3" w:rsidP="002570D3">
      <w:pPr>
        <w:spacing w:after="0" w:line="240" w:lineRule="auto"/>
        <w:rPr>
          <w:rFonts w:ascii="Lucida Bright" w:hAnsi="Lucida Bright" w:cs="Arial"/>
          <w:sz w:val="14"/>
          <w:szCs w:val="19"/>
        </w:rPr>
      </w:pPr>
    </w:p>
    <w:p w:rsidR="002570D3" w:rsidRPr="00654193" w:rsidRDefault="002570D3" w:rsidP="00934731">
      <w:pPr>
        <w:numPr>
          <w:ilvl w:val="0"/>
          <w:numId w:val="42"/>
        </w:numPr>
        <w:spacing w:after="0" w:line="240" w:lineRule="auto"/>
        <w:rPr>
          <w:rFonts w:ascii="Lucida Bright" w:hAnsi="Lucida Bright" w:cs="Arial"/>
          <w:sz w:val="19"/>
          <w:szCs w:val="19"/>
        </w:rPr>
      </w:pPr>
      <w:r w:rsidRPr="00654193">
        <w:rPr>
          <w:rFonts w:ascii="Lucida Bright" w:hAnsi="Lucida Bright" w:cs="Arial"/>
          <w:b/>
          <w:color w:val="000080"/>
          <w:sz w:val="19"/>
          <w:szCs w:val="19"/>
        </w:rPr>
        <w:t>Educate teachers and other staff how work with parents, with the assistance of parents</w:t>
      </w:r>
      <w:r w:rsidRPr="00654193">
        <w:rPr>
          <w:rFonts w:ascii="Lucida Bright" w:hAnsi="Lucida Bright" w:cs="Arial"/>
          <w:sz w:val="19"/>
          <w:szCs w:val="19"/>
        </w:rPr>
        <w:t>;</w:t>
      </w:r>
    </w:p>
    <w:p w:rsidR="002570D3" w:rsidRPr="002C4CB8" w:rsidRDefault="002570D3" w:rsidP="002570D3">
      <w:pPr>
        <w:spacing w:after="0" w:line="240" w:lineRule="auto"/>
        <w:rPr>
          <w:rFonts w:ascii="Lucida Bright" w:hAnsi="Lucida Bright" w:cs="Arial"/>
          <w:sz w:val="16"/>
          <w:szCs w:val="19"/>
        </w:rPr>
      </w:pPr>
    </w:p>
    <w:p w:rsidR="002570D3" w:rsidRPr="00654193" w:rsidRDefault="002570D3" w:rsidP="00934731">
      <w:pPr>
        <w:numPr>
          <w:ilvl w:val="0"/>
          <w:numId w:val="42"/>
        </w:numPr>
        <w:spacing w:after="0" w:line="240" w:lineRule="auto"/>
        <w:rPr>
          <w:rFonts w:ascii="Lucida Bright" w:hAnsi="Lucida Bright" w:cs="Arial"/>
          <w:sz w:val="19"/>
          <w:szCs w:val="19"/>
        </w:rPr>
      </w:pPr>
      <w:r w:rsidRPr="00654193">
        <w:rPr>
          <w:rFonts w:ascii="Lucida Bright" w:hAnsi="Lucida Bright" w:cs="Arial"/>
          <w:b/>
          <w:color w:val="000080"/>
          <w:sz w:val="19"/>
          <w:szCs w:val="19"/>
        </w:rPr>
        <w:t>Coordinate and integrate parental involvement programs/activities</w:t>
      </w:r>
      <w:r w:rsidRPr="00654193">
        <w:rPr>
          <w:rFonts w:ascii="Lucida Bright" w:hAnsi="Lucida Bright" w:cs="Arial"/>
          <w:sz w:val="19"/>
          <w:szCs w:val="19"/>
        </w:rPr>
        <w:t>;</w:t>
      </w:r>
    </w:p>
    <w:p w:rsidR="002570D3" w:rsidRPr="002C4CB8" w:rsidRDefault="002570D3" w:rsidP="002570D3">
      <w:pPr>
        <w:spacing w:after="0" w:line="240" w:lineRule="auto"/>
        <w:rPr>
          <w:rFonts w:ascii="Lucida Bright" w:hAnsi="Lucida Bright" w:cs="Arial"/>
          <w:sz w:val="12"/>
          <w:szCs w:val="19"/>
        </w:rPr>
      </w:pPr>
    </w:p>
    <w:p w:rsidR="002570D3" w:rsidRPr="00654193" w:rsidRDefault="002570D3" w:rsidP="00934731">
      <w:pPr>
        <w:numPr>
          <w:ilvl w:val="0"/>
          <w:numId w:val="42"/>
        </w:numPr>
        <w:spacing w:after="0" w:line="240" w:lineRule="auto"/>
        <w:rPr>
          <w:rFonts w:ascii="Lucida Bright" w:hAnsi="Lucida Bright" w:cs="Arial"/>
          <w:sz w:val="19"/>
          <w:szCs w:val="19"/>
        </w:rPr>
      </w:pPr>
      <w:r w:rsidRPr="00654193">
        <w:rPr>
          <w:rFonts w:ascii="Lucida Bright" w:hAnsi="Lucida Bright" w:cs="Arial"/>
          <w:b/>
          <w:color w:val="000080"/>
          <w:sz w:val="19"/>
          <w:szCs w:val="19"/>
        </w:rPr>
        <w:t>Ensure that all information is understandable</w:t>
      </w:r>
      <w:r w:rsidRPr="00654193">
        <w:rPr>
          <w:rFonts w:ascii="Lucida Bright" w:hAnsi="Lucida Bright" w:cs="Arial"/>
          <w:sz w:val="19"/>
          <w:szCs w:val="19"/>
        </w:rPr>
        <w:t>; and</w:t>
      </w:r>
    </w:p>
    <w:p w:rsidR="002570D3" w:rsidRPr="002C4CB8" w:rsidRDefault="002570D3" w:rsidP="002570D3">
      <w:pPr>
        <w:spacing w:after="0" w:line="240" w:lineRule="auto"/>
        <w:rPr>
          <w:rFonts w:ascii="Lucida Bright" w:hAnsi="Lucida Bright" w:cs="Arial"/>
          <w:sz w:val="14"/>
          <w:szCs w:val="19"/>
        </w:rPr>
      </w:pPr>
    </w:p>
    <w:p w:rsidR="002570D3" w:rsidRPr="00654193" w:rsidRDefault="002570D3" w:rsidP="00934731">
      <w:pPr>
        <w:numPr>
          <w:ilvl w:val="0"/>
          <w:numId w:val="42"/>
        </w:numPr>
        <w:spacing w:after="0" w:line="240" w:lineRule="auto"/>
        <w:rPr>
          <w:rFonts w:ascii="Lucida Bright" w:hAnsi="Lucida Bright" w:cs="Arial"/>
          <w:sz w:val="19"/>
          <w:szCs w:val="19"/>
        </w:rPr>
      </w:pPr>
      <w:r w:rsidRPr="00654193">
        <w:rPr>
          <w:rFonts w:ascii="Lucida Bright" w:hAnsi="Lucida Bright" w:cs="Arial"/>
          <w:b/>
          <w:color w:val="000080"/>
          <w:sz w:val="19"/>
          <w:szCs w:val="19"/>
        </w:rPr>
        <w:t>Provide full opportunities for participation of parents with limited English proficiency and parents with disabilities</w:t>
      </w:r>
      <w:r w:rsidRPr="00654193">
        <w:rPr>
          <w:rFonts w:ascii="Lucida Bright" w:hAnsi="Lucida Bright" w:cs="Arial"/>
          <w:sz w:val="19"/>
          <w:szCs w:val="19"/>
        </w:rPr>
        <w:t>.</w:t>
      </w:r>
    </w:p>
    <w:p w:rsidR="002570D3" w:rsidRPr="002C4CB8" w:rsidRDefault="002570D3" w:rsidP="002570D3">
      <w:pPr>
        <w:spacing w:after="0"/>
        <w:rPr>
          <w:rFonts w:ascii="Lucida Bright" w:hAnsi="Lucida Bright" w:cs="Arial"/>
          <w:sz w:val="12"/>
          <w:szCs w:val="19"/>
        </w:rPr>
      </w:pPr>
    </w:p>
    <w:p w:rsidR="002570D3" w:rsidRPr="00654193" w:rsidRDefault="002570D3" w:rsidP="002570D3">
      <w:pPr>
        <w:spacing w:after="0" w:line="240" w:lineRule="auto"/>
        <w:rPr>
          <w:rFonts w:ascii="Lucida Bright" w:hAnsi="Lucida Bright" w:cs="Arial"/>
          <w:b/>
          <w:sz w:val="19"/>
          <w:szCs w:val="19"/>
        </w:rPr>
      </w:pPr>
      <w:r w:rsidRPr="00654193">
        <w:rPr>
          <w:rFonts w:ascii="Lucida Bright" w:hAnsi="Lucida Bright" w:cs="Arial"/>
          <w:b/>
          <w:sz w:val="19"/>
          <w:szCs w:val="19"/>
        </w:rPr>
        <w:t>In addition, it is optional for the policy to contain information about the following:</w:t>
      </w:r>
    </w:p>
    <w:p w:rsidR="002570D3" w:rsidRPr="00654193" w:rsidRDefault="002570D3" w:rsidP="00934731">
      <w:pPr>
        <w:numPr>
          <w:ilvl w:val="0"/>
          <w:numId w:val="41"/>
        </w:numPr>
        <w:spacing w:after="0" w:line="240" w:lineRule="auto"/>
        <w:rPr>
          <w:rFonts w:ascii="Lucida Bright" w:hAnsi="Lucida Bright" w:cs="Arial"/>
          <w:sz w:val="19"/>
          <w:szCs w:val="19"/>
        </w:rPr>
      </w:pPr>
      <w:r w:rsidRPr="00654193">
        <w:rPr>
          <w:rFonts w:ascii="Lucida Bright" w:hAnsi="Lucida Bright" w:cs="Arial"/>
          <w:sz w:val="19"/>
          <w:szCs w:val="19"/>
        </w:rPr>
        <w:t>Adopt and implement model approaches to improving parental involvement;</w:t>
      </w:r>
    </w:p>
    <w:p w:rsidR="002570D3" w:rsidRPr="00654193" w:rsidRDefault="002570D3" w:rsidP="00934731">
      <w:pPr>
        <w:numPr>
          <w:ilvl w:val="0"/>
          <w:numId w:val="41"/>
        </w:numPr>
        <w:spacing w:after="0" w:line="240" w:lineRule="auto"/>
        <w:rPr>
          <w:rFonts w:ascii="Lucida Bright" w:hAnsi="Lucida Bright" w:cs="Arial"/>
          <w:sz w:val="19"/>
          <w:szCs w:val="19"/>
        </w:rPr>
      </w:pPr>
      <w:r w:rsidRPr="00654193">
        <w:rPr>
          <w:rFonts w:ascii="Lucida Bright" w:hAnsi="Lucida Bright" w:cs="Arial"/>
          <w:sz w:val="19"/>
          <w:szCs w:val="19"/>
        </w:rPr>
        <w:t>Develop appropriate roles for community-based organizations and businesses;</w:t>
      </w:r>
    </w:p>
    <w:p w:rsidR="002570D3" w:rsidRPr="00654193" w:rsidRDefault="002570D3" w:rsidP="00934731">
      <w:pPr>
        <w:numPr>
          <w:ilvl w:val="0"/>
          <w:numId w:val="41"/>
        </w:numPr>
        <w:spacing w:after="0" w:line="240" w:lineRule="auto"/>
        <w:rPr>
          <w:rFonts w:ascii="Lucida Bright" w:hAnsi="Lucida Bright" w:cs="Arial"/>
          <w:sz w:val="19"/>
          <w:szCs w:val="19"/>
        </w:rPr>
      </w:pPr>
      <w:r w:rsidRPr="00654193">
        <w:rPr>
          <w:rFonts w:ascii="Lucida Bright" w:hAnsi="Lucida Bright" w:cs="Arial"/>
          <w:sz w:val="19"/>
          <w:szCs w:val="19"/>
        </w:rPr>
        <w:t>Involve parents in the development of training for teachers, principals, and other educators to improve the effectiveness of the training;</w:t>
      </w:r>
    </w:p>
    <w:p w:rsidR="002570D3" w:rsidRPr="00654193" w:rsidRDefault="002570D3" w:rsidP="00934731">
      <w:pPr>
        <w:numPr>
          <w:ilvl w:val="0"/>
          <w:numId w:val="41"/>
        </w:numPr>
        <w:spacing w:after="0" w:line="240" w:lineRule="auto"/>
        <w:rPr>
          <w:rFonts w:ascii="Lucida Bright" w:hAnsi="Lucida Bright" w:cs="Arial"/>
          <w:sz w:val="19"/>
          <w:szCs w:val="19"/>
        </w:rPr>
      </w:pPr>
      <w:r w:rsidRPr="00654193">
        <w:rPr>
          <w:rFonts w:ascii="Lucida Bright" w:hAnsi="Lucida Bright" w:cs="Arial"/>
          <w:sz w:val="19"/>
          <w:szCs w:val="19"/>
        </w:rPr>
        <w:t>If the LEA has exhausted all other reasonably available sources of funding, Title I funds may be used to provide necessary literacy training;</w:t>
      </w:r>
    </w:p>
    <w:p w:rsidR="002570D3" w:rsidRPr="00654193" w:rsidRDefault="002570D3" w:rsidP="00934731">
      <w:pPr>
        <w:numPr>
          <w:ilvl w:val="0"/>
          <w:numId w:val="41"/>
        </w:numPr>
        <w:spacing w:after="0" w:line="240" w:lineRule="auto"/>
        <w:rPr>
          <w:rFonts w:ascii="Lucida Bright" w:hAnsi="Lucida Bright" w:cs="Arial"/>
          <w:sz w:val="19"/>
          <w:szCs w:val="19"/>
        </w:rPr>
      </w:pPr>
      <w:r w:rsidRPr="00654193">
        <w:rPr>
          <w:rFonts w:ascii="Lucida Bright" w:hAnsi="Lucida Bright" w:cs="Arial"/>
          <w:sz w:val="19"/>
          <w:szCs w:val="19"/>
        </w:rPr>
        <w:t>Pay reasonable and necessary expenses associated with local parental involvement activities, including transportation and child care cost;</w:t>
      </w:r>
    </w:p>
    <w:p w:rsidR="002570D3" w:rsidRPr="00654193" w:rsidRDefault="002570D3" w:rsidP="00934731">
      <w:pPr>
        <w:numPr>
          <w:ilvl w:val="0"/>
          <w:numId w:val="41"/>
        </w:numPr>
        <w:spacing w:after="0" w:line="240" w:lineRule="auto"/>
        <w:rPr>
          <w:rFonts w:ascii="Lucida Bright" w:hAnsi="Lucida Bright" w:cs="Arial"/>
          <w:sz w:val="19"/>
          <w:szCs w:val="19"/>
        </w:rPr>
      </w:pPr>
      <w:r w:rsidRPr="00654193">
        <w:rPr>
          <w:rFonts w:ascii="Lucida Bright" w:hAnsi="Lucida Bright" w:cs="Arial"/>
          <w:sz w:val="19"/>
          <w:szCs w:val="19"/>
        </w:rPr>
        <w:t xml:space="preserve">Train parents to enhance the involvement of other parents; and </w:t>
      </w:r>
    </w:p>
    <w:p w:rsidR="002570D3" w:rsidRPr="00654193" w:rsidRDefault="002570D3" w:rsidP="00934731">
      <w:pPr>
        <w:numPr>
          <w:ilvl w:val="0"/>
          <w:numId w:val="41"/>
        </w:numPr>
        <w:spacing w:after="0" w:line="240" w:lineRule="auto"/>
        <w:rPr>
          <w:sz w:val="19"/>
          <w:szCs w:val="19"/>
        </w:rPr>
      </w:pPr>
      <w:r w:rsidRPr="00654193">
        <w:rPr>
          <w:rFonts w:ascii="Lucida Bright" w:hAnsi="Lucida Bright" w:cs="Arial"/>
          <w:sz w:val="19"/>
          <w:szCs w:val="19"/>
        </w:rPr>
        <w:t>Arrange school meetings at a variety of times.</w:t>
      </w:r>
    </w:p>
    <w:p w:rsidR="002570D3" w:rsidRDefault="002570D3" w:rsidP="002570D3">
      <w:pPr>
        <w:sectPr w:rsidR="002570D3" w:rsidSect="00A70DCB">
          <w:pgSz w:w="12240" w:h="15840"/>
          <w:pgMar w:top="1152" w:right="1440" w:bottom="1440" w:left="1440" w:header="288" w:footer="288" w:gutter="0"/>
          <w:cols w:space="720"/>
          <w:docGrid w:linePitch="360"/>
        </w:sectPr>
      </w:pPr>
    </w:p>
    <w:tbl>
      <w:tblPr>
        <w:tblStyle w:val="TableGrid"/>
        <w:tblpPr w:leftFromText="180" w:rightFromText="180" w:vertAnchor="text" w:horzAnchor="margin" w:tblpY="-600"/>
        <w:tblW w:w="0" w:type="auto"/>
        <w:tblLook w:val="04A0" w:firstRow="1" w:lastRow="0" w:firstColumn="1" w:lastColumn="0" w:noHBand="0" w:noVBand="1"/>
      </w:tblPr>
      <w:tblGrid>
        <w:gridCol w:w="12950"/>
      </w:tblGrid>
      <w:tr w:rsidR="002570D3" w:rsidTr="002570D3">
        <w:tc>
          <w:tcPr>
            <w:tcW w:w="13158" w:type="dxa"/>
          </w:tcPr>
          <w:p w:rsidR="002570D3" w:rsidRPr="00C26272" w:rsidRDefault="002570D3" w:rsidP="002570D3">
            <w:pPr>
              <w:rPr>
                <w:b/>
              </w:rPr>
            </w:pPr>
            <w:r w:rsidRPr="00C26272">
              <w:rPr>
                <w:b/>
              </w:rPr>
              <w:lastRenderedPageBreak/>
              <w:t>School Name:                                                                                                                                               Year:</w:t>
            </w:r>
          </w:p>
          <w:p w:rsidR="002570D3" w:rsidRPr="00C26272" w:rsidRDefault="002570D3" w:rsidP="002570D3">
            <w:pPr>
              <w:rPr>
                <w:b/>
              </w:rPr>
            </w:pPr>
          </w:p>
        </w:tc>
      </w:tr>
    </w:tbl>
    <w:p w:rsidR="002570D3" w:rsidRDefault="002570D3" w:rsidP="002570D3"/>
    <w:p w:rsidR="002570D3" w:rsidRDefault="002570D3" w:rsidP="002570D3">
      <w:pPr>
        <w:spacing w:line="240" w:lineRule="auto"/>
        <w:contextualSpacing/>
        <w:jc w:val="center"/>
        <w:rPr>
          <w:b/>
          <w:sz w:val="32"/>
          <w:szCs w:val="32"/>
        </w:rPr>
      </w:pPr>
      <w:r w:rsidRPr="00C54161">
        <w:rPr>
          <w:b/>
          <w:sz w:val="32"/>
          <w:szCs w:val="32"/>
        </w:rPr>
        <w:t>NCLB Parental</w:t>
      </w:r>
      <w:r w:rsidR="00570B0C">
        <w:rPr>
          <w:b/>
          <w:sz w:val="32"/>
          <w:szCs w:val="32"/>
        </w:rPr>
        <w:t xml:space="preserve"> Family</w:t>
      </w:r>
      <w:r w:rsidRPr="00C54161">
        <w:rPr>
          <w:b/>
          <w:sz w:val="32"/>
          <w:szCs w:val="32"/>
        </w:rPr>
        <w:t xml:space="preserve"> </w:t>
      </w:r>
      <w:r w:rsidR="00F21B7E">
        <w:rPr>
          <w:b/>
          <w:sz w:val="32"/>
          <w:szCs w:val="32"/>
        </w:rPr>
        <w:t>Engagement</w:t>
      </w:r>
      <w:r w:rsidR="00B26B47">
        <w:rPr>
          <w:b/>
          <w:sz w:val="32"/>
          <w:szCs w:val="32"/>
        </w:rPr>
        <w:t xml:space="preserve"> </w:t>
      </w:r>
      <w:r w:rsidR="006C62F5">
        <w:rPr>
          <w:b/>
          <w:sz w:val="32"/>
          <w:szCs w:val="32"/>
        </w:rPr>
        <w:t>P</w:t>
      </w:r>
      <w:r w:rsidRPr="00C54161">
        <w:rPr>
          <w:b/>
          <w:sz w:val="32"/>
          <w:szCs w:val="32"/>
        </w:rPr>
        <w:t xml:space="preserve">olicy Requirements </w:t>
      </w:r>
    </w:p>
    <w:p w:rsidR="002570D3" w:rsidRDefault="002570D3" w:rsidP="002570D3">
      <w:pPr>
        <w:spacing w:line="240" w:lineRule="auto"/>
        <w:contextualSpacing/>
        <w:jc w:val="center"/>
        <w:rPr>
          <w:b/>
          <w:sz w:val="32"/>
          <w:szCs w:val="32"/>
        </w:rPr>
      </w:pPr>
      <w:r w:rsidRPr="00C54161">
        <w:rPr>
          <w:b/>
          <w:sz w:val="32"/>
          <w:szCs w:val="32"/>
        </w:rPr>
        <w:t>&amp; School Parental Involvement Plan Worksheet</w:t>
      </w:r>
    </w:p>
    <w:p w:rsidR="002570D3" w:rsidRDefault="002570D3" w:rsidP="002570D3">
      <w:pPr>
        <w:spacing w:line="240" w:lineRule="auto"/>
        <w:contextualSpacing/>
        <w:jc w:val="center"/>
        <w:rPr>
          <w:b/>
          <w:sz w:val="32"/>
          <w:szCs w:val="32"/>
        </w:rPr>
      </w:pPr>
    </w:p>
    <w:tbl>
      <w:tblPr>
        <w:tblStyle w:val="TableGrid"/>
        <w:tblW w:w="0" w:type="auto"/>
        <w:tblLook w:val="04A0" w:firstRow="1" w:lastRow="0" w:firstColumn="1" w:lastColumn="0" w:noHBand="0" w:noVBand="1"/>
      </w:tblPr>
      <w:tblGrid>
        <w:gridCol w:w="12950"/>
      </w:tblGrid>
      <w:tr w:rsidR="002570D3" w:rsidTr="002570D3">
        <w:tc>
          <w:tcPr>
            <w:tcW w:w="13176" w:type="dxa"/>
          </w:tcPr>
          <w:p w:rsidR="002570D3" w:rsidRPr="00C54161" w:rsidRDefault="002570D3" w:rsidP="002570D3">
            <w:pPr>
              <w:contextualSpacing/>
              <w:rPr>
                <w:b/>
                <w:sz w:val="24"/>
                <w:szCs w:val="24"/>
              </w:rPr>
            </w:pPr>
            <w:r>
              <w:rPr>
                <w:b/>
                <w:sz w:val="24"/>
                <w:szCs w:val="24"/>
              </w:rPr>
              <w:t>Section 1118 of the ESEA Waiver formally replacing No Child Left Behind Act (NCLB) requires the involvement of parents of participating children in the planning and implementation of District and School Title I projects.  Such programs, activities, and procedures shall be planned and implemented with meaningful consultation with parents of participating children.</w:t>
            </w:r>
          </w:p>
        </w:tc>
      </w:tr>
    </w:tbl>
    <w:p w:rsidR="002570D3" w:rsidRDefault="002570D3" w:rsidP="002570D3">
      <w:pPr>
        <w:spacing w:line="240" w:lineRule="auto"/>
        <w:contextualSpacing/>
        <w:rPr>
          <w:b/>
          <w:sz w:val="24"/>
          <w:szCs w:val="24"/>
        </w:rPr>
      </w:pPr>
    </w:p>
    <w:p w:rsidR="002570D3" w:rsidRPr="00C54161" w:rsidRDefault="002570D3" w:rsidP="00934731">
      <w:pPr>
        <w:pStyle w:val="ListParagraph"/>
        <w:numPr>
          <w:ilvl w:val="0"/>
          <w:numId w:val="30"/>
        </w:numPr>
        <w:spacing w:line="240" w:lineRule="auto"/>
        <w:rPr>
          <w:b/>
          <w:sz w:val="24"/>
          <w:szCs w:val="24"/>
        </w:rPr>
      </w:pPr>
      <w:r>
        <w:rPr>
          <w:sz w:val="24"/>
          <w:szCs w:val="24"/>
        </w:rPr>
        <w:t>Each school must offer a minimum of 5 parent activities/meetings; the District Parent Involvement Specialist will provide a maximum of 3 activities/meetings per school.</w:t>
      </w:r>
    </w:p>
    <w:p w:rsidR="002570D3" w:rsidRDefault="002570D3" w:rsidP="002570D3">
      <w:pPr>
        <w:pStyle w:val="ListParagraph"/>
        <w:spacing w:line="240" w:lineRule="auto"/>
        <w:rPr>
          <w:b/>
          <w:sz w:val="24"/>
          <w:szCs w:val="24"/>
        </w:rPr>
      </w:pPr>
      <w:r>
        <w:rPr>
          <w:b/>
          <w:sz w:val="24"/>
          <w:szCs w:val="24"/>
        </w:rPr>
        <w:t>(*Schools must have 5 or more parents attending in order to be reimbursed.)</w:t>
      </w:r>
    </w:p>
    <w:p w:rsidR="002570D3" w:rsidRDefault="002570D3" w:rsidP="002570D3">
      <w:pPr>
        <w:pStyle w:val="ListParagraph"/>
        <w:spacing w:line="240" w:lineRule="auto"/>
        <w:rPr>
          <w:sz w:val="24"/>
          <w:szCs w:val="24"/>
        </w:rPr>
      </w:pPr>
    </w:p>
    <w:p w:rsidR="002570D3" w:rsidRDefault="002570D3" w:rsidP="00934731">
      <w:pPr>
        <w:pStyle w:val="ListParagraph"/>
        <w:numPr>
          <w:ilvl w:val="0"/>
          <w:numId w:val="30"/>
        </w:numPr>
        <w:spacing w:line="240" w:lineRule="auto"/>
        <w:jc w:val="both"/>
        <w:rPr>
          <w:sz w:val="24"/>
          <w:szCs w:val="24"/>
        </w:rPr>
      </w:pPr>
      <w:r>
        <w:rPr>
          <w:sz w:val="24"/>
          <w:szCs w:val="24"/>
        </w:rPr>
        <w:t>Using the descriptions below, create your school’s Parental Involvement Policy.</w:t>
      </w:r>
    </w:p>
    <w:p w:rsidR="002570D3" w:rsidRDefault="002570D3" w:rsidP="00934731">
      <w:pPr>
        <w:pStyle w:val="ListParagraph"/>
        <w:numPr>
          <w:ilvl w:val="0"/>
          <w:numId w:val="31"/>
        </w:numPr>
        <w:spacing w:line="240" w:lineRule="auto"/>
        <w:jc w:val="both"/>
        <w:rPr>
          <w:sz w:val="24"/>
          <w:szCs w:val="24"/>
        </w:rPr>
      </w:pPr>
      <w:r>
        <w:rPr>
          <w:sz w:val="24"/>
          <w:szCs w:val="24"/>
        </w:rPr>
        <w:t>Distribute the Parental Involvement Policy to all faculty and staff at the start of the year (Student/Staff Handbook);</w:t>
      </w:r>
    </w:p>
    <w:p w:rsidR="002570D3" w:rsidRDefault="002570D3" w:rsidP="00934731">
      <w:pPr>
        <w:pStyle w:val="ListParagraph"/>
        <w:numPr>
          <w:ilvl w:val="0"/>
          <w:numId w:val="31"/>
        </w:numPr>
        <w:spacing w:line="240" w:lineRule="auto"/>
        <w:jc w:val="both"/>
        <w:rPr>
          <w:sz w:val="24"/>
          <w:szCs w:val="24"/>
        </w:rPr>
      </w:pPr>
      <w:r>
        <w:rPr>
          <w:sz w:val="24"/>
          <w:szCs w:val="24"/>
        </w:rPr>
        <w:t>Distribute the Parental Involvement Policy to all parents at the start of the year;</w:t>
      </w:r>
    </w:p>
    <w:p w:rsidR="002570D3" w:rsidRDefault="002570D3" w:rsidP="00934731">
      <w:pPr>
        <w:pStyle w:val="ListParagraph"/>
        <w:numPr>
          <w:ilvl w:val="0"/>
          <w:numId w:val="31"/>
        </w:numPr>
        <w:spacing w:line="240" w:lineRule="auto"/>
        <w:jc w:val="both"/>
        <w:rPr>
          <w:sz w:val="24"/>
          <w:szCs w:val="24"/>
        </w:rPr>
      </w:pPr>
      <w:r>
        <w:rPr>
          <w:sz w:val="24"/>
          <w:szCs w:val="24"/>
        </w:rPr>
        <w:t>Distribute the Parental Involvement Policy to parents of newly enrolled students during the year; and</w:t>
      </w:r>
    </w:p>
    <w:p w:rsidR="002570D3" w:rsidRDefault="002570D3" w:rsidP="00934731">
      <w:pPr>
        <w:pStyle w:val="ListParagraph"/>
        <w:numPr>
          <w:ilvl w:val="0"/>
          <w:numId w:val="31"/>
        </w:numPr>
        <w:spacing w:line="240" w:lineRule="auto"/>
        <w:jc w:val="both"/>
        <w:rPr>
          <w:sz w:val="24"/>
          <w:szCs w:val="24"/>
        </w:rPr>
      </w:pPr>
      <w:r>
        <w:rPr>
          <w:sz w:val="24"/>
          <w:szCs w:val="24"/>
        </w:rPr>
        <w:t xml:space="preserve">Copies of your Parental Involvement Policy must be available in the front office (flyers, brochure, </w:t>
      </w:r>
      <w:proofErr w:type="spellStart"/>
      <w:r>
        <w:rPr>
          <w:sz w:val="24"/>
          <w:szCs w:val="24"/>
        </w:rPr>
        <w:t>etc</w:t>
      </w:r>
      <w:proofErr w:type="spellEnd"/>
      <w:r>
        <w:rPr>
          <w:sz w:val="24"/>
          <w:szCs w:val="24"/>
        </w:rPr>
        <w:t>).</w:t>
      </w:r>
    </w:p>
    <w:p w:rsidR="002570D3" w:rsidRDefault="002570D3" w:rsidP="002570D3">
      <w:pPr>
        <w:pStyle w:val="ListParagraph"/>
        <w:spacing w:line="240" w:lineRule="auto"/>
        <w:ind w:left="1080"/>
        <w:jc w:val="both"/>
        <w:rPr>
          <w:sz w:val="24"/>
          <w:szCs w:val="24"/>
        </w:rPr>
      </w:pPr>
    </w:p>
    <w:p w:rsidR="002570D3" w:rsidRDefault="002570D3" w:rsidP="00934731">
      <w:pPr>
        <w:pStyle w:val="ListParagraph"/>
        <w:numPr>
          <w:ilvl w:val="0"/>
          <w:numId w:val="32"/>
        </w:numPr>
        <w:spacing w:line="240" w:lineRule="auto"/>
        <w:jc w:val="both"/>
        <w:rPr>
          <w:sz w:val="24"/>
          <w:szCs w:val="24"/>
        </w:rPr>
      </w:pPr>
      <w:r>
        <w:rPr>
          <w:sz w:val="24"/>
          <w:szCs w:val="24"/>
        </w:rPr>
        <w:t>Parent</w:t>
      </w:r>
      <w:r w:rsidR="00E76886">
        <w:rPr>
          <w:sz w:val="24"/>
          <w:szCs w:val="24"/>
        </w:rPr>
        <w:t xml:space="preserve"> Engagement</w:t>
      </w:r>
      <w:r>
        <w:rPr>
          <w:sz w:val="24"/>
          <w:szCs w:val="24"/>
        </w:rPr>
        <w:t xml:space="preserve"> Plan must include, in detail, how you will meet each policy requirement by answering the attached questions (See questions A-F and 1-15).</w:t>
      </w:r>
    </w:p>
    <w:p w:rsidR="002570D3" w:rsidRDefault="002570D3" w:rsidP="002570D3">
      <w:pPr>
        <w:pStyle w:val="ListParagraph"/>
        <w:spacing w:line="240" w:lineRule="auto"/>
        <w:jc w:val="both"/>
        <w:rPr>
          <w:sz w:val="24"/>
          <w:szCs w:val="24"/>
        </w:rPr>
      </w:pPr>
    </w:p>
    <w:p w:rsidR="002570D3" w:rsidRDefault="002570D3" w:rsidP="00934731">
      <w:pPr>
        <w:pStyle w:val="ListParagraph"/>
        <w:numPr>
          <w:ilvl w:val="0"/>
          <w:numId w:val="32"/>
        </w:numPr>
        <w:spacing w:line="240" w:lineRule="auto"/>
        <w:jc w:val="both"/>
        <w:rPr>
          <w:sz w:val="24"/>
          <w:szCs w:val="24"/>
        </w:rPr>
      </w:pPr>
      <w:r>
        <w:rPr>
          <w:sz w:val="24"/>
          <w:szCs w:val="24"/>
        </w:rPr>
        <w:t>As documentation is collected and completed, add documentation to Title I website folders.</w:t>
      </w:r>
    </w:p>
    <w:p w:rsidR="002570D3" w:rsidRPr="003B66AA" w:rsidRDefault="002570D3" w:rsidP="002570D3">
      <w:pPr>
        <w:pStyle w:val="ListParagraph"/>
        <w:rPr>
          <w:sz w:val="24"/>
          <w:szCs w:val="24"/>
        </w:rPr>
      </w:pPr>
    </w:p>
    <w:p w:rsidR="002570D3" w:rsidRPr="003B66AA" w:rsidRDefault="002570D3" w:rsidP="00934731">
      <w:pPr>
        <w:pStyle w:val="ListParagraph"/>
        <w:numPr>
          <w:ilvl w:val="0"/>
          <w:numId w:val="32"/>
        </w:numPr>
        <w:spacing w:line="240" w:lineRule="auto"/>
        <w:rPr>
          <w:sz w:val="24"/>
          <w:szCs w:val="24"/>
        </w:rPr>
      </w:pPr>
      <w:r w:rsidRPr="003B66AA">
        <w:rPr>
          <w:sz w:val="24"/>
          <w:szCs w:val="24"/>
        </w:rPr>
        <w:t>Review Statement of Assurance with completed signatures for each school.</w:t>
      </w:r>
    </w:p>
    <w:p w:rsidR="002570D3" w:rsidRPr="00F93681" w:rsidRDefault="002570D3" w:rsidP="002570D3">
      <w:pPr>
        <w:rPr>
          <w:i/>
          <w:sz w:val="20"/>
          <w:szCs w:val="20"/>
        </w:rPr>
      </w:pPr>
    </w:p>
    <w:p w:rsidR="002570D3" w:rsidRDefault="002570D3" w:rsidP="002570D3">
      <w:pPr>
        <w:spacing w:line="240" w:lineRule="auto"/>
        <w:contextualSpacing/>
        <w:rPr>
          <w:b/>
          <w:sz w:val="24"/>
          <w:szCs w:val="24"/>
        </w:rPr>
      </w:pPr>
    </w:p>
    <w:p w:rsidR="002570D3" w:rsidRDefault="002570D3" w:rsidP="002570D3">
      <w:pPr>
        <w:spacing w:line="240" w:lineRule="auto"/>
        <w:ind w:left="360"/>
        <w:contextualSpacing/>
        <w:rPr>
          <w:b/>
          <w:sz w:val="24"/>
          <w:szCs w:val="24"/>
        </w:rPr>
      </w:pPr>
    </w:p>
    <w:p w:rsidR="002570D3" w:rsidRDefault="002570D3" w:rsidP="002570D3">
      <w:pPr>
        <w:spacing w:line="240" w:lineRule="auto"/>
        <w:ind w:left="360"/>
        <w:contextualSpacing/>
        <w:rPr>
          <w:b/>
          <w:sz w:val="24"/>
          <w:szCs w:val="24"/>
        </w:rPr>
      </w:pPr>
      <w:r w:rsidRPr="00492A94">
        <w:rPr>
          <w:b/>
          <w:sz w:val="24"/>
          <w:szCs w:val="24"/>
        </w:rPr>
        <w:lastRenderedPageBreak/>
        <w:t>A.</w:t>
      </w:r>
      <w:r>
        <w:rPr>
          <w:b/>
          <w:sz w:val="24"/>
          <w:szCs w:val="24"/>
        </w:rPr>
        <w:t xml:space="preserve">   </w:t>
      </w:r>
      <w:r w:rsidRPr="00492A94">
        <w:rPr>
          <w:b/>
          <w:sz w:val="24"/>
          <w:szCs w:val="24"/>
        </w:rPr>
        <w:t xml:space="preserve">List the names and roles (teachers, administrators, parents, etc.) of persons involved in developing your school’s Parental </w:t>
      </w:r>
    </w:p>
    <w:p w:rsidR="002570D3" w:rsidRDefault="002570D3" w:rsidP="002570D3">
      <w:pPr>
        <w:spacing w:line="240" w:lineRule="auto"/>
        <w:ind w:left="360"/>
        <w:contextualSpacing/>
        <w:rPr>
          <w:b/>
          <w:sz w:val="24"/>
          <w:szCs w:val="24"/>
        </w:rPr>
      </w:pPr>
      <w:r>
        <w:rPr>
          <w:b/>
          <w:sz w:val="24"/>
          <w:szCs w:val="24"/>
        </w:rPr>
        <w:tab/>
        <w:t>Involvement Policy (you may add more lines if needed).</w:t>
      </w:r>
    </w:p>
    <w:p w:rsidR="002570D3" w:rsidRDefault="002570D3" w:rsidP="002570D3">
      <w:pPr>
        <w:spacing w:line="240" w:lineRule="auto"/>
        <w:ind w:left="360"/>
        <w:contextualSpacing/>
        <w:rPr>
          <w:b/>
          <w:sz w:val="24"/>
          <w:szCs w:val="24"/>
        </w:rPr>
      </w:pPr>
    </w:p>
    <w:tbl>
      <w:tblPr>
        <w:tblStyle w:val="TableGrid"/>
        <w:tblW w:w="0" w:type="auto"/>
        <w:tblInd w:w="360" w:type="dxa"/>
        <w:tblLook w:val="04A0" w:firstRow="1" w:lastRow="0" w:firstColumn="1" w:lastColumn="0" w:noHBand="0" w:noVBand="1"/>
      </w:tblPr>
      <w:tblGrid>
        <w:gridCol w:w="6299"/>
        <w:gridCol w:w="6291"/>
      </w:tblGrid>
      <w:tr w:rsidR="002570D3" w:rsidTr="002570D3">
        <w:tc>
          <w:tcPr>
            <w:tcW w:w="6588" w:type="dxa"/>
          </w:tcPr>
          <w:p w:rsidR="002570D3" w:rsidRDefault="002570D3" w:rsidP="002570D3">
            <w:pPr>
              <w:spacing w:line="360" w:lineRule="auto"/>
              <w:contextualSpacing/>
              <w:jc w:val="center"/>
              <w:rPr>
                <w:b/>
                <w:sz w:val="24"/>
                <w:szCs w:val="24"/>
              </w:rPr>
            </w:pPr>
            <w:r>
              <w:rPr>
                <w:b/>
                <w:sz w:val="24"/>
                <w:szCs w:val="24"/>
              </w:rPr>
              <w:t>Name</w:t>
            </w:r>
          </w:p>
        </w:tc>
        <w:tc>
          <w:tcPr>
            <w:tcW w:w="6588" w:type="dxa"/>
          </w:tcPr>
          <w:p w:rsidR="002570D3" w:rsidRDefault="002570D3" w:rsidP="002570D3">
            <w:pPr>
              <w:spacing w:line="360" w:lineRule="auto"/>
              <w:contextualSpacing/>
              <w:jc w:val="center"/>
              <w:rPr>
                <w:b/>
                <w:sz w:val="24"/>
                <w:szCs w:val="24"/>
              </w:rPr>
            </w:pPr>
            <w:r>
              <w:rPr>
                <w:b/>
                <w:sz w:val="24"/>
                <w:szCs w:val="24"/>
              </w:rPr>
              <w:t>Role</w:t>
            </w: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bl>
    <w:p w:rsidR="002570D3" w:rsidRPr="00492A94" w:rsidRDefault="002570D3" w:rsidP="002570D3">
      <w:pPr>
        <w:spacing w:line="240" w:lineRule="auto"/>
        <w:ind w:left="360"/>
        <w:contextualSpacing/>
        <w:rPr>
          <w:b/>
          <w:sz w:val="24"/>
          <w:szCs w:val="24"/>
        </w:rPr>
      </w:pPr>
    </w:p>
    <w:p w:rsidR="002570D3" w:rsidRPr="00492A94" w:rsidRDefault="002570D3" w:rsidP="002570D3">
      <w:pPr>
        <w:ind w:left="360"/>
      </w:pPr>
    </w:p>
    <w:p w:rsidR="002570D3" w:rsidRDefault="002570D3" w:rsidP="002570D3">
      <w:pPr>
        <w:spacing w:line="240" w:lineRule="auto"/>
        <w:ind w:left="360"/>
        <w:contextualSpacing/>
        <w:rPr>
          <w:b/>
          <w:sz w:val="24"/>
          <w:szCs w:val="24"/>
        </w:rPr>
      </w:pPr>
      <w:r>
        <w:rPr>
          <w:b/>
          <w:sz w:val="24"/>
          <w:szCs w:val="24"/>
        </w:rPr>
        <w:t>B</w:t>
      </w:r>
      <w:r w:rsidRPr="00492A94">
        <w:rPr>
          <w:b/>
          <w:sz w:val="24"/>
          <w:szCs w:val="24"/>
        </w:rPr>
        <w:t>.</w:t>
      </w:r>
      <w:r>
        <w:rPr>
          <w:b/>
          <w:sz w:val="24"/>
          <w:szCs w:val="24"/>
        </w:rPr>
        <w:t xml:space="preserve">   Please complete the attached matrix about Parent Involvement at your school.  Remember to include parents and staff </w:t>
      </w:r>
    </w:p>
    <w:p w:rsidR="002570D3" w:rsidRDefault="002570D3" w:rsidP="002570D3">
      <w:pPr>
        <w:spacing w:line="240" w:lineRule="auto"/>
        <w:ind w:left="360"/>
        <w:contextualSpacing/>
        <w:rPr>
          <w:b/>
          <w:sz w:val="24"/>
          <w:szCs w:val="24"/>
        </w:rPr>
      </w:pPr>
      <w:r>
        <w:rPr>
          <w:b/>
          <w:sz w:val="24"/>
          <w:szCs w:val="24"/>
        </w:rPr>
        <w:tab/>
        <w:t>When completing this plan.</w:t>
      </w:r>
    </w:p>
    <w:p w:rsidR="002570D3" w:rsidRDefault="002570D3" w:rsidP="002570D3">
      <w:pPr>
        <w:spacing w:line="240" w:lineRule="auto"/>
        <w:jc w:val="center"/>
        <w:rPr>
          <w:rFonts w:ascii="Footlight MT Light" w:hAnsi="Footlight MT Light"/>
          <w:b/>
          <w:sz w:val="220"/>
          <w:szCs w:val="134"/>
        </w:rPr>
        <w:sectPr w:rsidR="002570D3" w:rsidSect="00A70DCB">
          <w:pgSz w:w="15840" w:h="12240" w:orient="landscape"/>
          <w:pgMar w:top="1440" w:right="1440" w:bottom="1440" w:left="1440" w:header="288" w:footer="288" w:gutter="0"/>
          <w:cols w:space="720"/>
          <w:docGrid w:linePitch="360"/>
        </w:sectPr>
      </w:pPr>
    </w:p>
    <w:p w:rsidR="002570D3" w:rsidRPr="00F46317" w:rsidRDefault="002570D3" w:rsidP="002570D3">
      <w:pPr>
        <w:jc w:val="center"/>
        <w:rPr>
          <w:b/>
          <w:sz w:val="30"/>
          <w:szCs w:val="30"/>
          <w:u w:val="single"/>
        </w:rPr>
      </w:pPr>
      <w:r w:rsidRPr="00F46317">
        <w:rPr>
          <w:b/>
          <w:sz w:val="30"/>
          <w:szCs w:val="30"/>
          <w:u w:val="single"/>
        </w:rPr>
        <w:lastRenderedPageBreak/>
        <w:t xml:space="preserve">Parent </w:t>
      </w:r>
      <w:r w:rsidR="00570B0C">
        <w:rPr>
          <w:b/>
          <w:sz w:val="30"/>
          <w:szCs w:val="30"/>
          <w:u w:val="single"/>
        </w:rPr>
        <w:t xml:space="preserve">Family </w:t>
      </w:r>
      <w:r w:rsidR="0066212B">
        <w:rPr>
          <w:b/>
          <w:sz w:val="30"/>
          <w:szCs w:val="30"/>
          <w:u w:val="single"/>
        </w:rPr>
        <w:t>Engagement</w:t>
      </w:r>
      <w:r w:rsidRPr="00F46317">
        <w:rPr>
          <w:b/>
          <w:sz w:val="30"/>
          <w:szCs w:val="30"/>
          <w:u w:val="single"/>
        </w:rPr>
        <w:t xml:space="preserve"> Plan</w:t>
      </w:r>
    </w:p>
    <w:p w:rsidR="002570D3" w:rsidRPr="00F46317" w:rsidRDefault="002570D3" w:rsidP="002570D3">
      <w:pPr>
        <w:rPr>
          <w:b/>
          <w:sz w:val="30"/>
          <w:szCs w:val="30"/>
        </w:rPr>
      </w:pPr>
      <w:r w:rsidRPr="00F46317">
        <w:rPr>
          <w:b/>
          <w:sz w:val="30"/>
          <w:szCs w:val="30"/>
        </w:rPr>
        <w:t>School:  __________________________________</w:t>
      </w:r>
      <w:r w:rsidRPr="00F46317">
        <w:rPr>
          <w:b/>
          <w:sz w:val="30"/>
          <w:szCs w:val="30"/>
        </w:rPr>
        <w:tab/>
      </w:r>
      <w:r w:rsidRPr="00F46317">
        <w:rPr>
          <w:b/>
          <w:sz w:val="30"/>
          <w:szCs w:val="30"/>
        </w:rPr>
        <w:tab/>
        <w:t>Year:  __________________________</w:t>
      </w:r>
    </w:p>
    <w:p w:rsidR="002570D3" w:rsidRDefault="002570D3" w:rsidP="002570D3">
      <w:pPr>
        <w:rPr>
          <w:b/>
          <w:sz w:val="26"/>
          <w:szCs w:val="26"/>
        </w:rPr>
      </w:pPr>
      <w:r w:rsidRPr="00614343">
        <w:rPr>
          <w:b/>
          <w:sz w:val="26"/>
          <w:szCs w:val="26"/>
        </w:rPr>
        <w:t>*Section 1118C – Documentation may include invitations, meeting agendas, sign-in sheets, minutes, calendars, etc.</w:t>
      </w:r>
    </w:p>
    <w:p w:rsidR="002570D3" w:rsidRDefault="00CC4B05" w:rsidP="002570D3">
      <w:pPr>
        <w:rPr>
          <w:b/>
          <w:sz w:val="26"/>
          <w:szCs w:val="26"/>
        </w:rPr>
      </w:pPr>
      <w:r>
        <w:rPr>
          <w:b/>
          <w:noProof/>
          <w:sz w:val="26"/>
          <w:szCs w:val="26"/>
        </w:rPr>
        <mc:AlternateContent>
          <mc:Choice Requires="wps">
            <w:drawing>
              <wp:anchor distT="0" distB="0" distL="114300" distR="114300" simplePos="0" relativeHeight="251645952" behindDoc="0" locked="0" layoutInCell="1" allowOverlap="1">
                <wp:simplePos x="0" y="0"/>
                <wp:positionH relativeFrom="column">
                  <wp:posOffset>-207010</wp:posOffset>
                </wp:positionH>
                <wp:positionV relativeFrom="paragraph">
                  <wp:posOffset>57150</wp:posOffset>
                </wp:positionV>
                <wp:extent cx="8976995" cy="604520"/>
                <wp:effectExtent l="12065" t="9525" r="12065" b="14605"/>
                <wp:wrapNone/>
                <wp:docPr id="10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6995" cy="604520"/>
                        </a:xfrm>
                        <a:prstGeom prst="rect">
                          <a:avLst/>
                        </a:prstGeom>
                        <a:solidFill>
                          <a:srgbClr val="FFFFFF"/>
                        </a:solidFill>
                        <a:ln w="12700">
                          <a:solidFill>
                            <a:srgbClr val="000000"/>
                          </a:solidFill>
                          <a:miter lim="800000"/>
                          <a:headEnd/>
                          <a:tailEnd/>
                        </a:ln>
                      </wps:spPr>
                      <wps:txbx>
                        <w:txbxContent>
                          <w:p w:rsidR="008C2152" w:rsidRPr="00AA4120" w:rsidRDefault="008C2152" w:rsidP="002570D3">
                            <w:pPr>
                              <w:rPr>
                                <w:b/>
                              </w:rPr>
                            </w:pPr>
                            <w:r>
                              <w:rPr>
                                <w:b/>
                              </w:rPr>
                              <w:t>*Each school jointly develop with, agree and distribute to parents, a written parental involvement policy must specify how the school address each of the following required components: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margin-left:-16.3pt;margin-top:4.5pt;width:706.85pt;height:47.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oRLAIAAFwEAAAOAAAAZHJzL2Uyb0RvYy54bWysVNuO0zAQfUfiHyy/06RVL9uo6WrpUoS0&#10;XKRdPsBxnMTC9hjbbVK+nrHTLdWCeEDkwfJlfHzmnJlsbgetyFE4L8GUdDrJKRGGQy1NW9KvT/s3&#10;N5T4wEzNFBhR0pPw9Hb7+tWmt4WYQQeqFo4giPFFb0vahWCLLPO8E5r5CVhh8LABp1nApWuz2rEe&#10;0bXKZnm+zHpwtXXAhfe4ez8e0m3CbxrBw+em8SIQVVLkFtLo0ljFMdtuWNE6ZjvJzzTYP7DQTBp8&#10;9AJ1zwIjByd/g9KSO/DQhAkHnUHTSC5SDpjNNH+RzWPHrEi5oDjeXmTy/w+Wfzp+cUTW6F2O+him&#10;0aQnMQTyFgYyXUSBeusLjHu0GBkG3MfglKy3D8C/eWJg1zHTijvnoO8Eq5HgNN7Mrq6OOD6CVP1H&#10;qPEddgiQgIbG6age6kEQHYmcLuZELhw3b9ar5Xq9oITj2TKfL2bJvYwVz7et8+G9AE3ipKQOzU/o&#10;7PjgQ2TDiueQ+JgHJeu9VCotXFvtlCNHhoWyT19K4EWYMqTH3GYrFOvvGHn6/oShZcCSV1JjTpcg&#10;VkTd3pk6FWRgUo1z5KzMWcio3ahiGKphNO1iUAX1CaV1MJY4tiROOnA/KOmxvEvqvx+YE5SoDwbt&#10;WU/n89gPaTFfrFBM4q5PqusTZjhClTRQMk53Yeyhg3Wy7fClsSAM3KGljUxqR+9HVmf+WMLJhHO7&#10;xR65XqeoXz+F7U8AAAD//wMAUEsDBBQABgAIAAAAIQCMpgiI4wAAAAoBAAAPAAAAZHJzL2Rvd25y&#10;ZXYueG1sTI/BasMwEETvhf6D2EIvJZHslOA6lkNpE0ovgaaBkptiKbaJtXIt2XH+vptTc9thhtk3&#10;2XK0DRtM52uHEqKpAGawcLrGUsLuez1JgPmgUKvGoZFwMR6W+f1dplLtzvhlhm0oGZWgT5WEKoQ2&#10;5dwXlbHKT11rkLyj66wKJLuS606dqdw2PBZizq2qkT5UqjVvlSlO295K2Fx+8PejF8fhs032u9Nm&#10;9b5+Wkn5+DC+LoAFM4b/MFzxCR1yYjq4HrVnjYTJLJ5TVMILTbr6sySKgB3oEs8x8DzjtxPyPwAA&#10;AP//AwBQSwECLQAUAAYACAAAACEAtoM4kv4AAADhAQAAEwAAAAAAAAAAAAAAAAAAAAAAW0NvbnRl&#10;bnRfVHlwZXNdLnhtbFBLAQItABQABgAIAAAAIQA4/SH/1gAAAJQBAAALAAAAAAAAAAAAAAAAAC8B&#10;AABfcmVscy8ucmVsc1BLAQItABQABgAIAAAAIQBwHYoRLAIAAFwEAAAOAAAAAAAAAAAAAAAAAC4C&#10;AABkcnMvZTJvRG9jLnhtbFBLAQItABQABgAIAAAAIQCMpgiI4wAAAAoBAAAPAAAAAAAAAAAAAAAA&#10;AIYEAABkcnMvZG93bnJldi54bWxQSwUGAAAAAAQABADzAAAAlgUAAAAA&#10;" strokeweight="1pt">
                <v:textbox>
                  <w:txbxContent>
                    <w:p w:rsidR="008C2152" w:rsidRPr="00AA4120" w:rsidRDefault="008C2152" w:rsidP="002570D3">
                      <w:pPr>
                        <w:rPr>
                          <w:b/>
                        </w:rPr>
                      </w:pPr>
                      <w:r>
                        <w:rPr>
                          <w:b/>
                        </w:rPr>
                        <w:t>*Each school jointly develop with, agree and distribute to parents, a written parental involvement policy must specify how the school address each of the following required components:</w:t>
                      </w:r>
                    </w:p>
                  </w:txbxContent>
                </v:textbox>
              </v:shape>
            </w:pict>
          </mc:Fallback>
        </mc:AlternateContent>
      </w:r>
    </w:p>
    <w:p w:rsidR="002570D3" w:rsidRDefault="002570D3" w:rsidP="002570D3">
      <w:pPr>
        <w:spacing w:line="240" w:lineRule="auto"/>
        <w:rPr>
          <w:b/>
          <w:sz w:val="26"/>
          <w:szCs w:val="26"/>
        </w:rPr>
      </w:pPr>
    </w:p>
    <w:p w:rsidR="002570D3" w:rsidRDefault="002570D3" w:rsidP="002570D3">
      <w:pPr>
        <w:spacing w:line="240" w:lineRule="auto"/>
        <w:rPr>
          <w:b/>
          <w:sz w:val="26"/>
          <w:szCs w:val="26"/>
        </w:rPr>
      </w:pPr>
    </w:p>
    <w:tbl>
      <w:tblPr>
        <w:tblStyle w:val="TableGrid"/>
        <w:tblW w:w="14130" w:type="dxa"/>
        <w:tblInd w:w="-252" w:type="dxa"/>
        <w:tblLook w:val="04A0" w:firstRow="1" w:lastRow="0" w:firstColumn="1" w:lastColumn="0" w:noHBand="0" w:noVBand="1"/>
      </w:tblPr>
      <w:tblGrid>
        <w:gridCol w:w="3549"/>
        <w:gridCol w:w="2663"/>
        <w:gridCol w:w="3689"/>
        <w:gridCol w:w="4229"/>
      </w:tblGrid>
      <w:tr w:rsidR="002570D3" w:rsidTr="002570D3">
        <w:tc>
          <w:tcPr>
            <w:tcW w:w="3549" w:type="dxa"/>
          </w:tcPr>
          <w:p w:rsidR="002570D3" w:rsidRPr="00614343" w:rsidRDefault="002570D3" w:rsidP="002570D3">
            <w:pPr>
              <w:jc w:val="center"/>
              <w:rPr>
                <w:b/>
                <w:sz w:val="26"/>
                <w:szCs w:val="26"/>
              </w:rPr>
            </w:pPr>
            <w:r w:rsidRPr="00614343">
              <w:rPr>
                <w:b/>
                <w:sz w:val="26"/>
                <w:szCs w:val="26"/>
              </w:rPr>
              <w:t>Requirements</w:t>
            </w:r>
          </w:p>
        </w:tc>
        <w:tc>
          <w:tcPr>
            <w:tcW w:w="2663" w:type="dxa"/>
          </w:tcPr>
          <w:p w:rsidR="002570D3" w:rsidRPr="00614343" w:rsidRDefault="002570D3" w:rsidP="002570D3">
            <w:pPr>
              <w:jc w:val="center"/>
              <w:rPr>
                <w:b/>
                <w:sz w:val="26"/>
                <w:szCs w:val="26"/>
              </w:rPr>
            </w:pPr>
            <w:r w:rsidRPr="00614343">
              <w:rPr>
                <w:b/>
                <w:sz w:val="26"/>
                <w:szCs w:val="26"/>
              </w:rPr>
              <w:t>Date(s)</w:t>
            </w:r>
          </w:p>
        </w:tc>
        <w:tc>
          <w:tcPr>
            <w:tcW w:w="3689" w:type="dxa"/>
          </w:tcPr>
          <w:p w:rsidR="002570D3" w:rsidRPr="00614343" w:rsidRDefault="002570D3" w:rsidP="002570D3">
            <w:pPr>
              <w:jc w:val="center"/>
              <w:rPr>
                <w:b/>
                <w:sz w:val="26"/>
                <w:szCs w:val="26"/>
              </w:rPr>
            </w:pPr>
            <w:r>
              <w:rPr>
                <w:b/>
                <w:sz w:val="26"/>
                <w:szCs w:val="26"/>
              </w:rPr>
              <w:t>Events</w:t>
            </w:r>
            <w:r w:rsidRPr="00614343">
              <w:rPr>
                <w:b/>
                <w:sz w:val="26"/>
                <w:szCs w:val="26"/>
              </w:rPr>
              <w:t>/Activities</w:t>
            </w:r>
          </w:p>
        </w:tc>
        <w:tc>
          <w:tcPr>
            <w:tcW w:w="4229" w:type="dxa"/>
          </w:tcPr>
          <w:p w:rsidR="002570D3" w:rsidRPr="00614343" w:rsidRDefault="002570D3" w:rsidP="002570D3">
            <w:pPr>
              <w:jc w:val="center"/>
              <w:rPr>
                <w:b/>
                <w:sz w:val="26"/>
                <w:szCs w:val="26"/>
              </w:rPr>
            </w:pPr>
            <w:r w:rsidRPr="00614343">
              <w:rPr>
                <w:b/>
                <w:sz w:val="26"/>
                <w:szCs w:val="26"/>
              </w:rPr>
              <w:t>Documentation</w:t>
            </w:r>
          </w:p>
        </w:tc>
      </w:tr>
      <w:tr w:rsidR="002570D3" w:rsidRPr="00165422" w:rsidTr="002570D3">
        <w:trPr>
          <w:trHeight w:val="1385"/>
        </w:trPr>
        <w:tc>
          <w:tcPr>
            <w:tcW w:w="3549" w:type="dxa"/>
          </w:tcPr>
          <w:p w:rsidR="002570D3" w:rsidRPr="00165422" w:rsidRDefault="002570D3" w:rsidP="00934731">
            <w:pPr>
              <w:pStyle w:val="ListParagraph"/>
              <w:numPr>
                <w:ilvl w:val="0"/>
                <w:numId w:val="33"/>
              </w:numPr>
              <w:rPr>
                <w:sz w:val="20"/>
                <w:szCs w:val="24"/>
              </w:rPr>
            </w:pPr>
            <w:r w:rsidRPr="00FE62E0">
              <w:rPr>
                <w:sz w:val="20"/>
                <w:szCs w:val="24"/>
              </w:rPr>
              <w:t>Annual Meeting at a convenient time, to inform parents of their school participation in Title I and explain the requirements of the Title I program</w:t>
            </w:r>
          </w:p>
        </w:tc>
        <w:tc>
          <w:tcPr>
            <w:tcW w:w="2663" w:type="dxa"/>
          </w:tcPr>
          <w:p w:rsidR="002570D3" w:rsidRPr="00165422" w:rsidRDefault="002570D3" w:rsidP="002570D3">
            <w:pPr>
              <w:jc w:val="center"/>
              <w:rPr>
                <w:b/>
                <w:szCs w:val="24"/>
              </w:rPr>
            </w:pPr>
          </w:p>
          <w:p w:rsidR="002570D3" w:rsidRPr="00165422" w:rsidRDefault="002570D3" w:rsidP="002570D3">
            <w:pPr>
              <w:rPr>
                <w:b/>
                <w:szCs w:val="24"/>
              </w:rPr>
            </w:pPr>
          </w:p>
        </w:tc>
        <w:tc>
          <w:tcPr>
            <w:tcW w:w="3689" w:type="dxa"/>
          </w:tcPr>
          <w:p w:rsidR="002570D3" w:rsidRPr="00165422" w:rsidRDefault="002570D3" w:rsidP="002570D3">
            <w:pPr>
              <w:jc w:val="center"/>
              <w:rPr>
                <w:b/>
                <w:szCs w:val="24"/>
              </w:rPr>
            </w:pPr>
          </w:p>
        </w:tc>
        <w:tc>
          <w:tcPr>
            <w:tcW w:w="4229" w:type="dxa"/>
          </w:tcPr>
          <w:p w:rsidR="002570D3" w:rsidRPr="00165422" w:rsidRDefault="002570D3" w:rsidP="002570D3">
            <w:pPr>
              <w:jc w:val="center"/>
              <w:rPr>
                <w:b/>
                <w:szCs w:val="24"/>
              </w:rPr>
            </w:pPr>
          </w:p>
        </w:tc>
      </w:tr>
      <w:tr w:rsidR="002570D3" w:rsidRPr="00165422" w:rsidTr="002570D3">
        <w:tc>
          <w:tcPr>
            <w:tcW w:w="3549" w:type="dxa"/>
          </w:tcPr>
          <w:p w:rsidR="002570D3" w:rsidRPr="00165422" w:rsidRDefault="002570D3" w:rsidP="00934731">
            <w:pPr>
              <w:pStyle w:val="ListParagraph"/>
              <w:numPr>
                <w:ilvl w:val="0"/>
                <w:numId w:val="33"/>
              </w:numPr>
              <w:rPr>
                <w:b/>
                <w:sz w:val="20"/>
                <w:szCs w:val="24"/>
              </w:rPr>
            </w:pPr>
            <w:r w:rsidRPr="00165422">
              <w:rPr>
                <w:sz w:val="20"/>
                <w:szCs w:val="24"/>
              </w:rPr>
              <w:t>Explain how parents are involved in supporting  Parent Involvement Policy and Comprehensive School Plans</w:t>
            </w:r>
          </w:p>
        </w:tc>
        <w:tc>
          <w:tcPr>
            <w:tcW w:w="2663" w:type="dxa"/>
          </w:tcPr>
          <w:p w:rsidR="002570D3" w:rsidRPr="00165422" w:rsidRDefault="002570D3" w:rsidP="002570D3">
            <w:pPr>
              <w:jc w:val="center"/>
              <w:rPr>
                <w:b/>
                <w:szCs w:val="24"/>
              </w:rPr>
            </w:pPr>
          </w:p>
        </w:tc>
        <w:tc>
          <w:tcPr>
            <w:tcW w:w="3689" w:type="dxa"/>
          </w:tcPr>
          <w:p w:rsidR="002570D3" w:rsidRPr="00165422" w:rsidRDefault="002570D3" w:rsidP="002570D3">
            <w:pPr>
              <w:jc w:val="center"/>
              <w:rPr>
                <w:b/>
                <w:szCs w:val="24"/>
              </w:rPr>
            </w:pPr>
          </w:p>
        </w:tc>
        <w:tc>
          <w:tcPr>
            <w:tcW w:w="4229" w:type="dxa"/>
          </w:tcPr>
          <w:p w:rsidR="002570D3" w:rsidRPr="00165422" w:rsidRDefault="002570D3" w:rsidP="002570D3">
            <w:pPr>
              <w:jc w:val="center"/>
              <w:rPr>
                <w:b/>
                <w:szCs w:val="24"/>
              </w:rPr>
            </w:pPr>
          </w:p>
        </w:tc>
      </w:tr>
      <w:tr w:rsidR="002570D3" w:rsidRPr="00165422" w:rsidTr="002570D3">
        <w:tc>
          <w:tcPr>
            <w:tcW w:w="3549" w:type="dxa"/>
          </w:tcPr>
          <w:p w:rsidR="002570D3" w:rsidRPr="00165422" w:rsidRDefault="002570D3" w:rsidP="00934731">
            <w:pPr>
              <w:pStyle w:val="ListParagraph"/>
              <w:numPr>
                <w:ilvl w:val="0"/>
                <w:numId w:val="33"/>
              </w:numPr>
              <w:rPr>
                <w:b/>
                <w:sz w:val="20"/>
                <w:szCs w:val="24"/>
              </w:rPr>
            </w:pPr>
            <w:r w:rsidRPr="00165422">
              <w:rPr>
                <w:sz w:val="20"/>
                <w:szCs w:val="24"/>
              </w:rPr>
              <w:t>School’s responsibility to provide high-quality curriculum in a supportive and effective learning environment.  How do you inform parents about the PCS School-Parent Compact</w:t>
            </w:r>
          </w:p>
        </w:tc>
        <w:tc>
          <w:tcPr>
            <w:tcW w:w="2663" w:type="dxa"/>
          </w:tcPr>
          <w:p w:rsidR="002570D3" w:rsidRPr="00165422" w:rsidRDefault="002570D3" w:rsidP="002570D3">
            <w:pPr>
              <w:jc w:val="center"/>
              <w:rPr>
                <w:b/>
                <w:szCs w:val="24"/>
              </w:rPr>
            </w:pPr>
          </w:p>
        </w:tc>
        <w:tc>
          <w:tcPr>
            <w:tcW w:w="3689" w:type="dxa"/>
          </w:tcPr>
          <w:p w:rsidR="002570D3" w:rsidRPr="00165422" w:rsidRDefault="002570D3" w:rsidP="002570D3">
            <w:pPr>
              <w:jc w:val="center"/>
              <w:rPr>
                <w:b/>
                <w:szCs w:val="24"/>
              </w:rPr>
            </w:pPr>
          </w:p>
        </w:tc>
        <w:tc>
          <w:tcPr>
            <w:tcW w:w="4229" w:type="dxa"/>
          </w:tcPr>
          <w:p w:rsidR="002570D3" w:rsidRPr="00165422" w:rsidRDefault="002570D3" w:rsidP="002570D3">
            <w:pPr>
              <w:jc w:val="center"/>
              <w:rPr>
                <w:b/>
                <w:szCs w:val="24"/>
              </w:rPr>
            </w:pPr>
          </w:p>
        </w:tc>
      </w:tr>
      <w:tr w:rsidR="002570D3" w:rsidRPr="00165422" w:rsidTr="002570D3">
        <w:tc>
          <w:tcPr>
            <w:tcW w:w="3549" w:type="dxa"/>
          </w:tcPr>
          <w:p w:rsidR="002570D3" w:rsidRPr="00165422" w:rsidRDefault="002570D3" w:rsidP="00934731">
            <w:pPr>
              <w:pStyle w:val="ListParagraph"/>
              <w:numPr>
                <w:ilvl w:val="0"/>
                <w:numId w:val="33"/>
              </w:numPr>
              <w:rPr>
                <w:sz w:val="20"/>
                <w:szCs w:val="24"/>
              </w:rPr>
            </w:pPr>
            <w:r w:rsidRPr="00165422">
              <w:rPr>
                <w:sz w:val="20"/>
                <w:szCs w:val="24"/>
              </w:rPr>
              <w:t>Communication between teacher and parents on an on-going basis about child’s achievement, progress reports or opportunities to volunteer.  Explain your school process.</w:t>
            </w:r>
          </w:p>
        </w:tc>
        <w:tc>
          <w:tcPr>
            <w:tcW w:w="2663" w:type="dxa"/>
          </w:tcPr>
          <w:p w:rsidR="002570D3" w:rsidRPr="00165422" w:rsidRDefault="002570D3" w:rsidP="002570D3">
            <w:pPr>
              <w:jc w:val="center"/>
              <w:rPr>
                <w:b/>
                <w:szCs w:val="24"/>
              </w:rPr>
            </w:pPr>
          </w:p>
        </w:tc>
        <w:tc>
          <w:tcPr>
            <w:tcW w:w="3689" w:type="dxa"/>
          </w:tcPr>
          <w:p w:rsidR="002570D3" w:rsidRPr="00165422" w:rsidRDefault="002570D3" w:rsidP="002570D3">
            <w:pPr>
              <w:jc w:val="center"/>
              <w:rPr>
                <w:b/>
                <w:szCs w:val="24"/>
              </w:rPr>
            </w:pPr>
          </w:p>
        </w:tc>
        <w:tc>
          <w:tcPr>
            <w:tcW w:w="4229" w:type="dxa"/>
          </w:tcPr>
          <w:p w:rsidR="002570D3" w:rsidRPr="00165422" w:rsidRDefault="002570D3" w:rsidP="002570D3">
            <w:pPr>
              <w:jc w:val="center"/>
              <w:rPr>
                <w:b/>
                <w:szCs w:val="24"/>
              </w:rPr>
            </w:pPr>
          </w:p>
        </w:tc>
      </w:tr>
      <w:tr w:rsidR="002570D3" w:rsidRPr="00165422" w:rsidTr="002570D3">
        <w:tc>
          <w:tcPr>
            <w:tcW w:w="3549" w:type="dxa"/>
          </w:tcPr>
          <w:p w:rsidR="002570D3" w:rsidRPr="00165422" w:rsidRDefault="002570D3" w:rsidP="002570D3">
            <w:pPr>
              <w:jc w:val="center"/>
              <w:rPr>
                <w:b/>
                <w:sz w:val="24"/>
                <w:szCs w:val="26"/>
              </w:rPr>
            </w:pPr>
            <w:r w:rsidRPr="00165422">
              <w:rPr>
                <w:b/>
                <w:sz w:val="24"/>
                <w:szCs w:val="26"/>
              </w:rPr>
              <w:lastRenderedPageBreak/>
              <w:t>Requirements</w:t>
            </w:r>
          </w:p>
        </w:tc>
        <w:tc>
          <w:tcPr>
            <w:tcW w:w="2663" w:type="dxa"/>
          </w:tcPr>
          <w:p w:rsidR="002570D3" w:rsidRPr="00165422" w:rsidRDefault="002570D3" w:rsidP="002570D3">
            <w:pPr>
              <w:jc w:val="center"/>
              <w:rPr>
                <w:b/>
                <w:sz w:val="24"/>
                <w:szCs w:val="26"/>
              </w:rPr>
            </w:pPr>
            <w:r w:rsidRPr="00165422">
              <w:rPr>
                <w:b/>
                <w:sz w:val="24"/>
                <w:szCs w:val="26"/>
              </w:rPr>
              <w:t>Date(s)</w:t>
            </w:r>
          </w:p>
        </w:tc>
        <w:tc>
          <w:tcPr>
            <w:tcW w:w="3689" w:type="dxa"/>
          </w:tcPr>
          <w:p w:rsidR="002570D3" w:rsidRPr="00165422" w:rsidRDefault="002570D3" w:rsidP="002570D3">
            <w:pPr>
              <w:jc w:val="center"/>
              <w:rPr>
                <w:b/>
                <w:sz w:val="24"/>
                <w:szCs w:val="26"/>
              </w:rPr>
            </w:pPr>
            <w:r w:rsidRPr="00165422">
              <w:rPr>
                <w:b/>
                <w:sz w:val="24"/>
                <w:szCs w:val="26"/>
              </w:rPr>
              <w:t>Events/Activities</w:t>
            </w:r>
          </w:p>
        </w:tc>
        <w:tc>
          <w:tcPr>
            <w:tcW w:w="4229" w:type="dxa"/>
          </w:tcPr>
          <w:p w:rsidR="002570D3" w:rsidRPr="00165422" w:rsidRDefault="002570D3" w:rsidP="002570D3">
            <w:pPr>
              <w:jc w:val="center"/>
              <w:rPr>
                <w:b/>
                <w:sz w:val="24"/>
                <w:szCs w:val="26"/>
              </w:rPr>
            </w:pPr>
            <w:r w:rsidRPr="00165422">
              <w:rPr>
                <w:b/>
                <w:sz w:val="24"/>
                <w:szCs w:val="26"/>
              </w:rPr>
              <w:t>Documentation</w:t>
            </w:r>
          </w:p>
        </w:tc>
      </w:tr>
      <w:tr w:rsidR="002570D3" w:rsidRPr="00165422" w:rsidTr="002570D3">
        <w:tc>
          <w:tcPr>
            <w:tcW w:w="3549" w:type="dxa"/>
          </w:tcPr>
          <w:p w:rsidR="002570D3" w:rsidRPr="00165422" w:rsidRDefault="002570D3" w:rsidP="00934731">
            <w:pPr>
              <w:pStyle w:val="ListParagraph"/>
              <w:numPr>
                <w:ilvl w:val="0"/>
                <w:numId w:val="34"/>
              </w:numPr>
              <w:rPr>
                <w:b/>
                <w:sz w:val="20"/>
                <w:szCs w:val="24"/>
              </w:rPr>
            </w:pPr>
            <w:r w:rsidRPr="00165422">
              <w:rPr>
                <w:sz w:val="20"/>
                <w:szCs w:val="24"/>
              </w:rPr>
              <w:t xml:space="preserve">Parent </w:t>
            </w:r>
            <w:r w:rsidR="0066212B">
              <w:rPr>
                <w:sz w:val="20"/>
                <w:szCs w:val="24"/>
              </w:rPr>
              <w:t>engagement</w:t>
            </w:r>
            <w:r w:rsidRPr="00165422">
              <w:rPr>
                <w:sz w:val="20"/>
                <w:szCs w:val="24"/>
              </w:rPr>
              <w:t xml:space="preserve"> training that support parents in helping their child at home</w:t>
            </w:r>
          </w:p>
          <w:p w:rsidR="002570D3" w:rsidRPr="00165422" w:rsidRDefault="002570D3" w:rsidP="002570D3">
            <w:pPr>
              <w:ind w:left="720"/>
              <w:rPr>
                <w:sz w:val="20"/>
                <w:szCs w:val="24"/>
              </w:rPr>
            </w:pPr>
            <w:r w:rsidRPr="00165422">
              <w:rPr>
                <w:sz w:val="20"/>
                <w:szCs w:val="24"/>
              </w:rPr>
              <w:t xml:space="preserve">* List parent workshops </w:t>
            </w:r>
          </w:p>
        </w:tc>
        <w:tc>
          <w:tcPr>
            <w:tcW w:w="2663" w:type="dxa"/>
          </w:tcPr>
          <w:p w:rsidR="002570D3" w:rsidRPr="00165422" w:rsidRDefault="002570D3" w:rsidP="002570D3">
            <w:pPr>
              <w:rPr>
                <w:b/>
                <w:sz w:val="20"/>
                <w:szCs w:val="24"/>
              </w:rPr>
            </w:pPr>
          </w:p>
          <w:p w:rsidR="002570D3" w:rsidRPr="00165422" w:rsidRDefault="002570D3" w:rsidP="002570D3">
            <w:pPr>
              <w:rPr>
                <w:b/>
                <w:sz w:val="20"/>
                <w:szCs w:val="24"/>
              </w:rPr>
            </w:pPr>
          </w:p>
          <w:p w:rsidR="002570D3" w:rsidRPr="00165422" w:rsidRDefault="002570D3" w:rsidP="002570D3">
            <w:pPr>
              <w:rPr>
                <w:b/>
                <w:sz w:val="20"/>
                <w:szCs w:val="24"/>
              </w:rPr>
            </w:pPr>
          </w:p>
        </w:tc>
        <w:tc>
          <w:tcPr>
            <w:tcW w:w="3689" w:type="dxa"/>
          </w:tcPr>
          <w:p w:rsidR="002570D3" w:rsidRPr="00165422" w:rsidRDefault="002570D3" w:rsidP="002570D3">
            <w:pPr>
              <w:rPr>
                <w:b/>
                <w:sz w:val="20"/>
                <w:szCs w:val="24"/>
              </w:rPr>
            </w:pPr>
          </w:p>
        </w:tc>
        <w:tc>
          <w:tcPr>
            <w:tcW w:w="4229" w:type="dxa"/>
          </w:tcPr>
          <w:p w:rsidR="002570D3" w:rsidRPr="00165422" w:rsidRDefault="002570D3" w:rsidP="002570D3">
            <w:pPr>
              <w:rPr>
                <w:b/>
                <w:sz w:val="20"/>
                <w:szCs w:val="24"/>
              </w:rPr>
            </w:pPr>
          </w:p>
        </w:tc>
      </w:tr>
      <w:tr w:rsidR="002570D3" w:rsidRPr="00165422" w:rsidTr="002570D3">
        <w:tc>
          <w:tcPr>
            <w:tcW w:w="3549" w:type="dxa"/>
          </w:tcPr>
          <w:p w:rsidR="002570D3" w:rsidRPr="00165422" w:rsidRDefault="002570D3" w:rsidP="00934731">
            <w:pPr>
              <w:pStyle w:val="ListParagraph"/>
              <w:numPr>
                <w:ilvl w:val="0"/>
                <w:numId w:val="34"/>
              </w:numPr>
              <w:rPr>
                <w:b/>
                <w:sz w:val="20"/>
                <w:szCs w:val="24"/>
              </w:rPr>
            </w:pPr>
            <w:r w:rsidRPr="00165422">
              <w:rPr>
                <w:sz w:val="20"/>
                <w:szCs w:val="24"/>
              </w:rPr>
              <w:t xml:space="preserve">Information related to school and parent programs, </w:t>
            </w:r>
          </w:p>
          <w:p w:rsidR="002570D3" w:rsidRPr="00165422" w:rsidRDefault="002570D3" w:rsidP="002570D3">
            <w:pPr>
              <w:pStyle w:val="ListParagraph"/>
              <w:rPr>
                <w:sz w:val="20"/>
                <w:szCs w:val="24"/>
              </w:rPr>
            </w:pPr>
            <w:r w:rsidRPr="00165422">
              <w:rPr>
                <w:sz w:val="20"/>
                <w:szCs w:val="24"/>
              </w:rPr>
              <w:t xml:space="preserve">How does the school present information to parents in a language that they understand? </w:t>
            </w:r>
            <w:r w:rsidRPr="00FE62E0">
              <w:rPr>
                <w:sz w:val="20"/>
                <w:szCs w:val="24"/>
              </w:rPr>
              <w:t>Provide full opportunities for participation of parent with English proficiency and parents with disabilities</w:t>
            </w:r>
          </w:p>
        </w:tc>
        <w:tc>
          <w:tcPr>
            <w:tcW w:w="2663" w:type="dxa"/>
          </w:tcPr>
          <w:p w:rsidR="002570D3" w:rsidRPr="00165422" w:rsidRDefault="002570D3" w:rsidP="002570D3">
            <w:pPr>
              <w:rPr>
                <w:b/>
                <w:sz w:val="20"/>
                <w:szCs w:val="24"/>
              </w:rPr>
            </w:pPr>
          </w:p>
        </w:tc>
        <w:tc>
          <w:tcPr>
            <w:tcW w:w="3689" w:type="dxa"/>
          </w:tcPr>
          <w:p w:rsidR="002570D3" w:rsidRPr="00165422" w:rsidRDefault="002570D3" w:rsidP="002570D3">
            <w:pPr>
              <w:rPr>
                <w:b/>
                <w:sz w:val="20"/>
                <w:szCs w:val="24"/>
              </w:rPr>
            </w:pPr>
          </w:p>
        </w:tc>
        <w:tc>
          <w:tcPr>
            <w:tcW w:w="4229" w:type="dxa"/>
          </w:tcPr>
          <w:p w:rsidR="002570D3" w:rsidRPr="00165422" w:rsidRDefault="002570D3" w:rsidP="002570D3">
            <w:pPr>
              <w:rPr>
                <w:b/>
                <w:sz w:val="20"/>
                <w:szCs w:val="24"/>
              </w:rPr>
            </w:pPr>
          </w:p>
        </w:tc>
      </w:tr>
      <w:tr w:rsidR="002570D3" w:rsidRPr="00165422" w:rsidTr="002570D3">
        <w:tc>
          <w:tcPr>
            <w:tcW w:w="3549" w:type="dxa"/>
          </w:tcPr>
          <w:p w:rsidR="002570D3" w:rsidRPr="00165422" w:rsidRDefault="002570D3" w:rsidP="00934731">
            <w:pPr>
              <w:pStyle w:val="ListParagraph"/>
              <w:numPr>
                <w:ilvl w:val="0"/>
                <w:numId w:val="34"/>
              </w:numPr>
              <w:rPr>
                <w:b/>
                <w:sz w:val="20"/>
                <w:szCs w:val="24"/>
              </w:rPr>
            </w:pPr>
            <w:r w:rsidRPr="00165422">
              <w:rPr>
                <w:b/>
                <w:sz w:val="20"/>
                <w:szCs w:val="24"/>
              </w:rPr>
              <w:t>Parent Communication:</w:t>
            </w:r>
          </w:p>
          <w:p w:rsidR="002570D3" w:rsidRPr="00165422" w:rsidRDefault="002570D3" w:rsidP="002570D3">
            <w:pPr>
              <w:pStyle w:val="ListParagraph"/>
              <w:rPr>
                <w:sz w:val="20"/>
                <w:szCs w:val="24"/>
              </w:rPr>
            </w:pPr>
            <w:r w:rsidRPr="00165422">
              <w:rPr>
                <w:sz w:val="20"/>
                <w:szCs w:val="24"/>
              </w:rPr>
              <w:t xml:space="preserve">Explain how the schools enhance the home-school relationship and keeping them informed about school </w:t>
            </w:r>
            <w:r w:rsidRPr="00FE62E0">
              <w:rPr>
                <w:sz w:val="20"/>
                <w:szCs w:val="24"/>
              </w:rPr>
              <w:t>activities.  Educate teachers and other staff how to work with parents</w:t>
            </w:r>
          </w:p>
        </w:tc>
        <w:tc>
          <w:tcPr>
            <w:tcW w:w="2663" w:type="dxa"/>
          </w:tcPr>
          <w:p w:rsidR="002570D3" w:rsidRPr="00165422" w:rsidRDefault="002570D3" w:rsidP="002570D3">
            <w:pPr>
              <w:rPr>
                <w:b/>
                <w:sz w:val="20"/>
                <w:szCs w:val="24"/>
              </w:rPr>
            </w:pPr>
          </w:p>
        </w:tc>
        <w:tc>
          <w:tcPr>
            <w:tcW w:w="3689" w:type="dxa"/>
          </w:tcPr>
          <w:p w:rsidR="002570D3" w:rsidRPr="00165422" w:rsidRDefault="002570D3" w:rsidP="002570D3">
            <w:pPr>
              <w:rPr>
                <w:b/>
                <w:sz w:val="20"/>
                <w:szCs w:val="24"/>
              </w:rPr>
            </w:pPr>
          </w:p>
        </w:tc>
        <w:tc>
          <w:tcPr>
            <w:tcW w:w="4229" w:type="dxa"/>
          </w:tcPr>
          <w:p w:rsidR="002570D3" w:rsidRPr="00165422" w:rsidRDefault="002570D3" w:rsidP="002570D3">
            <w:pPr>
              <w:rPr>
                <w:b/>
                <w:sz w:val="20"/>
                <w:szCs w:val="24"/>
              </w:rPr>
            </w:pPr>
          </w:p>
        </w:tc>
      </w:tr>
    </w:tbl>
    <w:p w:rsidR="002570D3" w:rsidRPr="00165422" w:rsidRDefault="002570D3" w:rsidP="002570D3">
      <w:pPr>
        <w:rPr>
          <w:b/>
          <w:sz w:val="20"/>
          <w:szCs w:val="24"/>
        </w:rPr>
        <w:sectPr w:rsidR="002570D3" w:rsidRPr="00165422" w:rsidSect="00A70DCB">
          <w:pgSz w:w="15840" w:h="12240" w:orient="landscape"/>
          <w:pgMar w:top="1440" w:right="1440" w:bottom="1440" w:left="1440" w:header="288" w:footer="288" w:gutter="0"/>
          <w:cols w:space="720"/>
          <w:docGrid w:linePitch="360"/>
        </w:sectPr>
      </w:pPr>
    </w:p>
    <w:p w:rsidR="002570D3" w:rsidRPr="00165422" w:rsidRDefault="002570D3" w:rsidP="002570D3">
      <w:pPr>
        <w:rPr>
          <w:b/>
          <w:sz w:val="20"/>
          <w:szCs w:val="24"/>
        </w:rPr>
      </w:pPr>
    </w:p>
    <w:p w:rsidR="00E02014" w:rsidRDefault="002570D3" w:rsidP="00E02014">
      <w:pPr>
        <w:spacing w:line="240" w:lineRule="auto"/>
        <w:jc w:val="center"/>
        <w:rPr>
          <w:rFonts w:ascii="Footlight MT Light" w:hAnsi="Footlight MT Light"/>
          <w:b/>
          <w:color w:val="002060"/>
          <w:sz w:val="220"/>
          <w:szCs w:val="134"/>
        </w:rPr>
      </w:pPr>
      <w:r w:rsidRPr="00923DA6">
        <w:rPr>
          <w:rFonts w:ascii="Footlight MT Light" w:hAnsi="Footlight MT Light"/>
          <w:b/>
          <w:color w:val="002060"/>
          <w:sz w:val="220"/>
          <w:szCs w:val="134"/>
        </w:rPr>
        <w:t>Forms</w:t>
      </w:r>
    </w:p>
    <w:p w:rsidR="0070094F" w:rsidRPr="0070094F" w:rsidRDefault="0070094F" w:rsidP="00E02014">
      <w:pPr>
        <w:spacing w:line="240" w:lineRule="auto"/>
        <w:jc w:val="center"/>
        <w:rPr>
          <w:rFonts w:ascii="Footlight MT Light" w:hAnsi="Footlight MT Light"/>
          <w:b/>
          <w:color w:val="002060"/>
          <w:sz w:val="96"/>
          <w:szCs w:val="134"/>
        </w:rPr>
      </w:pPr>
    </w:p>
    <w:p w:rsidR="00E02014" w:rsidRPr="00E02014" w:rsidRDefault="00E02014" w:rsidP="00E02014">
      <w:pPr>
        <w:spacing w:line="240" w:lineRule="auto"/>
        <w:jc w:val="center"/>
        <w:rPr>
          <w:rFonts w:ascii="Footlight MT Light" w:hAnsi="Footlight MT Light"/>
          <w:b/>
          <w:sz w:val="32"/>
          <w:szCs w:val="32"/>
        </w:rPr>
      </w:pPr>
    </w:p>
    <w:p w:rsidR="00E02014" w:rsidRPr="00E02014" w:rsidRDefault="00E02014" w:rsidP="00E02014">
      <w:pPr>
        <w:spacing w:line="240" w:lineRule="auto"/>
        <w:jc w:val="center"/>
        <w:rPr>
          <w:rFonts w:ascii="Footlight MT Light" w:hAnsi="Footlight MT Light"/>
          <w:b/>
          <w:sz w:val="28"/>
          <w:szCs w:val="28"/>
        </w:rPr>
      </w:pPr>
    </w:p>
    <w:p w:rsidR="00E02014" w:rsidRPr="00E02014" w:rsidRDefault="0070094F" w:rsidP="00E02014">
      <w:pPr>
        <w:spacing w:line="240" w:lineRule="auto"/>
        <w:jc w:val="center"/>
        <w:rPr>
          <w:rFonts w:ascii="Footlight MT Light" w:hAnsi="Footlight MT Light"/>
          <w:b/>
          <w:sz w:val="28"/>
          <w:szCs w:val="28"/>
        </w:rPr>
      </w:pPr>
      <w:r>
        <w:rPr>
          <w:noProof/>
        </w:rPr>
        <w:drawing>
          <wp:inline distT="0" distB="0" distL="0" distR="0" wp14:anchorId="5222407E" wp14:editId="224A975B">
            <wp:extent cx="3253638" cy="3194685"/>
            <wp:effectExtent l="0" t="0" r="4445" b="5715"/>
            <wp:docPr id="49" name="Picture 49" descr="LCFR TRAINING -CPR, ALCS &amp; P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FR TRAINING -CPR, ALCS &amp; PAL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8674" cy="3219267"/>
                    </a:xfrm>
                    <a:prstGeom prst="rect">
                      <a:avLst/>
                    </a:prstGeom>
                    <a:noFill/>
                    <a:ln>
                      <a:noFill/>
                    </a:ln>
                  </pic:spPr>
                </pic:pic>
              </a:graphicData>
            </a:graphic>
          </wp:inline>
        </w:drawing>
      </w:r>
    </w:p>
    <w:p w:rsidR="001D03F8" w:rsidRPr="00E02014" w:rsidRDefault="002570D3" w:rsidP="00B26B47">
      <w:pPr>
        <w:tabs>
          <w:tab w:val="center" w:pos="4680"/>
        </w:tabs>
        <w:rPr>
          <w:rFonts w:ascii="Footlight MT Light" w:hAnsi="Footlight MT Light"/>
          <w:b/>
          <w:sz w:val="28"/>
          <w:szCs w:val="28"/>
        </w:rPr>
      </w:pPr>
      <w:r w:rsidRPr="00E02014">
        <w:rPr>
          <w:rFonts w:ascii="Footlight MT Light" w:hAnsi="Footlight MT Light"/>
          <w:b/>
          <w:sz w:val="28"/>
          <w:szCs w:val="28"/>
        </w:rPr>
        <w:tab/>
      </w:r>
    </w:p>
    <w:p w:rsidR="00B26B47" w:rsidRPr="00E02014" w:rsidRDefault="00B26B47" w:rsidP="00B26B47">
      <w:pPr>
        <w:tabs>
          <w:tab w:val="center" w:pos="4680"/>
        </w:tabs>
        <w:rPr>
          <w:rFonts w:ascii="Footlight MT Light" w:hAnsi="Footlight MT Light"/>
          <w:b/>
          <w:sz w:val="28"/>
          <w:szCs w:val="28"/>
        </w:rPr>
      </w:pPr>
    </w:p>
    <w:p w:rsidR="00B26B47" w:rsidRDefault="00B26B47" w:rsidP="00B26B47">
      <w:pPr>
        <w:tabs>
          <w:tab w:val="center" w:pos="4680"/>
        </w:tabs>
        <w:rPr>
          <w:rFonts w:ascii="Footlight MT Light" w:hAnsi="Footlight MT Light"/>
          <w:b/>
          <w:sz w:val="28"/>
          <w:szCs w:val="28"/>
        </w:rPr>
      </w:pPr>
    </w:p>
    <w:p w:rsidR="00E02014" w:rsidRDefault="00E02014" w:rsidP="00B26B47">
      <w:pPr>
        <w:tabs>
          <w:tab w:val="center" w:pos="4680"/>
        </w:tabs>
        <w:rPr>
          <w:rFonts w:ascii="Footlight MT Light" w:hAnsi="Footlight MT Light"/>
          <w:b/>
          <w:sz w:val="28"/>
          <w:szCs w:val="28"/>
        </w:rPr>
      </w:pPr>
    </w:p>
    <w:p w:rsidR="00E02014" w:rsidRDefault="00E02014" w:rsidP="00B26B47">
      <w:pPr>
        <w:tabs>
          <w:tab w:val="center" w:pos="4680"/>
        </w:tabs>
        <w:rPr>
          <w:rFonts w:ascii="Footlight MT Light" w:hAnsi="Footlight MT Light"/>
          <w:b/>
          <w:sz w:val="28"/>
          <w:szCs w:val="28"/>
        </w:rPr>
      </w:pPr>
    </w:p>
    <w:p w:rsidR="00E02014" w:rsidRDefault="00E02014" w:rsidP="00B26B47">
      <w:pPr>
        <w:tabs>
          <w:tab w:val="center" w:pos="4680"/>
        </w:tabs>
        <w:rPr>
          <w:rFonts w:ascii="Footlight MT Light" w:hAnsi="Footlight MT Light"/>
          <w:b/>
          <w:sz w:val="28"/>
          <w:szCs w:val="28"/>
        </w:rPr>
      </w:pPr>
    </w:p>
    <w:p w:rsidR="00E02014" w:rsidRDefault="00E02014" w:rsidP="00B26B47">
      <w:pPr>
        <w:tabs>
          <w:tab w:val="center" w:pos="4680"/>
        </w:tabs>
        <w:rPr>
          <w:rFonts w:ascii="Footlight MT Light" w:hAnsi="Footlight MT Light"/>
          <w:b/>
          <w:sz w:val="28"/>
          <w:szCs w:val="28"/>
        </w:rPr>
      </w:pPr>
    </w:p>
    <w:p w:rsidR="00E02014" w:rsidRDefault="00E02014" w:rsidP="00B26B47">
      <w:pPr>
        <w:tabs>
          <w:tab w:val="center" w:pos="4680"/>
        </w:tabs>
        <w:rPr>
          <w:rFonts w:ascii="Footlight MT Light" w:hAnsi="Footlight MT Light"/>
          <w:b/>
          <w:sz w:val="28"/>
          <w:szCs w:val="28"/>
        </w:rPr>
      </w:pPr>
    </w:p>
    <w:p w:rsidR="00B26B47" w:rsidRDefault="00B26B47" w:rsidP="00B26B47">
      <w:pPr>
        <w:spacing w:line="360" w:lineRule="auto"/>
        <w:rPr>
          <w:rFonts w:ascii="Arial" w:hAnsi="Arial" w:cs="Arial"/>
          <w:b/>
        </w:rPr>
      </w:pPr>
    </w:p>
    <w:p w:rsidR="002570D3" w:rsidRDefault="002570D3" w:rsidP="002570D3">
      <w:pPr>
        <w:spacing w:line="360" w:lineRule="auto"/>
        <w:jc w:val="center"/>
        <w:rPr>
          <w:rFonts w:ascii="Arial" w:hAnsi="Arial" w:cs="Arial"/>
          <w:b/>
        </w:rPr>
      </w:pPr>
      <w:r>
        <w:rPr>
          <w:rFonts w:ascii="Arial" w:hAnsi="Arial" w:cs="Arial"/>
          <w:b/>
        </w:rPr>
        <w:t>Semi-Annual Blanket Certification</w:t>
      </w:r>
    </w:p>
    <w:p w:rsidR="002570D3" w:rsidRDefault="002570D3" w:rsidP="002570D3">
      <w:pPr>
        <w:spacing w:line="240" w:lineRule="auto"/>
        <w:jc w:val="center"/>
        <w:rPr>
          <w:rFonts w:ascii="Arial" w:hAnsi="Arial" w:cs="Arial"/>
          <w:b/>
        </w:rPr>
      </w:pPr>
      <w:r>
        <w:rPr>
          <w:rFonts w:ascii="Arial" w:hAnsi="Arial" w:cs="Arial"/>
          <w:b/>
        </w:rPr>
        <w:t>Pre-K Teachers</w:t>
      </w:r>
    </w:p>
    <w:p w:rsidR="002570D3" w:rsidRDefault="002570D3" w:rsidP="002570D3">
      <w:pPr>
        <w:spacing w:line="240" w:lineRule="auto"/>
        <w:jc w:val="center"/>
        <w:outlineLvl w:val="0"/>
        <w:rPr>
          <w:rFonts w:ascii="Arial" w:hAnsi="Arial" w:cs="Arial"/>
          <w:b/>
          <w:sz w:val="16"/>
          <w:szCs w:val="16"/>
        </w:rPr>
      </w:pPr>
    </w:p>
    <w:p w:rsidR="002570D3" w:rsidRDefault="002570D3" w:rsidP="002570D3">
      <w:pPr>
        <w:spacing w:line="240" w:lineRule="auto"/>
        <w:outlineLvl w:val="0"/>
        <w:rPr>
          <w:rFonts w:ascii="Arial" w:hAnsi="Arial" w:cs="Arial"/>
          <w:b/>
        </w:rPr>
      </w:pPr>
      <w:r>
        <w:rPr>
          <w:rFonts w:ascii="Arial" w:hAnsi="Arial" w:cs="Arial"/>
          <w:b/>
        </w:rPr>
        <w:t>School Name:  _________________________________________</w:t>
      </w:r>
    </w:p>
    <w:p w:rsidR="002570D3" w:rsidRDefault="002570D3" w:rsidP="002570D3">
      <w:pPr>
        <w:spacing w:line="360" w:lineRule="auto"/>
        <w:rPr>
          <w:rFonts w:ascii="Arial" w:hAnsi="Arial" w:cs="Arial"/>
          <w:b/>
        </w:rPr>
      </w:pPr>
      <w:r>
        <w:rPr>
          <w:rFonts w:ascii="Arial" w:hAnsi="Arial" w:cs="Arial"/>
          <w:b/>
        </w:rPr>
        <w:t xml:space="preserve">I hereby certify that the employees listed below, who are paid from Title 1 and other funds (Title 1, NCPK, and EC) spent their time &amp; effort on Pre-K activities for the period of August 1, 20XX through December 31, 20XX.  </w:t>
      </w:r>
    </w:p>
    <w:p w:rsidR="002570D3" w:rsidRDefault="002570D3" w:rsidP="002570D3">
      <w:pPr>
        <w:contextualSpacing/>
        <w:rPr>
          <w:rFonts w:ascii="Arial" w:hAnsi="Arial" w:cs="Arial"/>
          <w:b/>
        </w:rPr>
      </w:pPr>
      <w:r>
        <w:rPr>
          <w:rFonts w:ascii="Arial" w:hAnsi="Arial" w:cs="Arial"/>
          <w:b/>
        </w:rPr>
        <w:t>Names of Staff Paid with Blended Funds</w:t>
      </w:r>
      <w:r>
        <w:rPr>
          <w:rFonts w:ascii="Arial" w:hAnsi="Arial" w:cs="Arial"/>
          <w:b/>
        </w:rPr>
        <w:tab/>
      </w:r>
      <w:r>
        <w:rPr>
          <w:rFonts w:ascii="Arial" w:hAnsi="Arial" w:cs="Arial"/>
          <w:b/>
        </w:rPr>
        <w:tab/>
      </w:r>
      <w:r>
        <w:rPr>
          <w:rFonts w:ascii="Arial" w:hAnsi="Arial" w:cs="Arial"/>
          <w:b/>
        </w:rPr>
        <w:tab/>
        <w:t>Teacher</w:t>
      </w:r>
    </w:p>
    <w:p w:rsidR="002570D3" w:rsidRDefault="002570D3" w:rsidP="002570D3">
      <w:pPr>
        <w:contextualSpacing/>
        <w:rPr>
          <w:rFonts w:ascii="Arial" w:hAnsi="Arial" w:cs="Arial"/>
          <w:b/>
          <w:sz w:val="16"/>
          <w:szCs w:val="16"/>
        </w:rPr>
      </w:pPr>
      <w:r>
        <w:rPr>
          <w:rFonts w:ascii="Arial" w:hAnsi="Arial" w:cs="Arial"/>
          <w:b/>
        </w:rPr>
        <w:tab/>
      </w:r>
      <w:r>
        <w:rPr>
          <w:rFonts w:ascii="Arial" w:hAnsi="Arial" w:cs="Arial"/>
          <w:b/>
        </w:rPr>
        <w:tab/>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contextualSpacing/>
        <w:rPr>
          <w:rFonts w:ascii="Arial" w:hAnsi="Arial" w:cs="Arial"/>
          <w:b/>
        </w:rPr>
      </w:pPr>
      <w:r>
        <w:rPr>
          <w:rFonts w:ascii="Arial" w:hAnsi="Arial" w:cs="Arial"/>
          <w:b/>
        </w:rPr>
        <w:t>___________________________</w:t>
      </w:r>
      <w:r>
        <w:rPr>
          <w:rFonts w:ascii="Arial" w:hAnsi="Arial" w:cs="Arial"/>
          <w:b/>
        </w:rPr>
        <w:tab/>
      </w:r>
      <w:r>
        <w:rPr>
          <w:rFonts w:ascii="Arial" w:hAnsi="Arial" w:cs="Arial"/>
          <w:b/>
        </w:rPr>
        <w:tab/>
        <w:t>__________________________</w:t>
      </w:r>
    </w:p>
    <w:p w:rsidR="002570D3" w:rsidRDefault="002570D3" w:rsidP="002570D3">
      <w:pPr>
        <w:contextualSpacing/>
        <w:rPr>
          <w:rFonts w:ascii="Arial" w:hAnsi="Arial" w:cs="Arial"/>
          <w:b/>
        </w:rPr>
      </w:pPr>
      <w:r>
        <w:rPr>
          <w:rFonts w:ascii="Arial" w:hAnsi="Arial" w:cs="Arial"/>
          <w:b/>
        </w:rPr>
        <w:t>Supervisor Signature</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Date </w:t>
      </w:r>
    </w:p>
    <w:p w:rsidR="002570D3" w:rsidRDefault="002570D3" w:rsidP="002570D3">
      <w:pPr>
        <w:spacing w:line="480" w:lineRule="auto"/>
        <w:rPr>
          <w:rFonts w:ascii="Arial" w:hAnsi="Arial" w:cs="Arial"/>
          <w:b/>
        </w:rPr>
      </w:pPr>
    </w:p>
    <w:p w:rsidR="002570D3" w:rsidRDefault="002570D3" w:rsidP="002570D3">
      <w:pPr>
        <w:spacing w:line="480" w:lineRule="auto"/>
        <w:rPr>
          <w:rFonts w:ascii="Arial" w:hAnsi="Arial" w:cs="Arial"/>
          <w:b/>
        </w:rPr>
      </w:pPr>
      <w:r>
        <w:rPr>
          <w:rFonts w:ascii="Arial" w:hAnsi="Arial" w:cs="Arial"/>
          <w:b/>
        </w:rPr>
        <w:t xml:space="preserve">Send the </w:t>
      </w:r>
      <w:r>
        <w:rPr>
          <w:rFonts w:ascii="Arial" w:hAnsi="Arial" w:cs="Arial"/>
          <w:b/>
          <w:sz w:val="28"/>
          <w:szCs w:val="28"/>
        </w:rPr>
        <w:t>ORIGINAL</w:t>
      </w:r>
      <w:r>
        <w:rPr>
          <w:rFonts w:ascii="Arial" w:hAnsi="Arial" w:cs="Arial"/>
          <w:b/>
        </w:rPr>
        <w:t xml:space="preserve"> to: </w:t>
      </w:r>
      <w:r w:rsidR="002A58B0">
        <w:rPr>
          <w:rFonts w:ascii="Arial" w:hAnsi="Arial" w:cs="Arial"/>
          <w:b/>
        </w:rPr>
        <w:t>Central Office Annex</w:t>
      </w:r>
      <w:r>
        <w:rPr>
          <w:rFonts w:ascii="Arial" w:hAnsi="Arial" w:cs="Arial"/>
          <w:b/>
        </w:rPr>
        <w:t xml:space="preserve">– Federal Programs </w:t>
      </w:r>
    </w:p>
    <w:p w:rsidR="002570D3" w:rsidRPr="008D1D5B" w:rsidRDefault="002570D3" w:rsidP="002570D3">
      <w:pPr>
        <w:pStyle w:val="Header"/>
        <w:spacing w:line="480" w:lineRule="auto"/>
        <w:jc w:val="center"/>
        <w:rPr>
          <w:color w:val="FF0000"/>
          <w:sz w:val="24"/>
        </w:rPr>
      </w:pPr>
      <w:r w:rsidRPr="00654193">
        <w:rPr>
          <w:rFonts w:ascii="Arial" w:hAnsi="Arial" w:cs="Arial"/>
          <w:b/>
          <w:color w:val="FF0000"/>
          <w:sz w:val="52"/>
          <w:szCs w:val="52"/>
        </w:rPr>
        <w:t>**Do Not Fax</w:t>
      </w:r>
      <w:r>
        <w:rPr>
          <w:rFonts w:ascii="Arial" w:hAnsi="Arial" w:cs="Arial"/>
          <w:b/>
          <w:color w:val="FF0000"/>
          <w:sz w:val="52"/>
          <w:szCs w:val="52"/>
        </w:rPr>
        <w:t>*</w:t>
      </w:r>
    </w:p>
    <w:p w:rsidR="00E55A8C" w:rsidRDefault="00E55A8C" w:rsidP="002570D3">
      <w:pPr>
        <w:spacing w:line="360" w:lineRule="auto"/>
        <w:jc w:val="center"/>
        <w:rPr>
          <w:rFonts w:ascii="Arial" w:hAnsi="Arial" w:cs="Arial"/>
          <w:b/>
        </w:rPr>
      </w:pPr>
    </w:p>
    <w:p w:rsidR="00E55A8C" w:rsidRDefault="00E55A8C" w:rsidP="002570D3">
      <w:pPr>
        <w:spacing w:line="360" w:lineRule="auto"/>
        <w:jc w:val="center"/>
        <w:rPr>
          <w:rFonts w:ascii="Arial" w:hAnsi="Arial" w:cs="Arial"/>
          <w:b/>
        </w:rPr>
      </w:pPr>
    </w:p>
    <w:p w:rsidR="002570D3" w:rsidRDefault="002570D3" w:rsidP="002570D3">
      <w:pPr>
        <w:spacing w:line="360" w:lineRule="auto"/>
        <w:jc w:val="center"/>
        <w:rPr>
          <w:rFonts w:ascii="Arial" w:hAnsi="Arial" w:cs="Arial"/>
          <w:b/>
        </w:rPr>
      </w:pPr>
      <w:r>
        <w:rPr>
          <w:rFonts w:ascii="Arial" w:hAnsi="Arial" w:cs="Arial"/>
          <w:b/>
        </w:rPr>
        <w:t>Semi-Annual Blanket Certification</w:t>
      </w:r>
    </w:p>
    <w:p w:rsidR="002570D3" w:rsidRDefault="002570D3" w:rsidP="002570D3">
      <w:pPr>
        <w:spacing w:line="240" w:lineRule="auto"/>
        <w:jc w:val="center"/>
        <w:rPr>
          <w:rFonts w:ascii="Arial" w:hAnsi="Arial" w:cs="Arial"/>
          <w:b/>
        </w:rPr>
      </w:pPr>
      <w:r>
        <w:rPr>
          <w:rFonts w:ascii="Arial" w:hAnsi="Arial" w:cs="Arial"/>
          <w:b/>
        </w:rPr>
        <w:t>Pre-K Teachers</w:t>
      </w:r>
    </w:p>
    <w:p w:rsidR="002570D3" w:rsidRDefault="002570D3" w:rsidP="002570D3">
      <w:pPr>
        <w:spacing w:line="240" w:lineRule="auto"/>
        <w:jc w:val="center"/>
        <w:outlineLvl w:val="0"/>
        <w:rPr>
          <w:rFonts w:ascii="Arial" w:hAnsi="Arial" w:cs="Arial"/>
          <w:b/>
          <w:sz w:val="16"/>
          <w:szCs w:val="16"/>
        </w:rPr>
      </w:pPr>
    </w:p>
    <w:p w:rsidR="002570D3" w:rsidRDefault="002570D3" w:rsidP="002570D3">
      <w:pPr>
        <w:spacing w:line="240" w:lineRule="auto"/>
        <w:outlineLvl w:val="0"/>
        <w:rPr>
          <w:rFonts w:ascii="Arial" w:hAnsi="Arial" w:cs="Arial"/>
          <w:b/>
        </w:rPr>
      </w:pPr>
      <w:r>
        <w:rPr>
          <w:rFonts w:ascii="Arial" w:hAnsi="Arial" w:cs="Arial"/>
          <w:b/>
        </w:rPr>
        <w:t>School Name:  _________________________________________</w:t>
      </w:r>
    </w:p>
    <w:p w:rsidR="002570D3" w:rsidRDefault="002570D3" w:rsidP="002570D3">
      <w:pPr>
        <w:spacing w:line="360" w:lineRule="auto"/>
        <w:rPr>
          <w:rFonts w:ascii="Arial" w:hAnsi="Arial" w:cs="Arial"/>
          <w:b/>
        </w:rPr>
      </w:pPr>
      <w:r>
        <w:rPr>
          <w:rFonts w:ascii="Arial" w:hAnsi="Arial" w:cs="Arial"/>
          <w:b/>
        </w:rPr>
        <w:t>I hereby certify that the employees listed below, who are paid from Title 1 and other funds (Title 1, NCPK, and EC) spent their time &amp; effort on Pre-K activities for the period of</w:t>
      </w:r>
      <w:r w:rsidR="00022022">
        <w:rPr>
          <w:rFonts w:ascii="Arial" w:hAnsi="Arial" w:cs="Arial"/>
          <w:b/>
        </w:rPr>
        <w:t xml:space="preserve"> January 1, 20XX through June 30</w:t>
      </w:r>
      <w:r>
        <w:rPr>
          <w:rFonts w:ascii="Arial" w:hAnsi="Arial" w:cs="Arial"/>
          <w:b/>
        </w:rPr>
        <w:t xml:space="preserve">, 20XX.  </w:t>
      </w:r>
    </w:p>
    <w:p w:rsidR="002570D3" w:rsidRDefault="002570D3" w:rsidP="002570D3">
      <w:pPr>
        <w:contextualSpacing/>
        <w:rPr>
          <w:rFonts w:ascii="Arial" w:hAnsi="Arial" w:cs="Arial"/>
          <w:b/>
        </w:rPr>
      </w:pPr>
      <w:r>
        <w:rPr>
          <w:rFonts w:ascii="Arial" w:hAnsi="Arial" w:cs="Arial"/>
          <w:b/>
        </w:rPr>
        <w:t>Names of Staff Paid with Blended Funds</w:t>
      </w:r>
      <w:r>
        <w:rPr>
          <w:rFonts w:ascii="Arial" w:hAnsi="Arial" w:cs="Arial"/>
          <w:b/>
        </w:rPr>
        <w:tab/>
      </w:r>
      <w:r>
        <w:rPr>
          <w:rFonts w:ascii="Arial" w:hAnsi="Arial" w:cs="Arial"/>
          <w:b/>
        </w:rPr>
        <w:tab/>
      </w:r>
      <w:r>
        <w:rPr>
          <w:rFonts w:ascii="Arial" w:hAnsi="Arial" w:cs="Arial"/>
          <w:b/>
        </w:rPr>
        <w:tab/>
        <w:t>Teacher</w:t>
      </w:r>
    </w:p>
    <w:p w:rsidR="002570D3" w:rsidRDefault="002570D3" w:rsidP="002570D3">
      <w:pPr>
        <w:contextualSpacing/>
        <w:rPr>
          <w:rFonts w:ascii="Arial" w:hAnsi="Arial" w:cs="Arial"/>
          <w:b/>
          <w:sz w:val="16"/>
          <w:szCs w:val="16"/>
        </w:rPr>
      </w:pPr>
      <w:r>
        <w:rPr>
          <w:rFonts w:ascii="Arial" w:hAnsi="Arial" w:cs="Arial"/>
          <w:b/>
        </w:rPr>
        <w:tab/>
      </w:r>
      <w:r>
        <w:rPr>
          <w:rFonts w:ascii="Arial" w:hAnsi="Arial" w:cs="Arial"/>
          <w:b/>
        </w:rPr>
        <w:tab/>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contextualSpacing/>
        <w:rPr>
          <w:rFonts w:ascii="Arial" w:hAnsi="Arial" w:cs="Arial"/>
          <w:b/>
        </w:rPr>
      </w:pPr>
      <w:r>
        <w:rPr>
          <w:rFonts w:ascii="Arial" w:hAnsi="Arial" w:cs="Arial"/>
          <w:b/>
        </w:rPr>
        <w:t>___________________________</w:t>
      </w:r>
      <w:r>
        <w:rPr>
          <w:rFonts w:ascii="Arial" w:hAnsi="Arial" w:cs="Arial"/>
          <w:b/>
        </w:rPr>
        <w:tab/>
      </w:r>
      <w:r>
        <w:rPr>
          <w:rFonts w:ascii="Arial" w:hAnsi="Arial" w:cs="Arial"/>
          <w:b/>
        </w:rPr>
        <w:tab/>
        <w:t>__________________________</w:t>
      </w:r>
    </w:p>
    <w:p w:rsidR="002570D3" w:rsidRDefault="002570D3" w:rsidP="002570D3">
      <w:pPr>
        <w:contextualSpacing/>
        <w:rPr>
          <w:rFonts w:ascii="Arial" w:hAnsi="Arial" w:cs="Arial"/>
          <w:b/>
        </w:rPr>
      </w:pPr>
      <w:r>
        <w:rPr>
          <w:rFonts w:ascii="Arial" w:hAnsi="Arial" w:cs="Arial"/>
          <w:b/>
        </w:rPr>
        <w:t>Supervisor Signature</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Date </w:t>
      </w:r>
    </w:p>
    <w:p w:rsidR="002570D3" w:rsidRDefault="002570D3" w:rsidP="002570D3">
      <w:pPr>
        <w:spacing w:line="480" w:lineRule="auto"/>
        <w:rPr>
          <w:rFonts w:ascii="Arial" w:hAnsi="Arial" w:cs="Arial"/>
          <w:b/>
        </w:rPr>
      </w:pPr>
    </w:p>
    <w:p w:rsidR="002570D3" w:rsidRDefault="002570D3" w:rsidP="002570D3">
      <w:pPr>
        <w:spacing w:line="480" w:lineRule="auto"/>
        <w:rPr>
          <w:rFonts w:ascii="Arial" w:hAnsi="Arial" w:cs="Arial"/>
          <w:b/>
        </w:rPr>
      </w:pPr>
      <w:r>
        <w:rPr>
          <w:rFonts w:ascii="Arial" w:hAnsi="Arial" w:cs="Arial"/>
          <w:b/>
        </w:rPr>
        <w:t xml:space="preserve">Send the </w:t>
      </w:r>
      <w:r>
        <w:rPr>
          <w:rFonts w:ascii="Arial" w:hAnsi="Arial" w:cs="Arial"/>
          <w:b/>
          <w:sz w:val="28"/>
          <w:szCs w:val="28"/>
        </w:rPr>
        <w:t>ORIGINAL</w:t>
      </w:r>
      <w:r>
        <w:rPr>
          <w:rFonts w:ascii="Arial" w:hAnsi="Arial" w:cs="Arial"/>
          <w:b/>
        </w:rPr>
        <w:t xml:space="preserve"> to: </w:t>
      </w:r>
      <w:r w:rsidR="002A58B0">
        <w:rPr>
          <w:rFonts w:ascii="Arial" w:hAnsi="Arial" w:cs="Arial"/>
          <w:b/>
        </w:rPr>
        <w:t xml:space="preserve">Central Office Annex </w:t>
      </w:r>
      <w:r>
        <w:rPr>
          <w:rFonts w:ascii="Arial" w:hAnsi="Arial" w:cs="Arial"/>
          <w:b/>
        </w:rPr>
        <w:t xml:space="preserve">– Federal Programs </w:t>
      </w:r>
    </w:p>
    <w:p w:rsidR="002570D3" w:rsidRPr="00654193" w:rsidRDefault="002570D3" w:rsidP="002570D3">
      <w:pPr>
        <w:pStyle w:val="Header"/>
        <w:spacing w:line="480" w:lineRule="auto"/>
        <w:jc w:val="center"/>
        <w:rPr>
          <w:color w:val="FF0000"/>
          <w:sz w:val="24"/>
        </w:rPr>
      </w:pPr>
      <w:r w:rsidRPr="00654193">
        <w:rPr>
          <w:rFonts w:ascii="Arial" w:hAnsi="Arial" w:cs="Arial"/>
          <w:b/>
          <w:color w:val="FF0000"/>
          <w:sz w:val="52"/>
          <w:szCs w:val="52"/>
        </w:rPr>
        <w:t>**Do Not Fax**</w:t>
      </w:r>
    </w:p>
    <w:p w:rsidR="00E55A8C" w:rsidRDefault="00E55A8C" w:rsidP="002570D3">
      <w:pPr>
        <w:pStyle w:val="Header"/>
        <w:spacing w:line="480" w:lineRule="auto"/>
        <w:jc w:val="center"/>
        <w:rPr>
          <w:rFonts w:ascii="Arial" w:hAnsi="Arial" w:cs="Arial"/>
          <w:b/>
          <w:sz w:val="28"/>
          <w:szCs w:val="28"/>
        </w:rPr>
      </w:pPr>
    </w:p>
    <w:p w:rsidR="00E55A8C" w:rsidRDefault="00E55A8C" w:rsidP="002570D3">
      <w:pPr>
        <w:pStyle w:val="Header"/>
        <w:spacing w:line="480" w:lineRule="auto"/>
        <w:jc w:val="center"/>
        <w:rPr>
          <w:rFonts w:ascii="Arial" w:hAnsi="Arial" w:cs="Arial"/>
          <w:b/>
          <w:sz w:val="28"/>
          <w:szCs w:val="28"/>
        </w:rPr>
      </w:pPr>
    </w:p>
    <w:p w:rsidR="002570D3" w:rsidRPr="00C46BA4" w:rsidRDefault="002570D3" w:rsidP="002570D3">
      <w:pPr>
        <w:pStyle w:val="Header"/>
        <w:spacing w:line="480" w:lineRule="auto"/>
        <w:jc w:val="center"/>
      </w:pPr>
      <w:r>
        <w:rPr>
          <w:rFonts w:ascii="Arial" w:hAnsi="Arial" w:cs="Arial"/>
          <w:b/>
          <w:sz w:val="28"/>
          <w:szCs w:val="28"/>
        </w:rPr>
        <w:t>Schoolwide Schools</w:t>
      </w:r>
    </w:p>
    <w:p w:rsidR="002570D3" w:rsidRDefault="002570D3" w:rsidP="002570D3">
      <w:pPr>
        <w:spacing w:line="360" w:lineRule="auto"/>
        <w:jc w:val="center"/>
        <w:rPr>
          <w:rFonts w:ascii="Arial" w:hAnsi="Arial" w:cs="Arial"/>
          <w:b/>
        </w:rPr>
      </w:pPr>
      <w:r>
        <w:rPr>
          <w:rFonts w:ascii="Arial" w:hAnsi="Arial" w:cs="Arial"/>
          <w:b/>
        </w:rPr>
        <w:t xml:space="preserve">Semi-Annual Blanket Certification </w:t>
      </w:r>
    </w:p>
    <w:p w:rsidR="002570D3" w:rsidRDefault="002570D3" w:rsidP="002570D3">
      <w:pPr>
        <w:spacing w:line="360" w:lineRule="auto"/>
        <w:jc w:val="center"/>
        <w:rPr>
          <w:rFonts w:ascii="Arial" w:hAnsi="Arial" w:cs="Arial"/>
          <w:b/>
        </w:rPr>
      </w:pPr>
      <w:r>
        <w:rPr>
          <w:rFonts w:ascii="Arial" w:hAnsi="Arial" w:cs="Arial"/>
          <w:b/>
        </w:rPr>
        <w:t>Federal PRC 050 Title 1</w:t>
      </w:r>
    </w:p>
    <w:p w:rsidR="002570D3" w:rsidRDefault="002570D3" w:rsidP="002570D3">
      <w:pPr>
        <w:spacing w:line="480" w:lineRule="auto"/>
        <w:outlineLvl w:val="0"/>
        <w:rPr>
          <w:rFonts w:ascii="Arial" w:hAnsi="Arial" w:cs="Arial"/>
          <w:b/>
        </w:rPr>
      </w:pPr>
      <w:r>
        <w:rPr>
          <w:rFonts w:ascii="Arial" w:hAnsi="Arial" w:cs="Arial"/>
          <w:b/>
        </w:rPr>
        <w:t>School Name:  _________________________________________</w:t>
      </w:r>
    </w:p>
    <w:p w:rsidR="002570D3" w:rsidRDefault="002570D3" w:rsidP="002570D3">
      <w:pPr>
        <w:spacing w:line="360" w:lineRule="auto"/>
        <w:rPr>
          <w:rFonts w:ascii="Arial" w:hAnsi="Arial" w:cs="Arial"/>
          <w:b/>
        </w:rPr>
      </w:pPr>
      <w:r>
        <w:rPr>
          <w:rFonts w:ascii="Arial" w:hAnsi="Arial" w:cs="Arial"/>
          <w:b/>
        </w:rPr>
        <w:t xml:space="preserve">I hereby certify that the employees listed below, who are paid from Title 1 funds, spent 100%* of their time &amp; effort on Title 1 Schoolwide activities for the period of August 1, 20XX through December 31, 20XX.  </w:t>
      </w:r>
    </w:p>
    <w:p w:rsidR="002570D3" w:rsidRDefault="002570D3" w:rsidP="002570D3">
      <w:pPr>
        <w:spacing w:line="480" w:lineRule="auto"/>
        <w:rPr>
          <w:rFonts w:ascii="Arial" w:hAnsi="Arial" w:cs="Arial"/>
        </w:rPr>
      </w:pPr>
      <w:r>
        <w:rPr>
          <w:rFonts w:ascii="Arial" w:hAnsi="Arial" w:cs="Arial"/>
        </w:rPr>
        <w:t>*Do NOT change or cross out 100%!</w:t>
      </w:r>
    </w:p>
    <w:p w:rsidR="002570D3" w:rsidRDefault="002570D3" w:rsidP="002570D3">
      <w:pPr>
        <w:pStyle w:val="Heading3"/>
        <w:spacing w:line="480" w:lineRule="auto"/>
        <w:rPr>
          <w:rFonts w:ascii="Arial" w:hAnsi="Arial" w:cs="Arial"/>
          <w:bCs w:val="0"/>
          <w:sz w:val="16"/>
          <w:szCs w:val="16"/>
        </w:rPr>
      </w:pPr>
      <w:r>
        <w:rPr>
          <w:rFonts w:ascii="Arial" w:hAnsi="Arial" w:cs="Arial"/>
          <w:bCs w:val="0"/>
        </w:rPr>
        <w:t>Names of Staff Paid with Title 1 Funds</w:t>
      </w:r>
      <w:r>
        <w:rPr>
          <w:rFonts w:ascii="Arial" w:hAnsi="Arial" w:cs="Arial"/>
          <w:bCs w:val="0"/>
        </w:rPr>
        <w:tab/>
      </w:r>
      <w:r>
        <w:rPr>
          <w:rFonts w:ascii="Arial" w:hAnsi="Arial" w:cs="Arial"/>
          <w:bCs w:val="0"/>
        </w:rPr>
        <w:tab/>
        <w:t>Teacher or TA?</w:t>
      </w:r>
      <w:r>
        <w:rPr>
          <w:rFonts w:ascii="Arial" w:hAnsi="Arial" w:cs="Arial"/>
          <w:bCs w:val="0"/>
        </w:rPr>
        <w:tab/>
      </w:r>
      <w:r>
        <w:rPr>
          <w:rFonts w:ascii="Arial" w:hAnsi="Arial" w:cs="Arial"/>
          <w:bCs w:val="0"/>
        </w:rPr>
        <w:tab/>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w:t>
      </w:r>
      <w:r>
        <w:rPr>
          <w:rFonts w:ascii="Arial" w:hAnsi="Arial" w:cs="Arial"/>
          <w:b/>
        </w:rPr>
        <w:tab/>
      </w:r>
      <w:r>
        <w:rPr>
          <w:rFonts w:ascii="Arial" w:hAnsi="Arial" w:cs="Arial"/>
          <w:b/>
        </w:rPr>
        <w:tab/>
        <w:t>____________________</w:t>
      </w:r>
    </w:p>
    <w:p w:rsidR="002570D3" w:rsidRDefault="002570D3" w:rsidP="002570D3">
      <w:pPr>
        <w:spacing w:line="240" w:lineRule="auto"/>
        <w:rPr>
          <w:rFonts w:ascii="Arial" w:hAnsi="Arial" w:cs="Arial"/>
          <w:b/>
        </w:rPr>
      </w:pPr>
      <w:r>
        <w:rPr>
          <w:rFonts w:ascii="Arial" w:hAnsi="Arial" w:cs="Arial"/>
          <w:b/>
        </w:rPr>
        <w:t>___________________________</w:t>
      </w:r>
      <w:r>
        <w:rPr>
          <w:rFonts w:ascii="Arial" w:hAnsi="Arial" w:cs="Arial"/>
          <w:b/>
        </w:rPr>
        <w:tab/>
      </w:r>
      <w:r>
        <w:rPr>
          <w:rFonts w:ascii="Arial" w:hAnsi="Arial" w:cs="Arial"/>
          <w:b/>
        </w:rPr>
        <w:tab/>
        <w:t>__________________________</w:t>
      </w:r>
    </w:p>
    <w:p w:rsidR="002570D3" w:rsidRDefault="002570D3" w:rsidP="002570D3">
      <w:pPr>
        <w:spacing w:line="240" w:lineRule="auto"/>
        <w:rPr>
          <w:rFonts w:ascii="Arial" w:hAnsi="Arial" w:cs="Arial"/>
          <w:b/>
        </w:rPr>
      </w:pPr>
      <w:r>
        <w:rPr>
          <w:rFonts w:ascii="Arial" w:hAnsi="Arial" w:cs="Arial"/>
          <w:b/>
        </w:rPr>
        <w:t>Supervisor Signature</w:t>
      </w:r>
      <w:r>
        <w:rPr>
          <w:rFonts w:ascii="Arial" w:hAnsi="Arial" w:cs="Arial"/>
          <w:b/>
        </w:rPr>
        <w:tab/>
      </w:r>
      <w:r>
        <w:rPr>
          <w:rFonts w:ascii="Arial" w:hAnsi="Arial" w:cs="Arial"/>
          <w:b/>
        </w:rPr>
        <w:tab/>
      </w:r>
      <w:r>
        <w:rPr>
          <w:rFonts w:ascii="Arial" w:hAnsi="Arial" w:cs="Arial"/>
          <w:b/>
        </w:rPr>
        <w:tab/>
        <w:t>Date</w:t>
      </w:r>
    </w:p>
    <w:p w:rsidR="002570D3" w:rsidRDefault="002570D3" w:rsidP="002570D3">
      <w:pPr>
        <w:spacing w:line="480" w:lineRule="auto"/>
        <w:rPr>
          <w:rFonts w:ascii="Arial" w:hAnsi="Arial" w:cs="Arial"/>
          <w:b/>
        </w:rPr>
      </w:pPr>
      <w:r>
        <w:rPr>
          <w:rFonts w:ascii="Arial" w:hAnsi="Arial" w:cs="Arial"/>
          <w:b/>
        </w:rPr>
        <w:t xml:space="preserve">Keep a copy for yourself, put a copy in the Title 1 Notebook and send the </w:t>
      </w:r>
      <w:r>
        <w:rPr>
          <w:rFonts w:ascii="Arial" w:hAnsi="Arial" w:cs="Arial"/>
          <w:b/>
          <w:sz w:val="28"/>
          <w:szCs w:val="28"/>
        </w:rPr>
        <w:t>ORIGINAL</w:t>
      </w:r>
      <w:r>
        <w:rPr>
          <w:rFonts w:ascii="Arial" w:hAnsi="Arial" w:cs="Arial"/>
          <w:b/>
        </w:rPr>
        <w:t xml:space="preserve"> to: </w:t>
      </w:r>
      <w:r w:rsidR="002A58B0">
        <w:rPr>
          <w:rFonts w:ascii="Arial" w:hAnsi="Arial" w:cs="Arial"/>
          <w:b/>
        </w:rPr>
        <w:t xml:space="preserve">Central Office Annex </w:t>
      </w:r>
      <w:r>
        <w:rPr>
          <w:rFonts w:ascii="Arial" w:hAnsi="Arial" w:cs="Arial"/>
          <w:b/>
        </w:rPr>
        <w:t>-Federal Programs</w:t>
      </w:r>
    </w:p>
    <w:p w:rsidR="002570D3" w:rsidRPr="00044FF0" w:rsidRDefault="002570D3" w:rsidP="002570D3">
      <w:pPr>
        <w:spacing w:line="360" w:lineRule="auto"/>
        <w:jc w:val="center"/>
        <w:rPr>
          <w:rFonts w:ascii="Arial" w:hAnsi="Arial" w:cs="Arial"/>
          <w:b/>
          <w:color w:val="FF0000"/>
          <w:sz w:val="52"/>
          <w:szCs w:val="52"/>
        </w:rPr>
      </w:pPr>
      <w:r w:rsidRPr="00044FF0">
        <w:rPr>
          <w:rFonts w:ascii="Arial" w:hAnsi="Arial" w:cs="Arial"/>
          <w:b/>
          <w:color w:val="FF0000"/>
          <w:sz w:val="52"/>
          <w:szCs w:val="52"/>
        </w:rPr>
        <w:t>**Do Not Fax**</w:t>
      </w:r>
    </w:p>
    <w:p w:rsidR="00E55A8C" w:rsidRDefault="00E55A8C" w:rsidP="002570D3">
      <w:pPr>
        <w:pStyle w:val="Header"/>
        <w:spacing w:line="480" w:lineRule="auto"/>
        <w:jc w:val="center"/>
        <w:rPr>
          <w:rFonts w:ascii="Arial" w:hAnsi="Arial" w:cs="Arial"/>
          <w:b/>
          <w:sz w:val="28"/>
          <w:szCs w:val="28"/>
        </w:rPr>
      </w:pPr>
    </w:p>
    <w:p w:rsidR="00E55A8C" w:rsidRDefault="00E55A8C" w:rsidP="000305C5">
      <w:pPr>
        <w:pStyle w:val="Header"/>
        <w:spacing w:line="480" w:lineRule="auto"/>
        <w:rPr>
          <w:rFonts w:ascii="Arial" w:hAnsi="Arial" w:cs="Arial"/>
          <w:b/>
          <w:sz w:val="28"/>
          <w:szCs w:val="28"/>
        </w:rPr>
      </w:pPr>
    </w:p>
    <w:p w:rsidR="002570D3" w:rsidRPr="00C46BA4" w:rsidRDefault="002570D3" w:rsidP="002570D3">
      <w:pPr>
        <w:pStyle w:val="Header"/>
        <w:spacing w:line="480" w:lineRule="auto"/>
        <w:jc w:val="center"/>
      </w:pPr>
      <w:r>
        <w:rPr>
          <w:rFonts w:ascii="Arial" w:hAnsi="Arial" w:cs="Arial"/>
          <w:b/>
          <w:sz w:val="28"/>
          <w:szCs w:val="28"/>
        </w:rPr>
        <w:t>Schoolwide Schools</w:t>
      </w:r>
    </w:p>
    <w:p w:rsidR="002570D3" w:rsidRDefault="002570D3" w:rsidP="002570D3">
      <w:pPr>
        <w:spacing w:line="360" w:lineRule="auto"/>
        <w:jc w:val="center"/>
        <w:rPr>
          <w:rFonts w:ascii="Arial" w:hAnsi="Arial" w:cs="Arial"/>
          <w:b/>
        </w:rPr>
      </w:pPr>
      <w:r>
        <w:rPr>
          <w:rFonts w:ascii="Arial" w:hAnsi="Arial" w:cs="Arial"/>
          <w:b/>
        </w:rPr>
        <w:t xml:space="preserve">Semi-Annual Blanket Certification </w:t>
      </w:r>
    </w:p>
    <w:p w:rsidR="002570D3" w:rsidRDefault="002570D3" w:rsidP="002570D3">
      <w:pPr>
        <w:spacing w:line="360" w:lineRule="auto"/>
        <w:jc w:val="center"/>
        <w:rPr>
          <w:rFonts w:ascii="Arial" w:hAnsi="Arial" w:cs="Arial"/>
          <w:b/>
        </w:rPr>
      </w:pPr>
      <w:r>
        <w:rPr>
          <w:rFonts w:ascii="Arial" w:hAnsi="Arial" w:cs="Arial"/>
          <w:b/>
        </w:rPr>
        <w:t>Federal PRC 050 Title 1</w:t>
      </w:r>
    </w:p>
    <w:p w:rsidR="002570D3" w:rsidRDefault="002570D3" w:rsidP="002570D3">
      <w:pPr>
        <w:spacing w:line="480" w:lineRule="auto"/>
        <w:outlineLvl w:val="0"/>
        <w:rPr>
          <w:rFonts w:ascii="Arial" w:hAnsi="Arial" w:cs="Arial"/>
          <w:b/>
        </w:rPr>
      </w:pPr>
      <w:r>
        <w:rPr>
          <w:rFonts w:ascii="Arial" w:hAnsi="Arial" w:cs="Arial"/>
          <w:b/>
        </w:rPr>
        <w:t>School Name:  _________________________________________</w:t>
      </w:r>
    </w:p>
    <w:p w:rsidR="002570D3" w:rsidRDefault="002570D3" w:rsidP="002570D3">
      <w:pPr>
        <w:spacing w:line="360" w:lineRule="auto"/>
        <w:rPr>
          <w:rFonts w:ascii="Arial" w:hAnsi="Arial" w:cs="Arial"/>
          <w:b/>
        </w:rPr>
      </w:pPr>
      <w:r>
        <w:rPr>
          <w:rFonts w:ascii="Arial" w:hAnsi="Arial" w:cs="Arial"/>
          <w:b/>
        </w:rPr>
        <w:t>I hereby certify that the employees listed below, who are paid from Title 1 funds, spent 100%* of their time &amp; effort on Title 1 Schoolwide activities for the period of</w:t>
      </w:r>
      <w:r w:rsidR="00022022">
        <w:rPr>
          <w:rFonts w:ascii="Arial" w:hAnsi="Arial" w:cs="Arial"/>
          <w:b/>
        </w:rPr>
        <w:t xml:space="preserve"> January 1, 20XX through June 30</w:t>
      </w:r>
      <w:r>
        <w:rPr>
          <w:rFonts w:ascii="Arial" w:hAnsi="Arial" w:cs="Arial"/>
          <w:b/>
        </w:rPr>
        <w:t xml:space="preserve">, 20XX.  </w:t>
      </w:r>
    </w:p>
    <w:p w:rsidR="002570D3" w:rsidRDefault="002570D3" w:rsidP="002570D3">
      <w:pPr>
        <w:spacing w:line="480" w:lineRule="auto"/>
        <w:rPr>
          <w:rFonts w:ascii="Arial" w:hAnsi="Arial" w:cs="Arial"/>
        </w:rPr>
      </w:pPr>
      <w:r>
        <w:rPr>
          <w:rFonts w:ascii="Arial" w:hAnsi="Arial" w:cs="Arial"/>
        </w:rPr>
        <w:t>*Do NOT change or cross out 100%!</w:t>
      </w:r>
    </w:p>
    <w:p w:rsidR="002570D3" w:rsidRDefault="002570D3" w:rsidP="002570D3">
      <w:pPr>
        <w:pStyle w:val="Heading3"/>
        <w:spacing w:line="480" w:lineRule="auto"/>
        <w:rPr>
          <w:rFonts w:ascii="Arial" w:hAnsi="Arial" w:cs="Arial"/>
          <w:bCs w:val="0"/>
          <w:sz w:val="16"/>
          <w:szCs w:val="16"/>
        </w:rPr>
      </w:pPr>
      <w:r>
        <w:rPr>
          <w:rFonts w:ascii="Arial" w:hAnsi="Arial" w:cs="Arial"/>
          <w:bCs w:val="0"/>
        </w:rPr>
        <w:t>Names of Staff Paid with Title 1 Funds</w:t>
      </w:r>
      <w:r>
        <w:rPr>
          <w:rFonts w:ascii="Arial" w:hAnsi="Arial" w:cs="Arial"/>
          <w:bCs w:val="0"/>
        </w:rPr>
        <w:tab/>
      </w:r>
      <w:r>
        <w:rPr>
          <w:rFonts w:ascii="Arial" w:hAnsi="Arial" w:cs="Arial"/>
          <w:bCs w:val="0"/>
        </w:rPr>
        <w:tab/>
        <w:t>Teacher or TA?</w:t>
      </w:r>
      <w:r>
        <w:rPr>
          <w:rFonts w:ascii="Arial" w:hAnsi="Arial" w:cs="Arial"/>
          <w:bCs w:val="0"/>
        </w:rPr>
        <w:tab/>
      </w:r>
      <w:r>
        <w:rPr>
          <w:rFonts w:ascii="Arial" w:hAnsi="Arial" w:cs="Arial"/>
          <w:bCs w:val="0"/>
        </w:rPr>
        <w:tab/>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240" w:lineRule="auto"/>
        <w:rPr>
          <w:rFonts w:ascii="Arial" w:hAnsi="Arial" w:cs="Arial"/>
          <w:b/>
        </w:rPr>
      </w:pPr>
      <w:r>
        <w:rPr>
          <w:rFonts w:ascii="Arial" w:hAnsi="Arial" w:cs="Arial"/>
          <w:b/>
        </w:rPr>
        <w:t>_______________________________</w:t>
      </w:r>
      <w:r>
        <w:rPr>
          <w:rFonts w:ascii="Arial" w:hAnsi="Arial" w:cs="Arial"/>
          <w:b/>
        </w:rPr>
        <w:tab/>
      </w:r>
      <w:r>
        <w:rPr>
          <w:rFonts w:ascii="Arial" w:hAnsi="Arial" w:cs="Arial"/>
          <w:b/>
        </w:rPr>
        <w:tab/>
        <w:t>__________________________</w:t>
      </w:r>
    </w:p>
    <w:p w:rsidR="002570D3" w:rsidRDefault="002570D3" w:rsidP="002570D3">
      <w:pPr>
        <w:spacing w:line="240" w:lineRule="auto"/>
        <w:rPr>
          <w:rFonts w:ascii="Arial" w:hAnsi="Arial" w:cs="Arial"/>
          <w:b/>
        </w:rPr>
      </w:pPr>
      <w:r>
        <w:rPr>
          <w:rFonts w:ascii="Arial" w:hAnsi="Arial" w:cs="Arial"/>
          <w:b/>
        </w:rPr>
        <w:t>Supervisor Signature</w:t>
      </w:r>
      <w:r>
        <w:rPr>
          <w:rFonts w:ascii="Arial" w:hAnsi="Arial" w:cs="Arial"/>
          <w:b/>
        </w:rPr>
        <w:tab/>
      </w:r>
      <w:r>
        <w:rPr>
          <w:rFonts w:ascii="Arial" w:hAnsi="Arial" w:cs="Arial"/>
          <w:b/>
        </w:rPr>
        <w:tab/>
      </w:r>
      <w:r>
        <w:rPr>
          <w:rFonts w:ascii="Arial" w:hAnsi="Arial" w:cs="Arial"/>
          <w:b/>
        </w:rPr>
        <w:tab/>
        <w:t xml:space="preserve">Date </w:t>
      </w:r>
      <w:r>
        <w:rPr>
          <w:rFonts w:ascii="Arial" w:hAnsi="Arial" w:cs="Arial"/>
        </w:rPr>
        <w:t>(Cannot be before 12/31)</w:t>
      </w:r>
    </w:p>
    <w:p w:rsidR="00E55A8C" w:rsidRDefault="002570D3" w:rsidP="00E55A8C">
      <w:pPr>
        <w:spacing w:line="480" w:lineRule="auto"/>
        <w:jc w:val="center"/>
        <w:rPr>
          <w:rFonts w:ascii="Arial" w:hAnsi="Arial" w:cs="Arial"/>
          <w:b/>
        </w:rPr>
      </w:pPr>
      <w:r>
        <w:rPr>
          <w:rFonts w:ascii="Arial" w:hAnsi="Arial" w:cs="Arial"/>
          <w:b/>
        </w:rPr>
        <w:t xml:space="preserve">Keep a copy for yourself, put a copy in the Title 1 Notebook and send the </w:t>
      </w:r>
      <w:r>
        <w:rPr>
          <w:rFonts w:ascii="Arial" w:hAnsi="Arial" w:cs="Arial"/>
          <w:b/>
          <w:sz w:val="28"/>
          <w:szCs w:val="28"/>
        </w:rPr>
        <w:t>ORIGINAL</w:t>
      </w:r>
      <w:r>
        <w:rPr>
          <w:rFonts w:ascii="Arial" w:hAnsi="Arial" w:cs="Arial"/>
          <w:b/>
        </w:rPr>
        <w:t xml:space="preserve"> to: </w:t>
      </w:r>
      <w:r w:rsidR="002A58B0">
        <w:rPr>
          <w:rFonts w:ascii="Arial" w:hAnsi="Arial" w:cs="Arial"/>
          <w:b/>
        </w:rPr>
        <w:t xml:space="preserve">Central Office Annex </w:t>
      </w:r>
      <w:r>
        <w:rPr>
          <w:rFonts w:ascii="Arial" w:hAnsi="Arial" w:cs="Arial"/>
          <w:b/>
        </w:rPr>
        <w:t>-Federal Programs</w:t>
      </w:r>
    </w:p>
    <w:p w:rsidR="001013D0" w:rsidRPr="0070094F" w:rsidRDefault="00E55A8C" w:rsidP="0070094F">
      <w:pPr>
        <w:spacing w:line="360" w:lineRule="auto"/>
        <w:jc w:val="center"/>
        <w:rPr>
          <w:rFonts w:ascii="Arial" w:hAnsi="Arial" w:cs="Arial"/>
          <w:b/>
          <w:color w:val="FF0000"/>
          <w:sz w:val="52"/>
          <w:szCs w:val="52"/>
        </w:rPr>
      </w:pPr>
      <w:r w:rsidRPr="003547CB">
        <w:rPr>
          <w:rFonts w:ascii="Arial" w:hAnsi="Arial" w:cs="Arial"/>
          <w:b/>
          <w:color w:val="FF0000"/>
          <w:sz w:val="52"/>
          <w:szCs w:val="52"/>
        </w:rPr>
        <w:t>**Do Not Fax**</w:t>
      </w:r>
    </w:p>
    <w:p w:rsidR="00E55A8C" w:rsidRDefault="00532A30" w:rsidP="002570D3">
      <w:pPr>
        <w:spacing w:line="480" w:lineRule="auto"/>
        <w:jc w:val="center"/>
        <w:rPr>
          <w:rFonts w:ascii="Arial" w:hAnsi="Arial" w:cs="Arial"/>
          <w:b/>
        </w:rPr>
      </w:pPr>
      <w:r>
        <w:rPr>
          <w:b/>
          <w:noProof/>
          <w:szCs w:val="24"/>
        </w:rPr>
        <w:lastRenderedPageBreak/>
        <mc:AlternateContent>
          <mc:Choice Requires="wps">
            <w:drawing>
              <wp:anchor distT="0" distB="0" distL="114300" distR="114300" simplePos="0" relativeHeight="251642880" behindDoc="0" locked="0" layoutInCell="1" allowOverlap="1" wp14:anchorId="7AEBFB28" wp14:editId="4A0F3933">
                <wp:simplePos x="0" y="0"/>
                <wp:positionH relativeFrom="column">
                  <wp:posOffset>-133350</wp:posOffset>
                </wp:positionH>
                <wp:positionV relativeFrom="paragraph">
                  <wp:posOffset>92710</wp:posOffset>
                </wp:positionV>
                <wp:extent cx="6182995" cy="661670"/>
                <wp:effectExtent l="0" t="0" r="27305" b="24130"/>
                <wp:wrapNone/>
                <wp:docPr id="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995" cy="661670"/>
                        </a:xfrm>
                        <a:prstGeom prst="rect">
                          <a:avLst/>
                        </a:prstGeom>
                        <a:solidFill>
                          <a:srgbClr val="FFFFFF"/>
                        </a:solidFill>
                        <a:ln w="9525">
                          <a:solidFill>
                            <a:schemeClr val="bg1">
                              <a:lumMod val="100000"/>
                              <a:lumOff val="0"/>
                            </a:schemeClr>
                          </a:solidFill>
                          <a:miter lim="800000"/>
                          <a:headEnd/>
                          <a:tailEnd/>
                        </a:ln>
                      </wps:spPr>
                      <wps:txbx>
                        <w:txbxContent>
                          <w:p w:rsidR="008C2152" w:rsidRPr="0042655D" w:rsidRDefault="008C2152" w:rsidP="002570D3">
                            <w:pPr>
                              <w:jc w:val="center"/>
                              <w:rPr>
                                <w:b/>
                                <w:sz w:val="24"/>
                              </w:rPr>
                            </w:pPr>
                            <w:r w:rsidRPr="0042655D">
                              <w:rPr>
                                <w:b/>
                                <w:sz w:val="24"/>
                              </w:rPr>
                              <w:t>Pitt County Schools</w:t>
                            </w:r>
                          </w:p>
                          <w:p w:rsidR="008C2152" w:rsidRDefault="008C2152" w:rsidP="002570D3">
                            <w:pPr>
                              <w:jc w:val="center"/>
                              <w:rPr>
                                <w:b/>
                                <w:sz w:val="24"/>
                              </w:rPr>
                            </w:pPr>
                            <w:r>
                              <w:rPr>
                                <w:b/>
                                <w:sz w:val="24"/>
                              </w:rPr>
                              <w:t xml:space="preserve">Title I </w:t>
                            </w:r>
                            <w:r w:rsidRPr="0042655D">
                              <w:rPr>
                                <w:b/>
                                <w:sz w:val="24"/>
                              </w:rPr>
                              <w:t>Parent Meeting</w:t>
                            </w:r>
                            <w:r>
                              <w:rPr>
                                <w:b/>
                                <w:sz w:val="24"/>
                              </w:rPr>
                              <w:t xml:space="preserve"> Sign-In Sheet</w:t>
                            </w:r>
                          </w:p>
                          <w:p w:rsidR="008C2152" w:rsidRDefault="008C2152" w:rsidP="002570D3">
                            <w:pPr>
                              <w:rPr>
                                <w:b/>
                                <w:sz w:val="24"/>
                              </w:rPr>
                            </w:pPr>
                          </w:p>
                          <w:p w:rsidR="008C2152" w:rsidRPr="0042655D" w:rsidRDefault="008C2152" w:rsidP="002570D3">
                            <w:pPr>
                              <w:rPr>
                                <w:b/>
                                <w:sz w:val="24"/>
                              </w:rPr>
                            </w:pPr>
                            <w:r>
                              <w:rPr>
                                <w:b/>
                                <w:sz w:val="24"/>
                              </w:rPr>
                              <w:t>Name of Meeting: 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BFB28" id="Text Box 7" o:spid="_x0000_s1041" type="#_x0000_t202" style="position:absolute;left:0;text-align:left;margin-left:-10.5pt;margin-top:7.3pt;width:486.85pt;height:5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GzSgIAAJAEAAAOAAAAZHJzL2Uyb0RvYy54bWysVG1v2yAQ/j5p/wHxfXUcNWli1am6dp0m&#10;dS9Sux+AMbbRgGNAYme/fgckWdp9m+YPiLuDh7vnufP1zaQV2QnnJZialhczSoTh0ErT1/T788O7&#10;FSU+MNMyBUbUdC88vdm8fXM92krMYQDVCkcQxPhqtDUdQrBVUXg+CM38BVhhMNiB0yyg6fqidWxE&#10;dK2K+Wy2LEZwrXXAhffovc9Bukn4XSd4+Np1XgSiaoq5hbS6tDZxLTbXrOods4PkhzTYP2ShmTT4&#10;6AnqngVGtk7+BaUld+ChCxccdAFdJ7lINWA15exVNU8DsyLVguR4e6LJ/z9Y/mX3zRHZ1nS9psQw&#10;jRo9iymQ9zCRq0jPaH2Fp54sngsTulHmVKq3j8B/eGLgbmCmF7fOwTgI1mJ6ZbxZnF3NOD6CNONn&#10;aPEZtg2QgKbO6cgdskEQHWXan6SJqXB0LsvVfL1eUMIxtlyWy6ukXcGq423rfPgoQJO4qalD6RM6&#10;2z36ELNh1fFIfMyDku2DVCoZrm/ulCM7hm3ykL5UwKtjypARiVrMF5mAFxCxY8UJpOkzSWqrsdoM&#10;XM7il1sO/diY2X+sJDV9hEjJvkhQy4BjoqSu6eoMJbL9wbSpiQOTKu+xUmUO9EfGM/dhaqYkdLk8&#10;ytpAu0dBHOSxwDHGzQDuFyUjjkRN/c8tc4IS9cmgqOvy8jLOUDIuF1dzNNx5pDmPMMMRqqaBkry9&#10;C3nuttbJfsCXMkMGbrEROpk0ih2Tszrkj22f2DiMaJyrczud+vMj2fwGAAD//wMAUEsDBBQABgAI&#10;AAAAIQB2nR5E4AAAAAoBAAAPAAAAZHJzL2Rvd25yZXYueG1sTI9BT4NAEIXvJv6HzZh4axdIRYos&#10;jdHYmzGiqR4XdgQiO0vYbYv99U5Pepz3Xt58r9jMdhAHnHzvSEG8jEAgNc701Cp4f3taZCB80GT0&#10;4AgV/KCHTXl5UejcuCO94qEKreAS8rlW0IUw5lL6pkOr/dKNSOx9ucnqwOfUSjPpI5fbQSZRlEqr&#10;e+IPnR7xocPmu9pbBb6J0t3Lqtp91HKLp7Uxj5/bZ6Wur+b7OxAB5/AXhjM+o0PJTLXbk/FiULBI&#10;Yt4S2FilIDiwvkluQdQsxFkGsizk/wnlLwAAAP//AwBQSwECLQAUAAYACAAAACEAtoM4kv4AAADh&#10;AQAAEwAAAAAAAAAAAAAAAAAAAAAAW0NvbnRlbnRfVHlwZXNdLnhtbFBLAQItABQABgAIAAAAIQA4&#10;/SH/1gAAAJQBAAALAAAAAAAAAAAAAAAAAC8BAABfcmVscy8ucmVsc1BLAQItABQABgAIAAAAIQBx&#10;PGGzSgIAAJAEAAAOAAAAAAAAAAAAAAAAAC4CAABkcnMvZTJvRG9jLnhtbFBLAQItABQABgAIAAAA&#10;IQB2nR5E4AAAAAoBAAAPAAAAAAAAAAAAAAAAAKQEAABkcnMvZG93bnJldi54bWxQSwUGAAAAAAQA&#10;BADzAAAAsQUAAAAA&#10;" strokecolor="white [3212]">
                <v:textbox>
                  <w:txbxContent>
                    <w:p w:rsidR="008C2152" w:rsidRPr="0042655D" w:rsidRDefault="008C2152" w:rsidP="002570D3">
                      <w:pPr>
                        <w:jc w:val="center"/>
                        <w:rPr>
                          <w:b/>
                          <w:sz w:val="24"/>
                        </w:rPr>
                      </w:pPr>
                      <w:r w:rsidRPr="0042655D">
                        <w:rPr>
                          <w:b/>
                          <w:sz w:val="24"/>
                        </w:rPr>
                        <w:t>Pitt County Schools</w:t>
                      </w:r>
                    </w:p>
                    <w:p w:rsidR="008C2152" w:rsidRDefault="008C2152" w:rsidP="002570D3">
                      <w:pPr>
                        <w:jc w:val="center"/>
                        <w:rPr>
                          <w:b/>
                          <w:sz w:val="24"/>
                        </w:rPr>
                      </w:pPr>
                      <w:r>
                        <w:rPr>
                          <w:b/>
                          <w:sz w:val="24"/>
                        </w:rPr>
                        <w:t xml:space="preserve">Title I </w:t>
                      </w:r>
                      <w:r w:rsidRPr="0042655D">
                        <w:rPr>
                          <w:b/>
                          <w:sz w:val="24"/>
                        </w:rPr>
                        <w:t>Parent Meeting</w:t>
                      </w:r>
                      <w:r>
                        <w:rPr>
                          <w:b/>
                          <w:sz w:val="24"/>
                        </w:rPr>
                        <w:t xml:space="preserve"> Sign-In Sheet</w:t>
                      </w:r>
                    </w:p>
                    <w:p w:rsidR="008C2152" w:rsidRDefault="008C2152" w:rsidP="002570D3">
                      <w:pPr>
                        <w:rPr>
                          <w:b/>
                          <w:sz w:val="24"/>
                        </w:rPr>
                      </w:pPr>
                    </w:p>
                    <w:p w:rsidR="008C2152" w:rsidRPr="0042655D" w:rsidRDefault="008C2152" w:rsidP="002570D3">
                      <w:pPr>
                        <w:rPr>
                          <w:b/>
                          <w:sz w:val="24"/>
                        </w:rPr>
                      </w:pPr>
                      <w:r>
                        <w:rPr>
                          <w:b/>
                          <w:sz w:val="24"/>
                        </w:rPr>
                        <w:t>Name of Meeting: _______________________________________________________</w:t>
                      </w:r>
                    </w:p>
                  </w:txbxContent>
                </v:textbox>
              </v:shape>
            </w:pict>
          </mc:Fallback>
        </mc:AlternateContent>
      </w:r>
    </w:p>
    <w:p w:rsidR="00532A30" w:rsidRDefault="00532A30" w:rsidP="002570D3">
      <w:pPr>
        <w:spacing w:line="480" w:lineRule="auto"/>
        <w:jc w:val="center"/>
        <w:rPr>
          <w:rFonts w:ascii="Arial" w:hAnsi="Arial" w:cs="Arial"/>
          <w:b/>
        </w:rPr>
      </w:pPr>
    </w:p>
    <w:tbl>
      <w:tblPr>
        <w:tblStyle w:val="TableGrid"/>
        <w:tblW w:w="0" w:type="auto"/>
        <w:tblLook w:val="04A0" w:firstRow="1" w:lastRow="0" w:firstColumn="1" w:lastColumn="0" w:noHBand="0" w:noVBand="1"/>
      </w:tblPr>
      <w:tblGrid>
        <w:gridCol w:w="520"/>
        <w:gridCol w:w="1675"/>
        <w:gridCol w:w="2464"/>
        <w:gridCol w:w="526"/>
        <w:gridCol w:w="505"/>
        <w:gridCol w:w="805"/>
        <w:gridCol w:w="2865"/>
      </w:tblGrid>
      <w:tr w:rsidR="002570D3" w:rsidRPr="0042655D" w:rsidTr="002570D3">
        <w:tc>
          <w:tcPr>
            <w:tcW w:w="2195" w:type="dxa"/>
            <w:gridSpan w:val="2"/>
            <w:tcBorders>
              <w:top w:val="nil"/>
              <w:left w:val="nil"/>
              <w:bottom w:val="nil"/>
              <w:right w:val="nil"/>
            </w:tcBorders>
            <w:vAlign w:val="center"/>
          </w:tcPr>
          <w:p w:rsidR="002570D3" w:rsidRPr="0042655D" w:rsidRDefault="002570D3" w:rsidP="002570D3">
            <w:pPr>
              <w:spacing w:line="360" w:lineRule="auto"/>
              <w:contextualSpacing/>
              <w:rPr>
                <w:b/>
                <w:szCs w:val="24"/>
              </w:rPr>
            </w:pPr>
            <w:r w:rsidRPr="0042655D">
              <w:rPr>
                <w:b/>
                <w:szCs w:val="24"/>
              </w:rPr>
              <w:t>School:</w:t>
            </w:r>
          </w:p>
        </w:tc>
        <w:tc>
          <w:tcPr>
            <w:tcW w:w="7381" w:type="dxa"/>
            <w:gridSpan w:val="5"/>
            <w:tcBorders>
              <w:top w:val="nil"/>
              <w:left w:val="nil"/>
              <w:bottom w:val="single" w:sz="4" w:space="0" w:color="auto"/>
              <w:right w:val="nil"/>
            </w:tcBorders>
            <w:vAlign w:val="center"/>
          </w:tcPr>
          <w:p w:rsidR="002570D3" w:rsidRPr="0042655D" w:rsidRDefault="002570D3" w:rsidP="002570D3">
            <w:pPr>
              <w:spacing w:line="360" w:lineRule="auto"/>
              <w:contextualSpacing/>
              <w:rPr>
                <w:b/>
                <w:szCs w:val="24"/>
              </w:rPr>
            </w:pPr>
          </w:p>
        </w:tc>
      </w:tr>
      <w:tr w:rsidR="002570D3" w:rsidRPr="0042655D" w:rsidTr="002570D3">
        <w:tc>
          <w:tcPr>
            <w:tcW w:w="2195" w:type="dxa"/>
            <w:gridSpan w:val="2"/>
            <w:tcBorders>
              <w:top w:val="nil"/>
              <w:left w:val="nil"/>
              <w:bottom w:val="nil"/>
              <w:right w:val="nil"/>
            </w:tcBorders>
            <w:vAlign w:val="center"/>
          </w:tcPr>
          <w:p w:rsidR="002570D3" w:rsidRPr="0042655D" w:rsidRDefault="002570D3" w:rsidP="002570D3">
            <w:pPr>
              <w:spacing w:line="360" w:lineRule="auto"/>
              <w:contextualSpacing/>
              <w:rPr>
                <w:b/>
                <w:szCs w:val="24"/>
              </w:rPr>
            </w:pPr>
            <w:r w:rsidRPr="0042655D">
              <w:rPr>
                <w:b/>
                <w:szCs w:val="24"/>
              </w:rPr>
              <w:t>Date of Meeting:</w:t>
            </w:r>
          </w:p>
        </w:tc>
        <w:tc>
          <w:tcPr>
            <w:tcW w:w="3583" w:type="dxa"/>
            <w:gridSpan w:val="3"/>
            <w:tcBorders>
              <w:top w:val="single" w:sz="4" w:space="0" w:color="auto"/>
              <w:left w:val="nil"/>
              <w:bottom w:val="single" w:sz="4" w:space="0" w:color="auto"/>
              <w:right w:val="nil"/>
            </w:tcBorders>
            <w:vAlign w:val="center"/>
          </w:tcPr>
          <w:p w:rsidR="002570D3" w:rsidRPr="0042655D" w:rsidRDefault="002570D3" w:rsidP="002570D3">
            <w:pPr>
              <w:spacing w:line="360" w:lineRule="auto"/>
              <w:contextualSpacing/>
              <w:rPr>
                <w:b/>
                <w:szCs w:val="24"/>
              </w:rPr>
            </w:pPr>
          </w:p>
        </w:tc>
        <w:tc>
          <w:tcPr>
            <w:tcW w:w="809" w:type="dxa"/>
            <w:tcBorders>
              <w:top w:val="single" w:sz="4" w:space="0" w:color="auto"/>
              <w:left w:val="nil"/>
              <w:bottom w:val="nil"/>
              <w:right w:val="nil"/>
            </w:tcBorders>
            <w:vAlign w:val="center"/>
          </w:tcPr>
          <w:p w:rsidR="002570D3" w:rsidRPr="0042655D" w:rsidRDefault="002570D3" w:rsidP="002570D3">
            <w:pPr>
              <w:spacing w:line="360" w:lineRule="auto"/>
              <w:contextualSpacing/>
              <w:rPr>
                <w:b/>
                <w:szCs w:val="24"/>
              </w:rPr>
            </w:pPr>
            <w:r w:rsidRPr="0042655D">
              <w:rPr>
                <w:b/>
                <w:szCs w:val="24"/>
              </w:rPr>
              <w:t>Time:</w:t>
            </w:r>
          </w:p>
        </w:tc>
        <w:tc>
          <w:tcPr>
            <w:tcW w:w="2989" w:type="dxa"/>
            <w:tcBorders>
              <w:top w:val="single" w:sz="4" w:space="0" w:color="auto"/>
              <w:left w:val="nil"/>
              <w:bottom w:val="single" w:sz="4" w:space="0" w:color="auto"/>
              <w:right w:val="nil"/>
            </w:tcBorders>
            <w:vAlign w:val="center"/>
          </w:tcPr>
          <w:p w:rsidR="002570D3" w:rsidRPr="0042655D" w:rsidRDefault="002570D3" w:rsidP="002570D3">
            <w:pPr>
              <w:spacing w:line="360" w:lineRule="auto"/>
              <w:contextualSpacing/>
              <w:rPr>
                <w:b/>
                <w:szCs w:val="24"/>
              </w:rPr>
            </w:pPr>
          </w:p>
        </w:tc>
      </w:tr>
      <w:tr w:rsidR="002570D3" w:rsidRPr="0042655D" w:rsidTr="002570D3">
        <w:tc>
          <w:tcPr>
            <w:tcW w:w="2195" w:type="dxa"/>
            <w:gridSpan w:val="2"/>
            <w:tcBorders>
              <w:top w:val="nil"/>
              <w:left w:val="nil"/>
              <w:bottom w:val="nil"/>
              <w:right w:val="nil"/>
            </w:tcBorders>
            <w:vAlign w:val="center"/>
          </w:tcPr>
          <w:p w:rsidR="002570D3" w:rsidRPr="0042655D" w:rsidRDefault="00CC4B05" w:rsidP="002570D3">
            <w:pPr>
              <w:spacing w:line="360" w:lineRule="auto"/>
              <w:contextualSpacing/>
              <w:rPr>
                <w:b/>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-573405</wp:posOffset>
                      </wp:positionH>
                      <wp:positionV relativeFrom="paragraph">
                        <wp:posOffset>238125</wp:posOffset>
                      </wp:positionV>
                      <wp:extent cx="7124065" cy="5076825"/>
                      <wp:effectExtent l="0" t="0" r="19685" b="28575"/>
                      <wp:wrapNone/>
                      <wp:docPr id="9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065" cy="5076825"/>
                              </a:xfrm>
                              <a:prstGeom prst="rect">
                                <a:avLst/>
                              </a:prstGeom>
                              <a:solidFill>
                                <a:srgbClr val="FFFFFF"/>
                              </a:solidFill>
                              <a:ln w="9525">
                                <a:solidFill>
                                  <a:schemeClr val="bg1">
                                    <a:lumMod val="100000"/>
                                    <a:lumOff val="0"/>
                                  </a:schemeClr>
                                </a:solidFill>
                                <a:miter lim="800000"/>
                                <a:headEnd/>
                                <a:tailEnd/>
                              </a:ln>
                            </wps:spPr>
                            <wps:txbx>
                              <w:txbxContent>
                                <w:p w:rsidR="008C2152" w:rsidRPr="003B71FC" w:rsidRDefault="008C2152" w:rsidP="002570D3">
                                  <w:pPr>
                                    <w:rPr>
                                      <w:sz w:val="2"/>
                                    </w:rPr>
                                  </w:pPr>
                                </w:p>
                                <w:tbl>
                                  <w:tblPr>
                                    <w:tblStyle w:val="TableGrid"/>
                                    <w:tblW w:w="0" w:type="auto"/>
                                    <w:tblLook w:val="04A0" w:firstRow="1" w:lastRow="0" w:firstColumn="1" w:lastColumn="0" w:noHBand="0" w:noVBand="1"/>
                                  </w:tblPr>
                                  <w:tblGrid>
                                    <w:gridCol w:w="3329"/>
                                    <w:gridCol w:w="3371"/>
                                    <w:gridCol w:w="3079"/>
                                  </w:tblGrid>
                                  <w:tr w:rsidR="008C2152" w:rsidRPr="003B71FC" w:rsidTr="00B26B47">
                                    <w:trPr>
                                      <w:trHeight w:val="445"/>
                                    </w:trPr>
                                    <w:tc>
                                      <w:tcPr>
                                        <w:tcW w:w="3329" w:type="dxa"/>
                                      </w:tcPr>
                                      <w:p w:rsidR="008C2152" w:rsidRPr="003B71FC" w:rsidRDefault="008C2152" w:rsidP="002570D3">
                                        <w:pPr>
                                          <w:jc w:val="center"/>
                                          <w:rPr>
                                            <w:b/>
                                            <w:sz w:val="28"/>
                                          </w:rPr>
                                        </w:pPr>
                                        <w:r>
                                          <w:rPr>
                                            <w:b/>
                                            <w:sz w:val="28"/>
                                          </w:rPr>
                                          <w:t>Student</w:t>
                                        </w:r>
                                        <w:r w:rsidRPr="003B71FC">
                                          <w:rPr>
                                            <w:b/>
                                            <w:sz w:val="28"/>
                                          </w:rPr>
                                          <w:t xml:space="preserve"> Name</w:t>
                                        </w:r>
                                      </w:p>
                                    </w:tc>
                                    <w:tc>
                                      <w:tcPr>
                                        <w:tcW w:w="3371" w:type="dxa"/>
                                      </w:tcPr>
                                      <w:p w:rsidR="008C2152" w:rsidRPr="003B71FC" w:rsidRDefault="008C2152" w:rsidP="002570D3">
                                        <w:pPr>
                                          <w:jc w:val="center"/>
                                          <w:rPr>
                                            <w:b/>
                                            <w:sz w:val="28"/>
                                          </w:rPr>
                                        </w:pPr>
                                        <w:r>
                                          <w:rPr>
                                            <w:b/>
                                            <w:sz w:val="28"/>
                                          </w:rPr>
                                          <w:t>Parent</w:t>
                                        </w:r>
                                        <w:r w:rsidRPr="003B71FC">
                                          <w:rPr>
                                            <w:b/>
                                            <w:sz w:val="28"/>
                                          </w:rPr>
                                          <w:t xml:space="preserve"> Name</w:t>
                                        </w:r>
                                      </w:p>
                                    </w:tc>
                                    <w:tc>
                                      <w:tcPr>
                                        <w:tcW w:w="3079" w:type="dxa"/>
                                      </w:tcPr>
                                      <w:p w:rsidR="008C2152" w:rsidRPr="003B71FC" w:rsidRDefault="008C2152" w:rsidP="002570D3">
                                        <w:pPr>
                                          <w:jc w:val="center"/>
                                          <w:rPr>
                                            <w:b/>
                                            <w:sz w:val="28"/>
                                          </w:rPr>
                                        </w:pPr>
                                        <w:r>
                                          <w:rPr>
                                            <w:b/>
                                            <w:sz w:val="28"/>
                                          </w:rPr>
                                          <w:t>Teacher Name</w:t>
                                        </w:r>
                                      </w:p>
                                    </w:tc>
                                  </w:tr>
                                  <w:tr w:rsidR="008C2152" w:rsidRPr="003B71FC" w:rsidTr="00B26B47">
                                    <w:trPr>
                                      <w:trHeight w:val="347"/>
                                    </w:trPr>
                                    <w:tc>
                                      <w:tcPr>
                                        <w:tcW w:w="3329" w:type="dxa"/>
                                      </w:tcPr>
                                      <w:p w:rsidR="008C2152" w:rsidRPr="003B71FC" w:rsidRDefault="008C2152" w:rsidP="002570D3">
                                        <w:pPr>
                                          <w:rPr>
                                            <w:sz w:val="28"/>
                                          </w:rPr>
                                        </w:pPr>
                                        <w:r w:rsidRPr="003B71FC">
                                          <w:rPr>
                                            <w:sz w:val="28"/>
                                          </w:rPr>
                                          <w:t>1.</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sidRPr="003B71FC">
                                          <w:rPr>
                                            <w:sz w:val="28"/>
                                          </w:rPr>
                                          <w:t>2.</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47"/>
                                    </w:trPr>
                                    <w:tc>
                                      <w:tcPr>
                                        <w:tcW w:w="3329" w:type="dxa"/>
                                      </w:tcPr>
                                      <w:p w:rsidR="008C2152" w:rsidRPr="003B71FC" w:rsidRDefault="008C2152" w:rsidP="002570D3">
                                        <w:pPr>
                                          <w:rPr>
                                            <w:sz w:val="28"/>
                                          </w:rPr>
                                        </w:pPr>
                                        <w:r w:rsidRPr="003B71FC">
                                          <w:rPr>
                                            <w:sz w:val="28"/>
                                          </w:rPr>
                                          <w:t>3.</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sidRPr="003B71FC">
                                          <w:rPr>
                                            <w:sz w:val="28"/>
                                          </w:rPr>
                                          <w:t>4.</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47"/>
                                    </w:trPr>
                                    <w:tc>
                                      <w:tcPr>
                                        <w:tcW w:w="3329" w:type="dxa"/>
                                      </w:tcPr>
                                      <w:p w:rsidR="008C2152" w:rsidRPr="003B71FC" w:rsidRDefault="008C2152" w:rsidP="002570D3">
                                        <w:pPr>
                                          <w:rPr>
                                            <w:sz w:val="28"/>
                                          </w:rPr>
                                        </w:pPr>
                                        <w:r w:rsidRPr="003B71FC">
                                          <w:rPr>
                                            <w:sz w:val="28"/>
                                          </w:rPr>
                                          <w:t>5.</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sidRPr="003B71FC">
                                          <w:rPr>
                                            <w:sz w:val="28"/>
                                          </w:rPr>
                                          <w:t>6.</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47"/>
                                    </w:trPr>
                                    <w:tc>
                                      <w:tcPr>
                                        <w:tcW w:w="3329" w:type="dxa"/>
                                      </w:tcPr>
                                      <w:p w:rsidR="008C2152" w:rsidRPr="003B71FC" w:rsidRDefault="008C2152" w:rsidP="002570D3">
                                        <w:pPr>
                                          <w:rPr>
                                            <w:sz w:val="28"/>
                                          </w:rPr>
                                        </w:pPr>
                                        <w:r w:rsidRPr="003B71FC">
                                          <w:rPr>
                                            <w:sz w:val="28"/>
                                          </w:rPr>
                                          <w:t>7.</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sidRPr="003B71FC">
                                          <w:rPr>
                                            <w:sz w:val="28"/>
                                          </w:rPr>
                                          <w:t>8.</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sidRPr="003B71FC">
                                          <w:rPr>
                                            <w:sz w:val="28"/>
                                          </w:rPr>
                                          <w:t>9.</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47"/>
                                    </w:trPr>
                                    <w:tc>
                                      <w:tcPr>
                                        <w:tcW w:w="3329" w:type="dxa"/>
                                      </w:tcPr>
                                      <w:p w:rsidR="008C2152" w:rsidRPr="003B71FC" w:rsidRDefault="008C2152" w:rsidP="002570D3">
                                        <w:pPr>
                                          <w:rPr>
                                            <w:sz w:val="28"/>
                                          </w:rPr>
                                        </w:pPr>
                                        <w:r w:rsidRPr="003B71FC">
                                          <w:rPr>
                                            <w:sz w:val="28"/>
                                          </w:rPr>
                                          <w:t>10.</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sidRPr="003B71FC">
                                          <w:rPr>
                                            <w:sz w:val="28"/>
                                          </w:rPr>
                                          <w:t>11.</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47"/>
                                    </w:trPr>
                                    <w:tc>
                                      <w:tcPr>
                                        <w:tcW w:w="3329" w:type="dxa"/>
                                      </w:tcPr>
                                      <w:p w:rsidR="008C2152" w:rsidRPr="003B71FC" w:rsidRDefault="008C2152" w:rsidP="002570D3">
                                        <w:pPr>
                                          <w:rPr>
                                            <w:sz w:val="28"/>
                                          </w:rPr>
                                        </w:pPr>
                                        <w:r w:rsidRPr="003B71FC">
                                          <w:rPr>
                                            <w:sz w:val="28"/>
                                          </w:rPr>
                                          <w:t>12.</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sidRPr="003B71FC">
                                          <w:rPr>
                                            <w:sz w:val="28"/>
                                          </w:rPr>
                                          <w:t>13.</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47"/>
                                    </w:trPr>
                                    <w:tc>
                                      <w:tcPr>
                                        <w:tcW w:w="3329" w:type="dxa"/>
                                      </w:tcPr>
                                      <w:p w:rsidR="008C2152" w:rsidRPr="003B71FC" w:rsidRDefault="008C2152" w:rsidP="002570D3">
                                        <w:pPr>
                                          <w:rPr>
                                            <w:sz w:val="28"/>
                                          </w:rPr>
                                        </w:pPr>
                                        <w:r w:rsidRPr="003B71FC">
                                          <w:rPr>
                                            <w:sz w:val="28"/>
                                          </w:rPr>
                                          <w:t>14.</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sidRPr="003B71FC">
                                          <w:rPr>
                                            <w:sz w:val="28"/>
                                          </w:rPr>
                                          <w:t>15.</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47"/>
                                    </w:trPr>
                                    <w:tc>
                                      <w:tcPr>
                                        <w:tcW w:w="3329" w:type="dxa"/>
                                      </w:tcPr>
                                      <w:p w:rsidR="008C2152" w:rsidRPr="003B71FC" w:rsidRDefault="008C2152" w:rsidP="002570D3">
                                        <w:pPr>
                                          <w:rPr>
                                            <w:sz w:val="28"/>
                                          </w:rPr>
                                        </w:pPr>
                                        <w:r w:rsidRPr="003B71FC">
                                          <w:rPr>
                                            <w:sz w:val="28"/>
                                          </w:rPr>
                                          <w:t>16.</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Pr>
                                            <w:sz w:val="28"/>
                                          </w:rPr>
                                          <w:t>17.</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47"/>
                                    </w:trPr>
                                    <w:tc>
                                      <w:tcPr>
                                        <w:tcW w:w="3329" w:type="dxa"/>
                                      </w:tcPr>
                                      <w:p w:rsidR="008C2152" w:rsidRPr="003B71FC" w:rsidRDefault="008C2152" w:rsidP="002570D3">
                                        <w:pPr>
                                          <w:rPr>
                                            <w:sz w:val="28"/>
                                          </w:rPr>
                                        </w:pPr>
                                        <w:r>
                                          <w:rPr>
                                            <w:sz w:val="28"/>
                                          </w:rPr>
                                          <w:t>18.</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Pr>
                                            <w:sz w:val="28"/>
                                          </w:rPr>
                                          <w:t>19.</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Default="008C2152" w:rsidP="002570D3">
                                        <w:pPr>
                                          <w:rPr>
                                            <w:sz w:val="28"/>
                                          </w:rPr>
                                        </w:pPr>
                                        <w:r>
                                          <w:rPr>
                                            <w:sz w:val="28"/>
                                          </w:rPr>
                                          <w:t>20.</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bl>
                                <w:p w:rsidR="008C2152" w:rsidRDefault="008C2152" w:rsidP="00257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42" type="#_x0000_t202" style="position:absolute;margin-left:-45.15pt;margin-top:18.75pt;width:560.95pt;height:3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fDSwIAAJIEAAAOAAAAZHJzL2Uyb0RvYy54bWysVNtu2zAMfR+wfxD0vtgOcmmMOkWXrsOA&#10;rhvQ7gNkWbaFSaImKbG7rx8lp2m6vg3zgyBS0uHhIenLq1ErchDOSzAVLWY5JcJwaKTpKvrj8fbD&#10;BSU+MNMwBUZU9El4erV9/+5ysKWYQw+qEY4giPHlYCvah2DLLPO8F5r5GVhh8LAFp1lA03VZ49iA&#10;6Fpl8zxfZQO4xjrgwnv03kyHdJvw21bw8K1tvQhEVRS5hbS6tNZxzbaXrOwcs73kRxrsH1hoJg0G&#10;PUHdsMDI3sk3UFpyBx7aMOOgM2hbyUXKAbMp8r+yeeiZFSkXFMfbk0z+/8Hy+8N3R2RT0Q1WyjCN&#10;NXoUYyAfYSSrTdRnsL7Eaw8WL4YR/VjnlKu3d8B/emJg1zPTiWvnYOgFa5BfEV9mZ08nHB9B6uEr&#10;NBiH7QMkoLF1OoqHchBExzo9nWoTuXB0rov5Il8tKeF4tszXq4v5MsVg5fNz63z4LECTuKmow+In&#10;eHa48yHSYeXzlRjNg5LNrVQqGa6rd8qRA8NGuU3fEf3VNWXIgFItMfZbiNiz4gRSd5NKaq8x3Qm4&#10;yOMXgVmJfmzNyZ9cSC+1fYRIZF9F1jLgoCipK3pxhhLl/mSahBiYVNMeoZQ56h8ln8QPYz2mUhfr&#10;SCEWp4bmCSviYBoMHGTc9OB+UzLgUFTU/9ozJyhRXwxWdVMsFnGKkrFYrudouPOT+vyEGY5QFQ2U&#10;TNtdmCZvb53seow0KWTgGjuhlalGL6yO/LHxkxrHIY2TdW6nWy+/ku0fAAAA//8DAFBLAwQUAAYA&#10;CAAAACEAEyYEL+AAAAALAQAADwAAAGRycy9kb3ducmV2LnhtbEyPwU7DMBBE70j8g7VI3Fq7BNI2&#10;ZFMhEL0hRECFoxMvSUS8jmK3DXw97gmOq3maeZtvJtuLA42+c4ywmCsQxLUzHTcIb6+PsxUIHzQb&#10;3TsmhG/ysCnOz3KdGXfkFzqUoRGxhH2mEdoQhkxKX7dktZ+7gThmn260OsRzbKQZ9TGW215eKZVK&#10;qzuOC60e6L6l+qvcWwRfq3T3fF3u3iu5pZ+1MQ8f2yfEy4vp7hZEoCn8wXDSj+pQRKfK7dl40SPM&#10;1iqJKEKyvAFxAlSySEFUCKtkqUAWufz/Q/ELAAD//wMAUEsBAi0AFAAGAAgAAAAhALaDOJL+AAAA&#10;4QEAABMAAAAAAAAAAAAAAAAAAAAAAFtDb250ZW50X1R5cGVzXS54bWxQSwECLQAUAAYACAAAACEA&#10;OP0h/9YAAACUAQAACwAAAAAAAAAAAAAAAAAvAQAAX3JlbHMvLnJlbHNQSwECLQAUAAYACAAAACEA&#10;lW/Hw0sCAACSBAAADgAAAAAAAAAAAAAAAAAuAgAAZHJzL2Uyb0RvYy54bWxQSwECLQAUAAYACAAA&#10;ACEAEyYEL+AAAAALAQAADwAAAAAAAAAAAAAAAAClBAAAZHJzL2Rvd25yZXYueG1sUEsFBgAAAAAE&#10;AAQA8wAAALIFAAAAAA==&#10;" strokecolor="white [3212]">
                      <v:textbox>
                        <w:txbxContent>
                          <w:p w:rsidR="008C2152" w:rsidRPr="003B71FC" w:rsidRDefault="008C2152" w:rsidP="002570D3">
                            <w:pPr>
                              <w:rPr>
                                <w:sz w:val="2"/>
                              </w:rPr>
                            </w:pPr>
                          </w:p>
                          <w:tbl>
                            <w:tblPr>
                              <w:tblStyle w:val="TableGrid"/>
                              <w:tblW w:w="0" w:type="auto"/>
                              <w:tblLook w:val="04A0" w:firstRow="1" w:lastRow="0" w:firstColumn="1" w:lastColumn="0" w:noHBand="0" w:noVBand="1"/>
                            </w:tblPr>
                            <w:tblGrid>
                              <w:gridCol w:w="3329"/>
                              <w:gridCol w:w="3371"/>
                              <w:gridCol w:w="3079"/>
                            </w:tblGrid>
                            <w:tr w:rsidR="008C2152" w:rsidRPr="003B71FC" w:rsidTr="00B26B47">
                              <w:trPr>
                                <w:trHeight w:val="445"/>
                              </w:trPr>
                              <w:tc>
                                <w:tcPr>
                                  <w:tcW w:w="3329" w:type="dxa"/>
                                </w:tcPr>
                                <w:p w:rsidR="008C2152" w:rsidRPr="003B71FC" w:rsidRDefault="008C2152" w:rsidP="002570D3">
                                  <w:pPr>
                                    <w:jc w:val="center"/>
                                    <w:rPr>
                                      <w:b/>
                                      <w:sz w:val="28"/>
                                    </w:rPr>
                                  </w:pPr>
                                  <w:r>
                                    <w:rPr>
                                      <w:b/>
                                      <w:sz w:val="28"/>
                                    </w:rPr>
                                    <w:t>Student</w:t>
                                  </w:r>
                                  <w:r w:rsidRPr="003B71FC">
                                    <w:rPr>
                                      <w:b/>
                                      <w:sz w:val="28"/>
                                    </w:rPr>
                                    <w:t xml:space="preserve"> Name</w:t>
                                  </w:r>
                                </w:p>
                              </w:tc>
                              <w:tc>
                                <w:tcPr>
                                  <w:tcW w:w="3371" w:type="dxa"/>
                                </w:tcPr>
                                <w:p w:rsidR="008C2152" w:rsidRPr="003B71FC" w:rsidRDefault="008C2152" w:rsidP="002570D3">
                                  <w:pPr>
                                    <w:jc w:val="center"/>
                                    <w:rPr>
                                      <w:b/>
                                      <w:sz w:val="28"/>
                                    </w:rPr>
                                  </w:pPr>
                                  <w:r>
                                    <w:rPr>
                                      <w:b/>
                                      <w:sz w:val="28"/>
                                    </w:rPr>
                                    <w:t>Parent</w:t>
                                  </w:r>
                                  <w:r w:rsidRPr="003B71FC">
                                    <w:rPr>
                                      <w:b/>
                                      <w:sz w:val="28"/>
                                    </w:rPr>
                                    <w:t xml:space="preserve"> Name</w:t>
                                  </w:r>
                                </w:p>
                              </w:tc>
                              <w:tc>
                                <w:tcPr>
                                  <w:tcW w:w="3079" w:type="dxa"/>
                                </w:tcPr>
                                <w:p w:rsidR="008C2152" w:rsidRPr="003B71FC" w:rsidRDefault="008C2152" w:rsidP="002570D3">
                                  <w:pPr>
                                    <w:jc w:val="center"/>
                                    <w:rPr>
                                      <w:b/>
                                      <w:sz w:val="28"/>
                                    </w:rPr>
                                  </w:pPr>
                                  <w:r>
                                    <w:rPr>
                                      <w:b/>
                                      <w:sz w:val="28"/>
                                    </w:rPr>
                                    <w:t>Teacher Name</w:t>
                                  </w:r>
                                </w:p>
                              </w:tc>
                            </w:tr>
                            <w:tr w:rsidR="008C2152" w:rsidRPr="003B71FC" w:rsidTr="00B26B47">
                              <w:trPr>
                                <w:trHeight w:val="347"/>
                              </w:trPr>
                              <w:tc>
                                <w:tcPr>
                                  <w:tcW w:w="3329" w:type="dxa"/>
                                </w:tcPr>
                                <w:p w:rsidR="008C2152" w:rsidRPr="003B71FC" w:rsidRDefault="008C2152" w:rsidP="002570D3">
                                  <w:pPr>
                                    <w:rPr>
                                      <w:sz w:val="28"/>
                                    </w:rPr>
                                  </w:pPr>
                                  <w:r w:rsidRPr="003B71FC">
                                    <w:rPr>
                                      <w:sz w:val="28"/>
                                    </w:rPr>
                                    <w:t>1.</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sidRPr="003B71FC">
                                    <w:rPr>
                                      <w:sz w:val="28"/>
                                    </w:rPr>
                                    <w:t>2.</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47"/>
                              </w:trPr>
                              <w:tc>
                                <w:tcPr>
                                  <w:tcW w:w="3329" w:type="dxa"/>
                                </w:tcPr>
                                <w:p w:rsidR="008C2152" w:rsidRPr="003B71FC" w:rsidRDefault="008C2152" w:rsidP="002570D3">
                                  <w:pPr>
                                    <w:rPr>
                                      <w:sz w:val="28"/>
                                    </w:rPr>
                                  </w:pPr>
                                  <w:r w:rsidRPr="003B71FC">
                                    <w:rPr>
                                      <w:sz w:val="28"/>
                                    </w:rPr>
                                    <w:t>3.</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sidRPr="003B71FC">
                                    <w:rPr>
                                      <w:sz w:val="28"/>
                                    </w:rPr>
                                    <w:t>4.</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47"/>
                              </w:trPr>
                              <w:tc>
                                <w:tcPr>
                                  <w:tcW w:w="3329" w:type="dxa"/>
                                </w:tcPr>
                                <w:p w:rsidR="008C2152" w:rsidRPr="003B71FC" w:rsidRDefault="008C2152" w:rsidP="002570D3">
                                  <w:pPr>
                                    <w:rPr>
                                      <w:sz w:val="28"/>
                                    </w:rPr>
                                  </w:pPr>
                                  <w:r w:rsidRPr="003B71FC">
                                    <w:rPr>
                                      <w:sz w:val="28"/>
                                    </w:rPr>
                                    <w:t>5.</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sidRPr="003B71FC">
                                    <w:rPr>
                                      <w:sz w:val="28"/>
                                    </w:rPr>
                                    <w:t>6.</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47"/>
                              </w:trPr>
                              <w:tc>
                                <w:tcPr>
                                  <w:tcW w:w="3329" w:type="dxa"/>
                                </w:tcPr>
                                <w:p w:rsidR="008C2152" w:rsidRPr="003B71FC" w:rsidRDefault="008C2152" w:rsidP="002570D3">
                                  <w:pPr>
                                    <w:rPr>
                                      <w:sz w:val="28"/>
                                    </w:rPr>
                                  </w:pPr>
                                  <w:r w:rsidRPr="003B71FC">
                                    <w:rPr>
                                      <w:sz w:val="28"/>
                                    </w:rPr>
                                    <w:t>7.</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sidRPr="003B71FC">
                                    <w:rPr>
                                      <w:sz w:val="28"/>
                                    </w:rPr>
                                    <w:t>8.</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sidRPr="003B71FC">
                                    <w:rPr>
                                      <w:sz w:val="28"/>
                                    </w:rPr>
                                    <w:t>9.</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47"/>
                              </w:trPr>
                              <w:tc>
                                <w:tcPr>
                                  <w:tcW w:w="3329" w:type="dxa"/>
                                </w:tcPr>
                                <w:p w:rsidR="008C2152" w:rsidRPr="003B71FC" w:rsidRDefault="008C2152" w:rsidP="002570D3">
                                  <w:pPr>
                                    <w:rPr>
                                      <w:sz w:val="28"/>
                                    </w:rPr>
                                  </w:pPr>
                                  <w:r w:rsidRPr="003B71FC">
                                    <w:rPr>
                                      <w:sz w:val="28"/>
                                    </w:rPr>
                                    <w:t>10.</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sidRPr="003B71FC">
                                    <w:rPr>
                                      <w:sz w:val="28"/>
                                    </w:rPr>
                                    <w:t>11.</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47"/>
                              </w:trPr>
                              <w:tc>
                                <w:tcPr>
                                  <w:tcW w:w="3329" w:type="dxa"/>
                                </w:tcPr>
                                <w:p w:rsidR="008C2152" w:rsidRPr="003B71FC" w:rsidRDefault="008C2152" w:rsidP="002570D3">
                                  <w:pPr>
                                    <w:rPr>
                                      <w:sz w:val="28"/>
                                    </w:rPr>
                                  </w:pPr>
                                  <w:r w:rsidRPr="003B71FC">
                                    <w:rPr>
                                      <w:sz w:val="28"/>
                                    </w:rPr>
                                    <w:t>12.</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sidRPr="003B71FC">
                                    <w:rPr>
                                      <w:sz w:val="28"/>
                                    </w:rPr>
                                    <w:t>13.</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47"/>
                              </w:trPr>
                              <w:tc>
                                <w:tcPr>
                                  <w:tcW w:w="3329" w:type="dxa"/>
                                </w:tcPr>
                                <w:p w:rsidR="008C2152" w:rsidRPr="003B71FC" w:rsidRDefault="008C2152" w:rsidP="002570D3">
                                  <w:pPr>
                                    <w:rPr>
                                      <w:sz w:val="28"/>
                                    </w:rPr>
                                  </w:pPr>
                                  <w:r w:rsidRPr="003B71FC">
                                    <w:rPr>
                                      <w:sz w:val="28"/>
                                    </w:rPr>
                                    <w:t>14.</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sidRPr="003B71FC">
                                    <w:rPr>
                                      <w:sz w:val="28"/>
                                    </w:rPr>
                                    <w:t>15.</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47"/>
                              </w:trPr>
                              <w:tc>
                                <w:tcPr>
                                  <w:tcW w:w="3329" w:type="dxa"/>
                                </w:tcPr>
                                <w:p w:rsidR="008C2152" w:rsidRPr="003B71FC" w:rsidRDefault="008C2152" w:rsidP="002570D3">
                                  <w:pPr>
                                    <w:rPr>
                                      <w:sz w:val="28"/>
                                    </w:rPr>
                                  </w:pPr>
                                  <w:r w:rsidRPr="003B71FC">
                                    <w:rPr>
                                      <w:sz w:val="28"/>
                                    </w:rPr>
                                    <w:t>16.</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Pr>
                                      <w:sz w:val="28"/>
                                    </w:rPr>
                                    <w:t>17.</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47"/>
                              </w:trPr>
                              <w:tc>
                                <w:tcPr>
                                  <w:tcW w:w="3329" w:type="dxa"/>
                                </w:tcPr>
                                <w:p w:rsidR="008C2152" w:rsidRPr="003B71FC" w:rsidRDefault="008C2152" w:rsidP="002570D3">
                                  <w:pPr>
                                    <w:rPr>
                                      <w:sz w:val="28"/>
                                    </w:rPr>
                                  </w:pPr>
                                  <w:r>
                                    <w:rPr>
                                      <w:sz w:val="28"/>
                                    </w:rPr>
                                    <w:t>18.</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Pr="003B71FC" w:rsidRDefault="008C2152" w:rsidP="002570D3">
                                  <w:pPr>
                                    <w:rPr>
                                      <w:sz w:val="28"/>
                                    </w:rPr>
                                  </w:pPr>
                                  <w:r>
                                    <w:rPr>
                                      <w:sz w:val="28"/>
                                    </w:rPr>
                                    <w:t>19.</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r w:rsidR="008C2152" w:rsidRPr="003B71FC" w:rsidTr="00B26B47">
                              <w:trPr>
                                <w:trHeight w:val="331"/>
                              </w:trPr>
                              <w:tc>
                                <w:tcPr>
                                  <w:tcW w:w="3329" w:type="dxa"/>
                                </w:tcPr>
                                <w:p w:rsidR="008C2152" w:rsidRDefault="008C2152" w:rsidP="002570D3">
                                  <w:pPr>
                                    <w:rPr>
                                      <w:sz w:val="28"/>
                                    </w:rPr>
                                  </w:pPr>
                                  <w:r>
                                    <w:rPr>
                                      <w:sz w:val="28"/>
                                    </w:rPr>
                                    <w:t>20.</w:t>
                                  </w:r>
                                </w:p>
                              </w:tc>
                              <w:tc>
                                <w:tcPr>
                                  <w:tcW w:w="3371" w:type="dxa"/>
                                </w:tcPr>
                                <w:p w:rsidR="008C2152" w:rsidRPr="003B71FC" w:rsidRDefault="008C2152" w:rsidP="002570D3">
                                  <w:pPr>
                                    <w:rPr>
                                      <w:sz w:val="28"/>
                                    </w:rPr>
                                  </w:pPr>
                                </w:p>
                              </w:tc>
                              <w:tc>
                                <w:tcPr>
                                  <w:tcW w:w="3079" w:type="dxa"/>
                                </w:tcPr>
                                <w:p w:rsidR="008C2152" w:rsidRPr="003B71FC" w:rsidRDefault="008C2152" w:rsidP="002570D3">
                                  <w:pPr>
                                    <w:rPr>
                                      <w:sz w:val="28"/>
                                    </w:rPr>
                                  </w:pPr>
                                </w:p>
                              </w:tc>
                            </w:tr>
                          </w:tbl>
                          <w:p w:rsidR="008C2152" w:rsidRDefault="008C2152" w:rsidP="002570D3"/>
                        </w:txbxContent>
                      </v:textbox>
                    </v:shape>
                  </w:pict>
                </mc:Fallback>
              </mc:AlternateContent>
            </w:r>
            <w:r w:rsidR="002570D3">
              <w:rPr>
                <w:b/>
                <w:szCs w:val="24"/>
              </w:rPr>
              <w:t>Topic of Workshop</w:t>
            </w:r>
            <w:r w:rsidR="002570D3" w:rsidRPr="0042655D">
              <w:rPr>
                <w:b/>
                <w:szCs w:val="24"/>
              </w:rPr>
              <w:t>:</w:t>
            </w:r>
          </w:p>
        </w:tc>
        <w:tc>
          <w:tcPr>
            <w:tcW w:w="7381" w:type="dxa"/>
            <w:gridSpan w:val="5"/>
            <w:tcBorders>
              <w:top w:val="nil"/>
              <w:left w:val="nil"/>
              <w:bottom w:val="nil"/>
              <w:right w:val="nil"/>
            </w:tcBorders>
            <w:shd w:val="clear" w:color="auto" w:fill="F2F2F2" w:themeFill="background1" w:themeFillShade="F2"/>
            <w:vAlign w:val="center"/>
          </w:tcPr>
          <w:p w:rsidR="002570D3" w:rsidRPr="0042655D" w:rsidRDefault="002570D3" w:rsidP="002570D3">
            <w:pPr>
              <w:spacing w:line="360" w:lineRule="auto"/>
              <w:contextualSpacing/>
              <w:rPr>
                <w:b/>
                <w:szCs w:val="24"/>
              </w:rPr>
            </w:pPr>
          </w:p>
        </w:tc>
      </w:tr>
      <w:tr w:rsidR="002570D3" w:rsidRPr="00F72EF3" w:rsidTr="002570D3">
        <w:tc>
          <w:tcPr>
            <w:tcW w:w="520" w:type="dxa"/>
            <w:tcBorders>
              <w:top w:val="nil"/>
              <w:left w:val="nil"/>
              <w:bottom w:val="nil"/>
              <w:right w:val="nil"/>
            </w:tcBorders>
          </w:tcPr>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Pr="00F72EF3" w:rsidRDefault="002570D3" w:rsidP="002570D3">
            <w:pPr>
              <w:rPr>
                <w:sz w:val="24"/>
                <w:szCs w:val="24"/>
              </w:rPr>
            </w:pPr>
          </w:p>
        </w:tc>
        <w:tc>
          <w:tcPr>
            <w:tcW w:w="4190" w:type="dxa"/>
            <w:gridSpan w:val="2"/>
            <w:tcBorders>
              <w:top w:val="nil"/>
              <w:left w:val="nil"/>
              <w:bottom w:val="single" w:sz="4" w:space="0" w:color="auto"/>
              <w:right w:val="nil"/>
            </w:tcBorders>
          </w:tcPr>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Pr="00F72EF3" w:rsidRDefault="002570D3" w:rsidP="002570D3">
            <w:pPr>
              <w:spacing w:line="360" w:lineRule="auto"/>
              <w:rPr>
                <w:sz w:val="24"/>
                <w:szCs w:val="24"/>
              </w:rPr>
            </w:pPr>
          </w:p>
        </w:tc>
        <w:tc>
          <w:tcPr>
            <w:tcW w:w="540" w:type="dxa"/>
            <w:tcBorders>
              <w:top w:val="nil"/>
              <w:left w:val="nil"/>
              <w:bottom w:val="nil"/>
              <w:right w:val="nil"/>
            </w:tcBorders>
          </w:tcPr>
          <w:p w:rsidR="002570D3" w:rsidRPr="00F72EF3" w:rsidRDefault="002570D3" w:rsidP="002570D3">
            <w:pPr>
              <w:spacing w:line="360" w:lineRule="auto"/>
              <w:rPr>
                <w:sz w:val="24"/>
                <w:szCs w:val="24"/>
              </w:rPr>
            </w:pPr>
          </w:p>
        </w:tc>
        <w:tc>
          <w:tcPr>
            <w:tcW w:w="4326" w:type="dxa"/>
            <w:gridSpan w:val="3"/>
            <w:tcBorders>
              <w:top w:val="nil"/>
              <w:left w:val="nil"/>
              <w:bottom w:val="single" w:sz="4" w:space="0" w:color="auto"/>
              <w:right w:val="nil"/>
            </w:tcBorders>
          </w:tcPr>
          <w:p w:rsidR="002570D3" w:rsidRPr="00F72EF3" w:rsidRDefault="002570D3" w:rsidP="002570D3">
            <w:pPr>
              <w:spacing w:line="360" w:lineRule="auto"/>
              <w:rPr>
                <w:sz w:val="24"/>
                <w:szCs w:val="24"/>
              </w:rPr>
            </w:pPr>
          </w:p>
        </w:tc>
      </w:tr>
      <w:tr w:rsidR="002570D3" w:rsidRPr="00F72EF3" w:rsidTr="002570D3">
        <w:tc>
          <w:tcPr>
            <w:tcW w:w="520" w:type="dxa"/>
            <w:tcBorders>
              <w:top w:val="nil"/>
              <w:left w:val="nil"/>
              <w:bottom w:val="nil"/>
              <w:right w:val="nil"/>
            </w:tcBorders>
          </w:tcPr>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Pr="00F72EF3" w:rsidRDefault="002570D3" w:rsidP="002570D3">
            <w:pPr>
              <w:rPr>
                <w:sz w:val="24"/>
                <w:szCs w:val="24"/>
              </w:rPr>
            </w:pPr>
          </w:p>
        </w:tc>
        <w:tc>
          <w:tcPr>
            <w:tcW w:w="4190" w:type="dxa"/>
            <w:gridSpan w:val="2"/>
            <w:tcBorders>
              <w:top w:val="single" w:sz="4" w:space="0" w:color="auto"/>
              <w:left w:val="nil"/>
              <w:bottom w:val="single" w:sz="4" w:space="0" w:color="auto"/>
              <w:right w:val="nil"/>
            </w:tcBorders>
          </w:tcPr>
          <w:p w:rsidR="002570D3" w:rsidRDefault="002570D3" w:rsidP="002570D3">
            <w:pPr>
              <w:rPr>
                <w:sz w:val="24"/>
                <w:szCs w:val="24"/>
              </w:rPr>
            </w:pPr>
          </w:p>
          <w:p w:rsidR="002570D3" w:rsidRDefault="002570D3" w:rsidP="002570D3">
            <w:pPr>
              <w:rPr>
                <w:sz w:val="24"/>
                <w:szCs w:val="24"/>
              </w:rPr>
            </w:pPr>
          </w:p>
          <w:p w:rsidR="002570D3" w:rsidRDefault="002570D3" w:rsidP="002570D3">
            <w:pPr>
              <w:tabs>
                <w:tab w:val="left" w:pos="2823"/>
              </w:tabs>
              <w:rPr>
                <w:sz w:val="24"/>
                <w:szCs w:val="24"/>
              </w:rPr>
            </w:pPr>
            <w:r>
              <w:rPr>
                <w:sz w:val="24"/>
                <w:szCs w:val="24"/>
              </w:rPr>
              <w:tab/>
            </w:r>
          </w:p>
          <w:p w:rsidR="002570D3" w:rsidRDefault="002570D3" w:rsidP="002570D3">
            <w:pPr>
              <w:tabs>
                <w:tab w:val="left" w:pos="2823"/>
              </w:tabs>
              <w:rPr>
                <w:sz w:val="24"/>
                <w:szCs w:val="24"/>
              </w:rPr>
            </w:pPr>
          </w:p>
          <w:p w:rsidR="002570D3" w:rsidRDefault="002570D3" w:rsidP="002570D3">
            <w:pPr>
              <w:tabs>
                <w:tab w:val="left" w:pos="2823"/>
              </w:tabs>
              <w:rPr>
                <w:sz w:val="24"/>
                <w:szCs w:val="24"/>
              </w:rPr>
            </w:pPr>
          </w:p>
          <w:p w:rsidR="002570D3" w:rsidRPr="00732E8B" w:rsidRDefault="002570D3" w:rsidP="002570D3">
            <w:pPr>
              <w:tabs>
                <w:tab w:val="left" w:pos="2823"/>
              </w:tabs>
              <w:rPr>
                <w:sz w:val="24"/>
                <w:szCs w:val="24"/>
              </w:rPr>
            </w:pPr>
          </w:p>
        </w:tc>
        <w:tc>
          <w:tcPr>
            <w:tcW w:w="540" w:type="dxa"/>
            <w:tcBorders>
              <w:top w:val="nil"/>
              <w:left w:val="nil"/>
              <w:bottom w:val="nil"/>
              <w:right w:val="nil"/>
            </w:tcBorders>
          </w:tcPr>
          <w:p w:rsidR="002570D3" w:rsidRPr="00F72EF3" w:rsidRDefault="002570D3" w:rsidP="002570D3">
            <w:pPr>
              <w:spacing w:line="360" w:lineRule="auto"/>
              <w:rPr>
                <w:sz w:val="24"/>
                <w:szCs w:val="24"/>
              </w:rPr>
            </w:pPr>
          </w:p>
        </w:tc>
        <w:tc>
          <w:tcPr>
            <w:tcW w:w="4326" w:type="dxa"/>
            <w:gridSpan w:val="3"/>
            <w:tcBorders>
              <w:top w:val="single" w:sz="4" w:space="0" w:color="auto"/>
              <w:left w:val="nil"/>
              <w:bottom w:val="single" w:sz="4" w:space="0" w:color="auto"/>
              <w:right w:val="nil"/>
            </w:tcBorders>
          </w:tcPr>
          <w:p w:rsidR="002570D3" w:rsidRDefault="002570D3" w:rsidP="002570D3">
            <w:pPr>
              <w:spacing w:line="360" w:lineRule="auto"/>
              <w:rPr>
                <w:sz w:val="24"/>
                <w:szCs w:val="24"/>
              </w:rPr>
            </w:pPr>
          </w:p>
          <w:p w:rsidR="002570D3" w:rsidRPr="003B71FC"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Pr="003B71FC" w:rsidRDefault="002570D3" w:rsidP="002570D3">
            <w:pPr>
              <w:rPr>
                <w:sz w:val="24"/>
                <w:szCs w:val="24"/>
              </w:rPr>
            </w:pPr>
          </w:p>
        </w:tc>
      </w:tr>
      <w:tr w:rsidR="002570D3" w:rsidRPr="00F72EF3" w:rsidTr="00AC4685">
        <w:trPr>
          <w:trHeight w:val="386"/>
        </w:trPr>
        <w:tc>
          <w:tcPr>
            <w:tcW w:w="9576" w:type="dxa"/>
            <w:gridSpan w:val="7"/>
            <w:tcBorders>
              <w:top w:val="nil"/>
              <w:left w:val="nil"/>
              <w:bottom w:val="nil"/>
              <w:right w:val="nil"/>
            </w:tcBorders>
            <w:shd w:val="clear" w:color="auto" w:fill="A6A6A6" w:themeFill="background1" w:themeFillShade="A6"/>
          </w:tcPr>
          <w:p w:rsidR="002570D3" w:rsidRPr="00F72EF3" w:rsidRDefault="002570D3" w:rsidP="002570D3">
            <w:pPr>
              <w:rPr>
                <w:sz w:val="24"/>
                <w:szCs w:val="24"/>
              </w:rPr>
            </w:pPr>
          </w:p>
        </w:tc>
      </w:tr>
    </w:tbl>
    <w:p w:rsidR="002570D3" w:rsidRDefault="002570D3" w:rsidP="002570D3">
      <w:pPr>
        <w:jc w:val="center"/>
        <w:rPr>
          <w:b/>
          <w:sz w:val="24"/>
          <w:szCs w:val="24"/>
        </w:rPr>
      </w:pPr>
      <w:r w:rsidRPr="00F72EF3">
        <w:rPr>
          <w:b/>
          <w:sz w:val="24"/>
          <w:szCs w:val="24"/>
        </w:rPr>
        <w:t>Other Members (Title I Teachers, Classroom Teachers, Principals,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4056"/>
        <w:gridCol w:w="539"/>
        <w:gridCol w:w="4214"/>
      </w:tblGrid>
      <w:tr w:rsidR="002570D3" w:rsidTr="002570D3">
        <w:tc>
          <w:tcPr>
            <w:tcW w:w="558" w:type="dxa"/>
          </w:tcPr>
          <w:p w:rsidR="002570D3" w:rsidRDefault="002570D3" w:rsidP="002570D3">
            <w:pPr>
              <w:spacing w:line="276" w:lineRule="auto"/>
              <w:rPr>
                <w:sz w:val="24"/>
                <w:szCs w:val="24"/>
              </w:rPr>
            </w:pPr>
            <w:r>
              <w:rPr>
                <w:sz w:val="24"/>
                <w:szCs w:val="24"/>
              </w:rPr>
              <w:t>1.</w:t>
            </w:r>
          </w:p>
        </w:tc>
        <w:tc>
          <w:tcPr>
            <w:tcW w:w="4230" w:type="dxa"/>
            <w:tcBorders>
              <w:bottom w:val="single" w:sz="4" w:space="0" w:color="auto"/>
            </w:tcBorders>
          </w:tcPr>
          <w:p w:rsidR="002570D3" w:rsidRDefault="002570D3" w:rsidP="002570D3">
            <w:pPr>
              <w:spacing w:line="276" w:lineRule="auto"/>
              <w:rPr>
                <w:sz w:val="24"/>
                <w:szCs w:val="24"/>
              </w:rPr>
            </w:pPr>
          </w:p>
        </w:tc>
        <w:tc>
          <w:tcPr>
            <w:tcW w:w="540" w:type="dxa"/>
          </w:tcPr>
          <w:p w:rsidR="002570D3" w:rsidRDefault="002570D3" w:rsidP="002570D3">
            <w:pPr>
              <w:spacing w:line="276" w:lineRule="auto"/>
              <w:rPr>
                <w:sz w:val="24"/>
                <w:szCs w:val="24"/>
              </w:rPr>
            </w:pPr>
            <w:r>
              <w:rPr>
                <w:sz w:val="24"/>
                <w:szCs w:val="24"/>
              </w:rPr>
              <w:t>6.</w:t>
            </w:r>
          </w:p>
        </w:tc>
        <w:tc>
          <w:tcPr>
            <w:tcW w:w="4248" w:type="dxa"/>
            <w:tcBorders>
              <w:bottom w:val="single" w:sz="4" w:space="0" w:color="auto"/>
            </w:tcBorders>
          </w:tcPr>
          <w:p w:rsidR="002570D3" w:rsidRDefault="002570D3" w:rsidP="002570D3">
            <w:pPr>
              <w:spacing w:line="276" w:lineRule="auto"/>
              <w:rPr>
                <w:sz w:val="24"/>
                <w:szCs w:val="24"/>
              </w:rPr>
            </w:pPr>
          </w:p>
        </w:tc>
      </w:tr>
      <w:tr w:rsidR="002570D3" w:rsidTr="002570D3">
        <w:tc>
          <w:tcPr>
            <w:tcW w:w="558" w:type="dxa"/>
          </w:tcPr>
          <w:p w:rsidR="002570D3" w:rsidRDefault="002570D3" w:rsidP="002570D3">
            <w:pPr>
              <w:spacing w:line="276" w:lineRule="auto"/>
              <w:rPr>
                <w:sz w:val="24"/>
                <w:szCs w:val="24"/>
              </w:rPr>
            </w:pPr>
            <w:r>
              <w:rPr>
                <w:sz w:val="24"/>
                <w:szCs w:val="24"/>
              </w:rPr>
              <w:t>2.</w:t>
            </w:r>
          </w:p>
        </w:tc>
        <w:tc>
          <w:tcPr>
            <w:tcW w:w="4230" w:type="dxa"/>
            <w:tcBorders>
              <w:top w:val="single" w:sz="4" w:space="0" w:color="auto"/>
              <w:bottom w:val="single" w:sz="4" w:space="0" w:color="auto"/>
            </w:tcBorders>
          </w:tcPr>
          <w:p w:rsidR="002570D3" w:rsidRDefault="002570D3" w:rsidP="002570D3">
            <w:pPr>
              <w:spacing w:line="276" w:lineRule="auto"/>
              <w:rPr>
                <w:sz w:val="24"/>
                <w:szCs w:val="24"/>
              </w:rPr>
            </w:pPr>
          </w:p>
        </w:tc>
        <w:tc>
          <w:tcPr>
            <w:tcW w:w="540" w:type="dxa"/>
          </w:tcPr>
          <w:p w:rsidR="002570D3" w:rsidRDefault="002570D3" w:rsidP="002570D3">
            <w:pPr>
              <w:spacing w:line="276" w:lineRule="auto"/>
              <w:rPr>
                <w:sz w:val="24"/>
                <w:szCs w:val="24"/>
              </w:rPr>
            </w:pPr>
            <w:r>
              <w:rPr>
                <w:sz w:val="24"/>
                <w:szCs w:val="24"/>
              </w:rPr>
              <w:t>7.</w:t>
            </w:r>
          </w:p>
        </w:tc>
        <w:tc>
          <w:tcPr>
            <w:tcW w:w="4248" w:type="dxa"/>
            <w:tcBorders>
              <w:top w:val="single" w:sz="4" w:space="0" w:color="auto"/>
              <w:bottom w:val="single" w:sz="4" w:space="0" w:color="auto"/>
            </w:tcBorders>
          </w:tcPr>
          <w:p w:rsidR="002570D3" w:rsidRDefault="002570D3" w:rsidP="002570D3">
            <w:pPr>
              <w:spacing w:line="276" w:lineRule="auto"/>
              <w:rPr>
                <w:sz w:val="24"/>
                <w:szCs w:val="24"/>
              </w:rPr>
            </w:pPr>
          </w:p>
        </w:tc>
      </w:tr>
      <w:tr w:rsidR="002570D3" w:rsidTr="002570D3">
        <w:tc>
          <w:tcPr>
            <w:tcW w:w="558" w:type="dxa"/>
          </w:tcPr>
          <w:p w:rsidR="002570D3" w:rsidRDefault="002570D3" w:rsidP="002570D3">
            <w:pPr>
              <w:spacing w:line="276" w:lineRule="auto"/>
              <w:rPr>
                <w:sz w:val="24"/>
                <w:szCs w:val="24"/>
              </w:rPr>
            </w:pPr>
            <w:r>
              <w:rPr>
                <w:sz w:val="24"/>
                <w:szCs w:val="24"/>
              </w:rPr>
              <w:t>3.</w:t>
            </w:r>
          </w:p>
        </w:tc>
        <w:tc>
          <w:tcPr>
            <w:tcW w:w="4230" w:type="dxa"/>
            <w:tcBorders>
              <w:top w:val="single" w:sz="4" w:space="0" w:color="auto"/>
              <w:bottom w:val="single" w:sz="4" w:space="0" w:color="auto"/>
            </w:tcBorders>
          </w:tcPr>
          <w:p w:rsidR="002570D3" w:rsidRDefault="002570D3" w:rsidP="002570D3">
            <w:pPr>
              <w:spacing w:line="276" w:lineRule="auto"/>
              <w:rPr>
                <w:sz w:val="24"/>
                <w:szCs w:val="24"/>
              </w:rPr>
            </w:pPr>
          </w:p>
        </w:tc>
        <w:tc>
          <w:tcPr>
            <w:tcW w:w="540" w:type="dxa"/>
          </w:tcPr>
          <w:p w:rsidR="002570D3" w:rsidRDefault="002570D3" w:rsidP="002570D3">
            <w:pPr>
              <w:spacing w:line="276" w:lineRule="auto"/>
              <w:rPr>
                <w:sz w:val="24"/>
                <w:szCs w:val="24"/>
              </w:rPr>
            </w:pPr>
            <w:r>
              <w:rPr>
                <w:sz w:val="24"/>
                <w:szCs w:val="24"/>
              </w:rPr>
              <w:t>8.</w:t>
            </w:r>
          </w:p>
        </w:tc>
        <w:tc>
          <w:tcPr>
            <w:tcW w:w="4248" w:type="dxa"/>
            <w:tcBorders>
              <w:top w:val="single" w:sz="4" w:space="0" w:color="auto"/>
              <w:bottom w:val="single" w:sz="4" w:space="0" w:color="auto"/>
            </w:tcBorders>
          </w:tcPr>
          <w:p w:rsidR="002570D3" w:rsidRDefault="002570D3" w:rsidP="002570D3">
            <w:pPr>
              <w:spacing w:line="276" w:lineRule="auto"/>
              <w:rPr>
                <w:sz w:val="24"/>
                <w:szCs w:val="24"/>
              </w:rPr>
            </w:pPr>
          </w:p>
        </w:tc>
      </w:tr>
      <w:tr w:rsidR="002570D3" w:rsidTr="002570D3">
        <w:tc>
          <w:tcPr>
            <w:tcW w:w="558" w:type="dxa"/>
          </w:tcPr>
          <w:p w:rsidR="002570D3" w:rsidRDefault="002570D3" w:rsidP="002570D3">
            <w:pPr>
              <w:spacing w:line="276" w:lineRule="auto"/>
              <w:rPr>
                <w:sz w:val="24"/>
                <w:szCs w:val="24"/>
              </w:rPr>
            </w:pPr>
            <w:r>
              <w:rPr>
                <w:sz w:val="24"/>
                <w:szCs w:val="24"/>
              </w:rPr>
              <w:t>4.</w:t>
            </w:r>
          </w:p>
        </w:tc>
        <w:tc>
          <w:tcPr>
            <w:tcW w:w="4230" w:type="dxa"/>
            <w:tcBorders>
              <w:top w:val="single" w:sz="4" w:space="0" w:color="auto"/>
              <w:bottom w:val="single" w:sz="4" w:space="0" w:color="auto"/>
            </w:tcBorders>
          </w:tcPr>
          <w:p w:rsidR="002570D3" w:rsidRDefault="002570D3" w:rsidP="002570D3">
            <w:pPr>
              <w:spacing w:line="276" w:lineRule="auto"/>
              <w:rPr>
                <w:sz w:val="24"/>
                <w:szCs w:val="24"/>
              </w:rPr>
            </w:pPr>
          </w:p>
        </w:tc>
        <w:tc>
          <w:tcPr>
            <w:tcW w:w="540" w:type="dxa"/>
          </w:tcPr>
          <w:p w:rsidR="002570D3" w:rsidRDefault="002570D3" w:rsidP="002570D3">
            <w:pPr>
              <w:spacing w:line="276" w:lineRule="auto"/>
              <w:rPr>
                <w:sz w:val="24"/>
                <w:szCs w:val="24"/>
              </w:rPr>
            </w:pPr>
            <w:r>
              <w:rPr>
                <w:sz w:val="24"/>
                <w:szCs w:val="24"/>
              </w:rPr>
              <w:t>9.</w:t>
            </w:r>
          </w:p>
        </w:tc>
        <w:tc>
          <w:tcPr>
            <w:tcW w:w="4248" w:type="dxa"/>
            <w:tcBorders>
              <w:top w:val="single" w:sz="4" w:space="0" w:color="auto"/>
              <w:bottom w:val="single" w:sz="4" w:space="0" w:color="auto"/>
            </w:tcBorders>
          </w:tcPr>
          <w:p w:rsidR="002570D3" w:rsidRDefault="002570D3" w:rsidP="002570D3">
            <w:pPr>
              <w:spacing w:line="276" w:lineRule="auto"/>
              <w:rPr>
                <w:sz w:val="24"/>
                <w:szCs w:val="24"/>
              </w:rPr>
            </w:pPr>
          </w:p>
        </w:tc>
      </w:tr>
      <w:tr w:rsidR="002570D3" w:rsidTr="002570D3">
        <w:tc>
          <w:tcPr>
            <w:tcW w:w="558" w:type="dxa"/>
          </w:tcPr>
          <w:p w:rsidR="002570D3" w:rsidRDefault="002570D3" w:rsidP="002570D3">
            <w:pPr>
              <w:spacing w:line="276" w:lineRule="auto"/>
              <w:rPr>
                <w:sz w:val="24"/>
                <w:szCs w:val="24"/>
              </w:rPr>
            </w:pPr>
            <w:r>
              <w:rPr>
                <w:sz w:val="24"/>
                <w:szCs w:val="24"/>
              </w:rPr>
              <w:t>5.</w:t>
            </w:r>
          </w:p>
        </w:tc>
        <w:tc>
          <w:tcPr>
            <w:tcW w:w="4230" w:type="dxa"/>
            <w:tcBorders>
              <w:top w:val="single" w:sz="4" w:space="0" w:color="auto"/>
            </w:tcBorders>
          </w:tcPr>
          <w:p w:rsidR="002570D3" w:rsidRDefault="002570D3" w:rsidP="002570D3">
            <w:pPr>
              <w:spacing w:line="276" w:lineRule="auto"/>
              <w:rPr>
                <w:sz w:val="24"/>
                <w:szCs w:val="24"/>
              </w:rPr>
            </w:pPr>
          </w:p>
        </w:tc>
        <w:tc>
          <w:tcPr>
            <w:tcW w:w="540" w:type="dxa"/>
          </w:tcPr>
          <w:p w:rsidR="002570D3" w:rsidRDefault="002570D3" w:rsidP="002570D3">
            <w:pPr>
              <w:spacing w:line="276" w:lineRule="auto"/>
              <w:rPr>
                <w:sz w:val="24"/>
                <w:szCs w:val="24"/>
              </w:rPr>
            </w:pPr>
            <w:r>
              <w:rPr>
                <w:sz w:val="24"/>
                <w:szCs w:val="24"/>
              </w:rPr>
              <w:t>10.</w:t>
            </w:r>
          </w:p>
        </w:tc>
        <w:tc>
          <w:tcPr>
            <w:tcW w:w="4248" w:type="dxa"/>
            <w:tcBorders>
              <w:top w:val="single" w:sz="4" w:space="0" w:color="auto"/>
            </w:tcBorders>
          </w:tcPr>
          <w:p w:rsidR="002570D3" w:rsidRDefault="00AC4685" w:rsidP="00AC4685">
            <w:pPr>
              <w:tabs>
                <w:tab w:val="left" w:pos="3240"/>
              </w:tabs>
              <w:spacing w:line="276" w:lineRule="auto"/>
              <w:rPr>
                <w:sz w:val="24"/>
                <w:szCs w:val="24"/>
              </w:rPr>
            </w:pPr>
            <w:r>
              <w:rPr>
                <w:sz w:val="24"/>
                <w:szCs w:val="24"/>
              </w:rPr>
              <w:tab/>
            </w:r>
          </w:p>
        </w:tc>
      </w:tr>
      <w:tr w:rsidR="002570D3" w:rsidTr="002570D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576" w:type="dxa"/>
            <w:gridSpan w:val="4"/>
            <w:tcBorders>
              <w:top w:val="nil"/>
              <w:left w:val="nil"/>
              <w:bottom w:val="nil"/>
              <w:right w:val="nil"/>
            </w:tcBorders>
            <w:shd w:val="clear" w:color="auto" w:fill="A6A6A6" w:themeFill="background1" w:themeFillShade="A6"/>
          </w:tcPr>
          <w:p w:rsidR="002570D3" w:rsidRDefault="002570D3" w:rsidP="002570D3">
            <w:pPr>
              <w:rPr>
                <w:sz w:val="24"/>
                <w:szCs w:val="24"/>
              </w:rPr>
            </w:pPr>
          </w:p>
        </w:tc>
      </w:tr>
      <w:tr w:rsidR="002570D3" w:rsidTr="002570D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576" w:type="dxa"/>
            <w:gridSpan w:val="4"/>
            <w:tcBorders>
              <w:top w:val="single" w:sz="4" w:space="0" w:color="auto"/>
              <w:left w:val="nil"/>
              <w:bottom w:val="single" w:sz="4" w:space="0" w:color="auto"/>
              <w:right w:val="nil"/>
            </w:tcBorders>
            <w:shd w:val="clear" w:color="auto" w:fill="auto"/>
          </w:tcPr>
          <w:p w:rsidR="002570D3" w:rsidRPr="00BF2B2B" w:rsidRDefault="002570D3" w:rsidP="002570D3">
            <w:pPr>
              <w:spacing w:line="360" w:lineRule="auto"/>
              <w:contextualSpacing/>
              <w:rPr>
                <w:b/>
                <w:sz w:val="24"/>
                <w:szCs w:val="24"/>
              </w:rPr>
            </w:pPr>
            <w:r w:rsidRPr="00BF2B2B">
              <w:rPr>
                <w:b/>
                <w:sz w:val="24"/>
                <w:szCs w:val="24"/>
              </w:rPr>
              <w:t>Submitted by:</w:t>
            </w:r>
          </w:p>
        </w:tc>
      </w:tr>
    </w:tbl>
    <w:p w:rsidR="00B26B47" w:rsidRDefault="00B26B47" w:rsidP="00907733">
      <w:pPr>
        <w:rPr>
          <w:rFonts w:ascii="Footlight MT Light" w:hAnsi="Footlight MT Light"/>
          <w:b/>
          <w:sz w:val="32"/>
          <w:szCs w:val="28"/>
          <w:u w:val="single"/>
        </w:rPr>
      </w:pPr>
    </w:p>
    <w:p w:rsidR="002570D3" w:rsidRPr="007B1ABE" w:rsidRDefault="002570D3" w:rsidP="002570D3">
      <w:pPr>
        <w:jc w:val="center"/>
        <w:rPr>
          <w:b/>
          <w:sz w:val="36"/>
          <w:szCs w:val="36"/>
          <w:u w:val="single"/>
        </w:rPr>
      </w:pPr>
      <w:r w:rsidRPr="007B1ABE">
        <w:rPr>
          <w:b/>
          <w:sz w:val="36"/>
          <w:szCs w:val="36"/>
          <w:u w:val="single"/>
        </w:rPr>
        <w:lastRenderedPageBreak/>
        <w:t>MOVE MONEY FORM</w:t>
      </w:r>
    </w:p>
    <w:p w:rsidR="002570D3" w:rsidRPr="007A2764" w:rsidRDefault="002570D3" w:rsidP="002570D3">
      <w:pPr>
        <w:tabs>
          <w:tab w:val="left" w:pos="5940"/>
        </w:tabs>
        <w:jc w:val="center"/>
        <w:rPr>
          <w:b/>
          <w:sz w:val="24"/>
        </w:rPr>
      </w:pPr>
      <w:r w:rsidRPr="007A2764">
        <w:rPr>
          <w:b/>
          <w:sz w:val="24"/>
        </w:rPr>
        <w:t>Pitt County Schools Federal Funds</w:t>
      </w:r>
    </w:p>
    <w:p w:rsidR="002570D3" w:rsidRDefault="002570D3" w:rsidP="002570D3">
      <w:pPr>
        <w:jc w:val="center"/>
        <w:rPr>
          <w:b/>
        </w:rPr>
      </w:pPr>
      <w:r>
        <w:rPr>
          <w:b/>
        </w:rPr>
        <w:t>School Year ______</w:t>
      </w:r>
    </w:p>
    <w:p w:rsidR="002570D3" w:rsidRDefault="002570D3" w:rsidP="002570D3">
      <w:pPr>
        <w:jc w:val="center"/>
        <w:rPr>
          <w:b/>
        </w:rPr>
      </w:pPr>
    </w:p>
    <w:p w:rsidR="002570D3" w:rsidRDefault="002570D3" w:rsidP="002570D3">
      <w:r>
        <w:t>Authorization to move current budget allocations</w:t>
      </w:r>
    </w:p>
    <w:p w:rsidR="002570D3" w:rsidRDefault="002570D3" w:rsidP="002570D3">
      <w:pPr>
        <w:spacing w:after="0" w:line="240" w:lineRule="auto"/>
      </w:pPr>
      <w:r>
        <w:t>Please transfer from:</w:t>
      </w:r>
      <w:r>
        <w:tab/>
      </w:r>
      <w:r>
        <w:tab/>
      </w:r>
      <w:r>
        <w:tab/>
      </w:r>
      <w:r>
        <w:tab/>
        <w:t xml:space="preserve">                         Please transfer to:</w:t>
      </w:r>
    </w:p>
    <w:p w:rsidR="002570D3" w:rsidRDefault="002570D3" w:rsidP="002570D3">
      <w:pPr>
        <w:spacing w:after="0" w:line="240" w:lineRule="auto"/>
        <w:rPr>
          <w:u w:val="single"/>
        </w:rPr>
      </w:pPr>
      <w:r>
        <w:rPr>
          <w:u w:val="single"/>
        </w:rPr>
        <w:t>Account</w:t>
      </w:r>
      <w:r>
        <w:tab/>
      </w:r>
      <w:r>
        <w:tab/>
      </w:r>
      <w:r>
        <w:tab/>
        <w:t xml:space="preserve">               </w:t>
      </w:r>
      <w:r>
        <w:rPr>
          <w:u w:val="single"/>
        </w:rPr>
        <w:t>Amount</w:t>
      </w:r>
      <w:r>
        <w:tab/>
        <w:t xml:space="preserve">             </w:t>
      </w:r>
      <w:r>
        <w:rPr>
          <w:u w:val="single"/>
        </w:rPr>
        <w:t>Account</w:t>
      </w:r>
      <w:r>
        <w:tab/>
      </w:r>
      <w:r>
        <w:tab/>
        <w:t xml:space="preserve">            </w:t>
      </w:r>
      <w:r>
        <w:rPr>
          <w:u w:val="single"/>
        </w:rPr>
        <w:t>Amount</w:t>
      </w:r>
    </w:p>
    <w:p w:rsidR="002570D3" w:rsidRDefault="002570D3" w:rsidP="002570D3">
      <w:pPr>
        <w:spacing w:after="0" w:line="240" w:lineRule="auto"/>
        <w:ind w:left="2880" w:hanging="2880"/>
        <w:rPr>
          <w:u w:val="single"/>
        </w:rPr>
      </w:pPr>
      <w:r>
        <w:rPr>
          <w:u w:val="single"/>
        </w:rPr>
        <w:t>_____________________</w:t>
      </w:r>
      <w:r>
        <w:tab/>
        <w:t xml:space="preserve">      </w:t>
      </w:r>
      <w:r>
        <w:rPr>
          <w:u w:val="single"/>
        </w:rPr>
        <w:t>$__________</w:t>
      </w:r>
      <w:r>
        <w:t xml:space="preserve">              </w:t>
      </w:r>
      <w:r>
        <w:rPr>
          <w:u w:val="single"/>
        </w:rPr>
        <w:t>__________________</w:t>
      </w:r>
      <w:r>
        <w:t xml:space="preserve">              </w:t>
      </w:r>
      <w:r>
        <w:rPr>
          <w:u w:val="single"/>
        </w:rPr>
        <w:t>$___________</w:t>
      </w:r>
    </w:p>
    <w:p w:rsidR="002570D3" w:rsidRPr="001476FB" w:rsidRDefault="002570D3" w:rsidP="002570D3">
      <w:pPr>
        <w:spacing w:after="0" w:line="240" w:lineRule="auto"/>
        <w:ind w:left="2880" w:hanging="2880"/>
      </w:pPr>
      <w:r>
        <w:rPr>
          <w:u w:val="single"/>
        </w:rPr>
        <w:t>_____________________</w:t>
      </w:r>
      <w:r w:rsidRPr="00585554">
        <w:tab/>
      </w:r>
      <w:r>
        <w:t xml:space="preserve">      </w:t>
      </w:r>
      <w:r>
        <w:rPr>
          <w:u w:val="single"/>
        </w:rPr>
        <w:t>$__________</w:t>
      </w:r>
      <w:r>
        <w:tab/>
        <w:t xml:space="preserve"> </w:t>
      </w:r>
      <w:r>
        <w:rPr>
          <w:u w:val="single"/>
        </w:rPr>
        <w:t>_________</w:t>
      </w:r>
      <w:r w:rsidRPr="00964B84">
        <w:rPr>
          <w:u w:val="single"/>
        </w:rPr>
        <w:t xml:space="preserve">_________ </w:t>
      </w:r>
      <w:r w:rsidRPr="00964B84">
        <w:t xml:space="preserve"> </w:t>
      </w:r>
      <w:r>
        <w:t xml:space="preserve">         </w:t>
      </w:r>
      <w:r w:rsidR="000A026C">
        <w:t xml:space="preserve"> </w:t>
      </w:r>
      <w:r>
        <w:t xml:space="preserve">  </w:t>
      </w:r>
      <w:r>
        <w:rPr>
          <w:u w:val="single"/>
        </w:rPr>
        <w:t>$___________</w:t>
      </w:r>
    </w:p>
    <w:p w:rsidR="002570D3" w:rsidRPr="001476FB" w:rsidRDefault="002570D3" w:rsidP="002570D3">
      <w:pPr>
        <w:spacing w:after="0" w:line="240" w:lineRule="auto"/>
      </w:pPr>
      <w:r>
        <w:rPr>
          <w:u w:val="single"/>
        </w:rPr>
        <w:t>_____________________</w:t>
      </w:r>
      <w:r>
        <w:tab/>
        <w:t xml:space="preserve">      </w:t>
      </w:r>
      <w:r>
        <w:rPr>
          <w:u w:val="single"/>
        </w:rPr>
        <w:t>$__________</w:t>
      </w:r>
      <w:r>
        <w:tab/>
        <w:t xml:space="preserve"> </w:t>
      </w:r>
      <w:r>
        <w:rPr>
          <w:u w:val="single"/>
        </w:rPr>
        <w:t xml:space="preserve">__________________ </w:t>
      </w:r>
      <w:r>
        <w:t xml:space="preserve">           </w:t>
      </w:r>
      <w:r w:rsidR="000A026C">
        <w:t xml:space="preserve"> </w:t>
      </w:r>
      <w:r>
        <w:t xml:space="preserve"> </w:t>
      </w:r>
      <w:r>
        <w:rPr>
          <w:u w:val="single"/>
        </w:rPr>
        <w:t>$___________</w:t>
      </w:r>
      <w:r>
        <w:t xml:space="preserve">   </w:t>
      </w:r>
    </w:p>
    <w:p w:rsidR="002570D3" w:rsidRPr="001476FB" w:rsidRDefault="002570D3" w:rsidP="002570D3">
      <w:pPr>
        <w:spacing w:after="0" w:line="240" w:lineRule="auto"/>
      </w:pPr>
      <w:r>
        <w:rPr>
          <w:u w:val="single"/>
        </w:rPr>
        <w:t>_____________________</w:t>
      </w:r>
      <w:r>
        <w:tab/>
        <w:t xml:space="preserve">      </w:t>
      </w:r>
      <w:r>
        <w:rPr>
          <w:u w:val="single"/>
        </w:rPr>
        <w:t>$__________</w:t>
      </w:r>
      <w:r>
        <w:tab/>
        <w:t xml:space="preserve"> </w:t>
      </w:r>
      <w:r>
        <w:rPr>
          <w:u w:val="single"/>
        </w:rPr>
        <w:t>__________________</w:t>
      </w:r>
      <w:r>
        <w:tab/>
        <w:t xml:space="preserve">           </w:t>
      </w:r>
      <w:r>
        <w:rPr>
          <w:u w:val="single"/>
        </w:rPr>
        <w:t>$___________</w:t>
      </w:r>
    </w:p>
    <w:p w:rsidR="002570D3" w:rsidRDefault="002570D3" w:rsidP="002570D3">
      <w:pPr>
        <w:spacing w:after="0" w:line="240" w:lineRule="auto"/>
        <w:rPr>
          <w:u w:val="single"/>
        </w:rPr>
      </w:pPr>
      <w:r>
        <w:rPr>
          <w:u w:val="single"/>
        </w:rPr>
        <w:t xml:space="preserve">_____________________ </w:t>
      </w:r>
      <w:r>
        <w:t xml:space="preserve">                 </w:t>
      </w:r>
      <w:r>
        <w:rPr>
          <w:u w:val="single"/>
        </w:rPr>
        <w:t>$__________</w:t>
      </w:r>
      <w:r>
        <w:tab/>
        <w:t xml:space="preserve"> </w:t>
      </w:r>
      <w:r>
        <w:rPr>
          <w:u w:val="single"/>
        </w:rPr>
        <w:t xml:space="preserve">__________________ </w:t>
      </w:r>
      <w:r>
        <w:tab/>
        <w:t xml:space="preserve">           </w:t>
      </w:r>
      <w:r>
        <w:rPr>
          <w:u w:val="single"/>
        </w:rPr>
        <w:t>$___________</w:t>
      </w:r>
    </w:p>
    <w:p w:rsidR="002570D3" w:rsidRPr="001476FB" w:rsidRDefault="002570D3" w:rsidP="002570D3">
      <w:pPr>
        <w:spacing w:after="0"/>
      </w:pPr>
    </w:p>
    <w:p w:rsidR="002570D3" w:rsidRDefault="002570D3" w:rsidP="002570D3">
      <w:pPr>
        <w:contextualSpacing/>
        <w:rPr>
          <w:u w:val="single"/>
        </w:rPr>
      </w:pPr>
      <w:r>
        <w:t xml:space="preserve">        Total transfer from</w:t>
      </w:r>
      <w:r>
        <w:tab/>
        <w:t xml:space="preserve">                     </w:t>
      </w:r>
      <w:r>
        <w:rPr>
          <w:u w:val="single"/>
        </w:rPr>
        <w:t>$__________</w:t>
      </w:r>
      <w:r>
        <w:tab/>
        <w:t xml:space="preserve">           Total transfer to</w:t>
      </w:r>
      <w:r>
        <w:tab/>
        <w:t xml:space="preserve">           </w:t>
      </w:r>
      <w:r>
        <w:rPr>
          <w:u w:val="single"/>
        </w:rPr>
        <w:t>$___________</w:t>
      </w:r>
    </w:p>
    <w:p w:rsidR="002570D3" w:rsidRDefault="002570D3" w:rsidP="002570D3">
      <w:pPr>
        <w:contextualSpacing/>
        <w:rPr>
          <w:u w:val="single"/>
        </w:rPr>
      </w:pPr>
    </w:p>
    <w:p w:rsidR="002570D3" w:rsidRDefault="002570D3" w:rsidP="002570D3">
      <w:pPr>
        <w:contextualSpacing/>
        <w:rPr>
          <w:u w:val="single"/>
        </w:rPr>
      </w:pPr>
    </w:p>
    <w:p w:rsidR="002570D3" w:rsidRDefault="002570D3" w:rsidP="002570D3">
      <w:pPr>
        <w:contextualSpacing/>
        <w:rPr>
          <w:b/>
        </w:rPr>
      </w:pPr>
      <w:r>
        <w:rPr>
          <w:b/>
        </w:rPr>
        <w:t>Total “Transfer from” must equal Total “Transfer to”</w:t>
      </w:r>
    </w:p>
    <w:p w:rsidR="002570D3" w:rsidRDefault="002570D3" w:rsidP="002570D3">
      <w:pPr>
        <w:contextualSpacing/>
        <w:rPr>
          <w:b/>
        </w:rPr>
      </w:pPr>
    </w:p>
    <w:p w:rsidR="002570D3" w:rsidRDefault="002570D3" w:rsidP="002570D3">
      <w:r>
        <w:rPr>
          <w:b/>
        </w:rPr>
        <w:t>************************************************************************************</w:t>
      </w:r>
    </w:p>
    <w:p w:rsidR="002570D3" w:rsidRDefault="002570D3" w:rsidP="002570D3">
      <w:pPr>
        <w:contextualSpacing/>
      </w:pPr>
      <w:r>
        <w:t>School</w:t>
      </w:r>
      <w:r>
        <w:tab/>
        <w:t>______________________________________</w:t>
      </w:r>
    </w:p>
    <w:p w:rsidR="002570D3" w:rsidRDefault="002570D3" w:rsidP="002570D3">
      <w:pPr>
        <w:contextualSpacing/>
      </w:pPr>
    </w:p>
    <w:p w:rsidR="002570D3" w:rsidRDefault="002570D3" w:rsidP="002570D3">
      <w:pPr>
        <w:contextualSpacing/>
      </w:pPr>
      <w:r>
        <w:t>Authorized By_________________________________</w:t>
      </w:r>
      <w:r>
        <w:tab/>
        <w:t>Date______________________________</w:t>
      </w:r>
    </w:p>
    <w:p w:rsidR="002570D3" w:rsidRDefault="002570D3" w:rsidP="002570D3">
      <w:pPr>
        <w:contextualSpacing/>
      </w:pPr>
      <w:r>
        <w:t xml:space="preserve">                                        </w:t>
      </w:r>
      <w:r>
        <w:rPr>
          <w:sz w:val="18"/>
          <w:szCs w:val="18"/>
        </w:rPr>
        <w:t>Principal’s Signature</w:t>
      </w:r>
      <w:r>
        <w:tab/>
      </w:r>
    </w:p>
    <w:p w:rsidR="002570D3" w:rsidRDefault="002570D3" w:rsidP="002570D3">
      <w:pPr>
        <w:contextualSpacing/>
      </w:pPr>
    </w:p>
    <w:p w:rsidR="002570D3" w:rsidRDefault="002570D3" w:rsidP="002570D3">
      <w:pPr>
        <w:contextualSpacing/>
      </w:pPr>
      <w:r>
        <w:t>Director______________________________________</w:t>
      </w:r>
      <w:r>
        <w:tab/>
        <w:t>Date_______________________________</w:t>
      </w:r>
    </w:p>
    <w:p w:rsidR="002570D3" w:rsidRDefault="002570D3" w:rsidP="002570D3">
      <w:pPr>
        <w:contextualSpacing/>
      </w:pPr>
    </w:p>
    <w:p w:rsidR="002570D3" w:rsidRDefault="002570D3" w:rsidP="002570D3">
      <w:pPr>
        <w:contextualSpacing/>
        <w:rPr>
          <w:sz w:val="20"/>
          <w:szCs w:val="20"/>
        </w:rPr>
      </w:pPr>
    </w:p>
    <w:p w:rsidR="002570D3" w:rsidRPr="00D33237" w:rsidRDefault="002570D3" w:rsidP="002570D3">
      <w:pPr>
        <w:contextualSpacing/>
        <w:rPr>
          <w:sz w:val="20"/>
          <w:szCs w:val="20"/>
        </w:rPr>
      </w:pPr>
      <w:r w:rsidRPr="00D33237">
        <w:rPr>
          <w:sz w:val="20"/>
          <w:szCs w:val="20"/>
        </w:rPr>
        <w:t>Complete form:</w:t>
      </w:r>
      <w:r w:rsidRPr="00D33237">
        <w:rPr>
          <w:sz w:val="20"/>
          <w:szCs w:val="20"/>
        </w:rPr>
        <w:tab/>
      </w:r>
      <w:r w:rsidRPr="00D33237">
        <w:rPr>
          <w:sz w:val="20"/>
          <w:szCs w:val="20"/>
        </w:rPr>
        <w:tab/>
        <w:t>Original – to Finance Office/Federal Bookkeeper</w:t>
      </w:r>
    </w:p>
    <w:p w:rsidR="002570D3" w:rsidRPr="00D33237" w:rsidRDefault="002570D3" w:rsidP="002570D3">
      <w:pPr>
        <w:contextualSpacing/>
        <w:rPr>
          <w:sz w:val="20"/>
          <w:szCs w:val="20"/>
        </w:rPr>
      </w:pPr>
      <w:r w:rsidRPr="00D33237">
        <w:rPr>
          <w:sz w:val="20"/>
          <w:szCs w:val="20"/>
        </w:rPr>
        <w:tab/>
      </w:r>
      <w:r w:rsidRPr="00D33237">
        <w:rPr>
          <w:sz w:val="20"/>
          <w:szCs w:val="20"/>
        </w:rPr>
        <w:tab/>
      </w:r>
      <w:r w:rsidRPr="00D33237">
        <w:rPr>
          <w:sz w:val="20"/>
          <w:szCs w:val="20"/>
        </w:rPr>
        <w:tab/>
        <w:t>Yellow copy – retain by Director’s office</w:t>
      </w:r>
    </w:p>
    <w:p w:rsidR="002570D3" w:rsidRDefault="002570D3" w:rsidP="002570D3">
      <w:pPr>
        <w:contextualSpacing/>
        <w:rPr>
          <w:sz w:val="20"/>
          <w:szCs w:val="20"/>
        </w:rPr>
      </w:pPr>
      <w:r w:rsidRPr="00D33237">
        <w:rPr>
          <w:sz w:val="20"/>
          <w:szCs w:val="20"/>
        </w:rPr>
        <w:tab/>
      </w:r>
      <w:r w:rsidRPr="00D33237">
        <w:rPr>
          <w:sz w:val="20"/>
          <w:szCs w:val="20"/>
        </w:rPr>
        <w:tab/>
      </w:r>
      <w:r w:rsidRPr="00D33237">
        <w:rPr>
          <w:sz w:val="20"/>
          <w:szCs w:val="20"/>
        </w:rPr>
        <w:tab/>
        <w:t>Pink copy – retain by School</w:t>
      </w:r>
    </w:p>
    <w:p w:rsidR="00FC66E7" w:rsidRPr="00D33237" w:rsidRDefault="00FC66E7" w:rsidP="002570D3">
      <w:pPr>
        <w:contextualSpacing/>
        <w:rPr>
          <w:sz w:val="20"/>
          <w:szCs w:val="20"/>
        </w:rPr>
      </w:pPr>
    </w:p>
    <w:p w:rsidR="00FC66E7" w:rsidRPr="00E5314F" w:rsidRDefault="00FC66E7" w:rsidP="00FC66E7">
      <w:pPr>
        <w:contextualSpacing/>
        <w:jc w:val="center"/>
        <w:rPr>
          <w:b/>
        </w:rPr>
      </w:pPr>
      <w:r>
        <w:rPr>
          <w:b/>
        </w:rPr>
        <w:t>*Consider this an automatic process unless you hear from the Central Office*</w:t>
      </w:r>
    </w:p>
    <w:p w:rsidR="00A76CE6" w:rsidRDefault="00A76CE6">
      <w:pPr>
        <w:rPr>
          <w:sz w:val="20"/>
          <w:szCs w:val="20"/>
        </w:rPr>
      </w:pPr>
      <w:r>
        <w:rPr>
          <w:sz w:val="20"/>
          <w:szCs w:val="20"/>
        </w:rPr>
        <w:br w:type="page"/>
      </w:r>
    </w:p>
    <w:p w:rsidR="00A76CE6" w:rsidRPr="00E46F75" w:rsidRDefault="00A76CE6" w:rsidP="00A76CE6">
      <w:pPr>
        <w:spacing w:after="0" w:line="240" w:lineRule="auto"/>
        <w:jc w:val="center"/>
        <w:rPr>
          <w:rFonts w:ascii="Times New Roman" w:eastAsia="Times New Roman" w:hAnsi="Times New Roman" w:cs="Times New Roman"/>
          <w:sz w:val="24"/>
          <w:szCs w:val="24"/>
        </w:rPr>
      </w:pPr>
      <w:r w:rsidRPr="00E46F75">
        <w:rPr>
          <w:rFonts w:ascii="Arial" w:eastAsia="Times New Roman" w:hAnsi="Arial" w:cs="Arial"/>
          <w:b/>
          <w:bCs/>
          <w:color w:val="000000"/>
          <w:sz w:val="28"/>
          <w:szCs w:val="28"/>
        </w:rPr>
        <w:lastRenderedPageBreak/>
        <w:t>PCS Title I Purchase Order</w:t>
      </w:r>
    </w:p>
    <w:p w:rsidR="00A76CE6" w:rsidRPr="00E46F75" w:rsidRDefault="00A76CE6" w:rsidP="00A76CE6">
      <w:pPr>
        <w:spacing w:after="0" w:line="240" w:lineRule="auto"/>
        <w:jc w:val="center"/>
        <w:rPr>
          <w:rFonts w:ascii="Times New Roman" w:eastAsia="Times New Roman" w:hAnsi="Times New Roman" w:cs="Times New Roman"/>
          <w:sz w:val="24"/>
          <w:szCs w:val="24"/>
        </w:rPr>
      </w:pPr>
      <w:r w:rsidRPr="00E46F75">
        <w:rPr>
          <w:rFonts w:ascii="Arial" w:eastAsia="Times New Roman" w:hAnsi="Arial" w:cs="Arial"/>
          <w:b/>
          <w:bCs/>
          <w:color w:val="000000"/>
          <w:sz w:val="28"/>
          <w:szCs w:val="28"/>
        </w:rPr>
        <w:t>Request Form</w:t>
      </w:r>
    </w:p>
    <w:p w:rsidR="00A76CE6" w:rsidRPr="00E46F75" w:rsidRDefault="00A76CE6" w:rsidP="00A76CE6">
      <w:pPr>
        <w:spacing w:after="0" w:line="240" w:lineRule="auto"/>
        <w:rPr>
          <w:rFonts w:ascii="Times New Roman" w:eastAsia="Times New Roman" w:hAnsi="Times New Roman" w:cs="Times New Roman"/>
          <w:sz w:val="24"/>
          <w:szCs w:val="24"/>
        </w:rPr>
      </w:pPr>
    </w:p>
    <w:p w:rsidR="00A76CE6" w:rsidRPr="00E46F75" w:rsidRDefault="00A76CE6" w:rsidP="00A76CE6">
      <w:pPr>
        <w:spacing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 xml:space="preserve">School Name:  </w:t>
      </w:r>
      <w:sdt>
        <w:sdtPr>
          <w:rPr>
            <w:rFonts w:ascii="Calibri" w:eastAsia="Times New Roman" w:hAnsi="Calibri" w:cs="Calibri"/>
            <w:color w:val="000000"/>
            <w:sz w:val="24"/>
            <w:szCs w:val="24"/>
          </w:rPr>
          <w:id w:val="-1627770309"/>
          <w:placeholder>
            <w:docPart w:val="F97D3E01D2DB48F78C1AF8C913235A2D"/>
          </w:placeholder>
          <w:showingPlcHdr/>
          <w:text/>
        </w:sdtPr>
        <w:sdtEndPr/>
        <w:sdtContent>
          <w:r w:rsidRPr="005E3150">
            <w:rPr>
              <w:rStyle w:val="PlaceholderText"/>
            </w:rPr>
            <w:t>Click or tap here to enter text.</w:t>
          </w:r>
        </w:sdtContent>
      </w:sdt>
      <w:r w:rsidRPr="00E46F75">
        <w:rPr>
          <w:rFonts w:ascii="Calibri" w:eastAsia="Times New Roman" w:hAnsi="Calibri" w:cs="Calibri"/>
          <w:color w:val="000000"/>
          <w:sz w:val="24"/>
          <w:szCs w:val="24"/>
        </w:rPr>
        <w:tab/>
        <w:t>School Number:   </w:t>
      </w:r>
      <w:sdt>
        <w:sdtPr>
          <w:rPr>
            <w:rFonts w:ascii="Calibri" w:eastAsia="Times New Roman" w:hAnsi="Calibri" w:cs="Calibri"/>
            <w:color w:val="000000"/>
            <w:sz w:val="24"/>
            <w:szCs w:val="24"/>
          </w:rPr>
          <w:id w:val="-1256972085"/>
          <w:placeholder>
            <w:docPart w:val="CDEDCE6A75EB494892FB96C9A5141C89"/>
          </w:placeholder>
          <w:showingPlcHdr/>
          <w:text/>
        </w:sdtPr>
        <w:sdtEndPr/>
        <w:sdtContent>
          <w:r>
            <w:rPr>
              <w:rStyle w:val="PlaceholderText"/>
            </w:rPr>
            <w:t>E</w:t>
          </w:r>
          <w:r w:rsidRPr="005E3150">
            <w:rPr>
              <w:rStyle w:val="PlaceholderText"/>
            </w:rPr>
            <w:t>nter text.</w:t>
          </w:r>
        </w:sdtContent>
      </w:sdt>
      <w:r w:rsidRPr="00E46F75">
        <w:rPr>
          <w:rFonts w:ascii="Calibri" w:eastAsia="Times New Roman" w:hAnsi="Calibri" w:cs="Calibri"/>
          <w:color w:val="000000"/>
          <w:sz w:val="24"/>
          <w:szCs w:val="24"/>
        </w:rPr>
        <w:t>                  </w:t>
      </w:r>
    </w:p>
    <w:p w:rsidR="00A76CE6" w:rsidRPr="00E46F75" w:rsidRDefault="00A76CE6" w:rsidP="00A76CE6">
      <w:pPr>
        <w:spacing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Date funds are needed:  </w:t>
      </w:r>
      <w:sdt>
        <w:sdtPr>
          <w:rPr>
            <w:rFonts w:ascii="Calibri" w:eastAsia="Times New Roman" w:hAnsi="Calibri" w:cs="Calibri"/>
            <w:color w:val="000000"/>
            <w:sz w:val="24"/>
            <w:szCs w:val="24"/>
          </w:rPr>
          <w:id w:val="1794332116"/>
          <w:placeholder>
            <w:docPart w:val="A058ABEFC5C54FC6991CA0B3FD62D1F9"/>
          </w:placeholder>
          <w:showingPlcHdr/>
          <w:text/>
        </w:sdtPr>
        <w:sdtEndPr/>
        <w:sdtContent>
          <w:r w:rsidRPr="005E3150">
            <w:rPr>
              <w:rStyle w:val="PlaceholderText"/>
            </w:rPr>
            <w:t>Click or tap here to enter text.</w:t>
          </w:r>
        </w:sdtContent>
      </w:sdt>
    </w:p>
    <w:p w:rsidR="00A76CE6" w:rsidRDefault="00A76CE6" w:rsidP="00A76CE6">
      <w:pPr>
        <w:spacing w:after="0" w:line="240" w:lineRule="auto"/>
        <w:rPr>
          <w:rFonts w:ascii="Calibri" w:eastAsia="Times New Roman" w:hAnsi="Calibri" w:cs="Calibri"/>
          <w:color w:val="000000"/>
          <w:sz w:val="24"/>
          <w:szCs w:val="24"/>
        </w:rPr>
      </w:pPr>
      <w:r w:rsidRPr="00E46F75">
        <w:rPr>
          <w:rFonts w:ascii="Calibri" w:eastAsia="Times New Roman" w:hAnsi="Calibri" w:cs="Calibri"/>
          <w:color w:val="000000"/>
          <w:sz w:val="24"/>
          <w:szCs w:val="24"/>
        </w:rPr>
        <w:t>Purpose of the purchase (how does this relate to your Title I plan): </w:t>
      </w:r>
    </w:p>
    <w:sdt>
      <w:sdtPr>
        <w:rPr>
          <w:rFonts w:ascii="Times New Roman" w:eastAsia="Times New Roman" w:hAnsi="Times New Roman" w:cs="Times New Roman"/>
          <w:sz w:val="24"/>
          <w:szCs w:val="24"/>
        </w:rPr>
        <w:id w:val="194891644"/>
        <w:placeholder>
          <w:docPart w:val="5DCD23081EC44E1C94194382C38CB68C"/>
        </w:placeholder>
        <w:showingPlcHdr/>
        <w:text/>
      </w:sdtPr>
      <w:sdtEndPr/>
      <w:sdtContent>
        <w:p w:rsidR="00A76CE6" w:rsidRPr="00E46F75" w:rsidRDefault="00A76CE6" w:rsidP="00A76CE6">
          <w:pPr>
            <w:spacing w:after="0" w:line="240" w:lineRule="auto"/>
            <w:rPr>
              <w:rFonts w:ascii="Times New Roman" w:eastAsia="Times New Roman" w:hAnsi="Times New Roman" w:cs="Times New Roman"/>
              <w:sz w:val="24"/>
              <w:szCs w:val="24"/>
            </w:rPr>
          </w:pPr>
          <w:r w:rsidRPr="005E3150">
            <w:rPr>
              <w:rStyle w:val="PlaceholderText"/>
            </w:rPr>
            <w:t>Click or tap here to enter text.</w:t>
          </w:r>
        </w:p>
      </w:sdtContent>
    </w:sdt>
    <w:p w:rsidR="00A76CE6" w:rsidRPr="00E46F75" w:rsidRDefault="00A76CE6" w:rsidP="00A76CE6">
      <w:pPr>
        <w:spacing w:after="0" w:line="240" w:lineRule="auto"/>
        <w:rPr>
          <w:rFonts w:ascii="Times New Roman" w:eastAsia="Times New Roman" w:hAnsi="Times New Roman" w:cs="Times New Roman"/>
          <w:sz w:val="24"/>
          <w:szCs w:val="24"/>
        </w:rPr>
      </w:pPr>
    </w:p>
    <w:p w:rsidR="00A76CE6" w:rsidRPr="00E46F75" w:rsidRDefault="00A76CE6" w:rsidP="00A76CE6">
      <w:pPr>
        <w:spacing w:after="0"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What school improvement goal does this purchase address?</w:t>
      </w:r>
    </w:p>
    <w:sdt>
      <w:sdtPr>
        <w:rPr>
          <w:rFonts w:ascii="Times New Roman" w:eastAsia="Times New Roman" w:hAnsi="Times New Roman" w:cs="Times New Roman"/>
          <w:sz w:val="24"/>
          <w:szCs w:val="24"/>
        </w:rPr>
        <w:id w:val="1081101745"/>
        <w:placeholder>
          <w:docPart w:val="C088BB7C0A2F43D585A53B9B1118D141"/>
        </w:placeholder>
        <w:showingPlcHdr/>
        <w:text/>
      </w:sdtPr>
      <w:sdtEndPr/>
      <w:sdtContent>
        <w:p w:rsidR="00A76CE6" w:rsidRPr="00657D55" w:rsidRDefault="00A76CE6" w:rsidP="00A76CE6">
          <w:pPr>
            <w:spacing w:after="0" w:line="240" w:lineRule="auto"/>
            <w:rPr>
              <w:rFonts w:ascii="Times New Roman" w:eastAsia="Times New Roman" w:hAnsi="Times New Roman" w:cs="Times New Roman"/>
              <w:sz w:val="24"/>
              <w:szCs w:val="24"/>
            </w:rPr>
          </w:pPr>
          <w:r w:rsidRPr="005E3150">
            <w:rPr>
              <w:rStyle w:val="PlaceholderText"/>
            </w:rPr>
            <w:t>Click or tap here to enter text.</w:t>
          </w:r>
        </w:p>
      </w:sdtContent>
    </w:sdt>
    <w:p w:rsidR="00A76CE6" w:rsidRDefault="00A76CE6" w:rsidP="00A76CE6">
      <w:pPr>
        <w:spacing w:after="0" w:line="240" w:lineRule="auto"/>
        <w:rPr>
          <w:rFonts w:ascii="Calibri" w:eastAsia="Times New Roman" w:hAnsi="Calibri" w:cs="Calibri"/>
          <w:color w:val="000000"/>
          <w:sz w:val="24"/>
          <w:szCs w:val="24"/>
        </w:rPr>
      </w:pPr>
    </w:p>
    <w:p w:rsidR="00A76CE6" w:rsidRDefault="00A76CE6" w:rsidP="00A76CE6">
      <w:pPr>
        <w:spacing w:after="0" w:line="240" w:lineRule="auto"/>
        <w:rPr>
          <w:rFonts w:ascii="Calibri" w:eastAsia="Times New Roman" w:hAnsi="Calibri" w:cs="Calibri"/>
          <w:color w:val="000000"/>
          <w:sz w:val="24"/>
          <w:szCs w:val="24"/>
        </w:rPr>
      </w:pPr>
      <w:r w:rsidRPr="00E46F75">
        <w:rPr>
          <w:rFonts w:ascii="Calibri" w:eastAsia="Times New Roman" w:hAnsi="Calibri" w:cs="Calibri"/>
          <w:color w:val="000000"/>
          <w:sz w:val="24"/>
          <w:szCs w:val="24"/>
        </w:rPr>
        <w:t>Description of items to be purchased:</w:t>
      </w:r>
    </w:p>
    <w:sdt>
      <w:sdtPr>
        <w:rPr>
          <w:rFonts w:ascii="Times New Roman" w:eastAsia="Times New Roman" w:hAnsi="Times New Roman" w:cs="Times New Roman"/>
          <w:sz w:val="24"/>
          <w:szCs w:val="24"/>
        </w:rPr>
        <w:id w:val="-823744915"/>
        <w:placeholder>
          <w:docPart w:val="3BC3BCC444A3415EBA9924FF0517B9ED"/>
        </w:placeholder>
        <w:showingPlcHdr/>
        <w:text/>
      </w:sdtPr>
      <w:sdtEndPr/>
      <w:sdtContent>
        <w:p w:rsidR="00A76CE6" w:rsidRPr="00E46F75" w:rsidRDefault="00A76CE6" w:rsidP="00A76CE6">
          <w:pPr>
            <w:spacing w:after="0" w:line="240" w:lineRule="auto"/>
            <w:rPr>
              <w:rFonts w:ascii="Times New Roman" w:eastAsia="Times New Roman" w:hAnsi="Times New Roman" w:cs="Times New Roman"/>
              <w:sz w:val="24"/>
              <w:szCs w:val="24"/>
            </w:rPr>
          </w:pPr>
          <w:r w:rsidRPr="005E3150">
            <w:rPr>
              <w:rStyle w:val="PlaceholderText"/>
            </w:rPr>
            <w:t>Click or tap here to enter text.</w:t>
          </w:r>
        </w:p>
      </w:sdtContent>
    </w:sdt>
    <w:p w:rsidR="00A76CE6" w:rsidRPr="00E46F75" w:rsidRDefault="00A76CE6" w:rsidP="00A76CE6">
      <w:pPr>
        <w:spacing w:after="0" w:line="240" w:lineRule="auto"/>
        <w:rPr>
          <w:rFonts w:ascii="Times New Roman" w:eastAsia="Times New Roman" w:hAnsi="Times New Roman" w:cs="Times New Roman"/>
          <w:sz w:val="24"/>
          <w:szCs w:val="24"/>
        </w:rPr>
      </w:pPr>
    </w:p>
    <w:p w:rsidR="00A76CE6" w:rsidRPr="00E46F75" w:rsidRDefault="00A76CE6" w:rsidP="00A76CE6">
      <w:pPr>
        <w:spacing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Vendor: </w:t>
      </w:r>
      <w:sdt>
        <w:sdtPr>
          <w:rPr>
            <w:rFonts w:ascii="Calibri" w:eastAsia="Times New Roman" w:hAnsi="Calibri" w:cs="Calibri"/>
            <w:color w:val="000000"/>
            <w:sz w:val="24"/>
            <w:szCs w:val="24"/>
          </w:rPr>
          <w:id w:val="-102040318"/>
          <w:placeholder>
            <w:docPart w:val="BDD1CE81B63945A0B903157FC51256EA"/>
          </w:placeholder>
          <w:showingPlcHdr/>
          <w:text/>
        </w:sdtPr>
        <w:sdtEndPr/>
        <w:sdtContent>
          <w:r w:rsidRPr="005E3150">
            <w:rPr>
              <w:rStyle w:val="PlaceholderText"/>
            </w:rPr>
            <w:t>Click or tap here to enter text.</w:t>
          </w:r>
        </w:sdtContent>
      </w:sdt>
    </w:p>
    <w:p w:rsidR="00A76CE6" w:rsidRPr="00E46F75" w:rsidRDefault="00A76CE6" w:rsidP="00A76CE6">
      <w:pPr>
        <w:spacing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Budget Code:</w:t>
      </w:r>
      <w:r>
        <w:rPr>
          <w:rFonts w:ascii="Calibri" w:eastAsia="Times New Roman" w:hAnsi="Calibri" w:cs="Calibri"/>
          <w:color w:val="000000"/>
          <w:sz w:val="24"/>
          <w:szCs w:val="24"/>
        </w:rPr>
        <w:t xml:space="preserve"> </w:t>
      </w:r>
      <w:sdt>
        <w:sdtPr>
          <w:rPr>
            <w:rFonts w:ascii="Calibri" w:eastAsia="Times New Roman" w:hAnsi="Calibri" w:cs="Calibri"/>
            <w:color w:val="000000"/>
            <w:sz w:val="24"/>
            <w:szCs w:val="24"/>
          </w:rPr>
          <w:id w:val="-1667010638"/>
          <w:placeholder>
            <w:docPart w:val="08CB7E2B3207446F87A116FAD4218B6C"/>
          </w:placeholder>
          <w:showingPlcHdr/>
          <w:text/>
        </w:sdtPr>
        <w:sdtEndPr/>
        <w:sdtContent>
          <w:r w:rsidRPr="005E3150">
            <w:rPr>
              <w:rStyle w:val="PlaceholderText"/>
            </w:rPr>
            <w:t>Click or tap here to enter text.</w:t>
          </w:r>
        </w:sdtContent>
      </w:sdt>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76CE6" w:rsidRPr="00E46F75" w:rsidTr="008C21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6CE6" w:rsidRPr="00E46F75" w:rsidRDefault="00A76CE6" w:rsidP="008C2152">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 xml:space="preserve">Workshop Related:  </w:t>
            </w:r>
            <w:sdt>
              <w:sdtPr>
                <w:rPr>
                  <w:rFonts w:ascii="Calibri" w:eastAsia="Times New Roman" w:hAnsi="Calibri" w:cs="Calibri"/>
                  <w:color w:val="000000"/>
                  <w:sz w:val="24"/>
                  <w:szCs w:val="24"/>
                </w:rPr>
                <w:id w:val="1518582643"/>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4"/>
                  </w:rPr>
                  <w:t>☐</w:t>
                </w:r>
              </w:sdtContent>
            </w:sdt>
            <w:r>
              <w:rPr>
                <w:rFonts w:ascii="Calibri" w:eastAsia="Times New Roman" w:hAnsi="Calibri" w:cs="Calibri"/>
                <w:color w:val="000000"/>
                <w:sz w:val="24"/>
                <w:szCs w:val="24"/>
              </w:rPr>
              <w:t xml:space="preserve">Yes   </w:t>
            </w:r>
            <w:sdt>
              <w:sdtPr>
                <w:rPr>
                  <w:rFonts w:ascii="Calibri" w:eastAsia="Times New Roman" w:hAnsi="Calibri" w:cs="Calibri"/>
                  <w:color w:val="000000"/>
                  <w:sz w:val="24"/>
                  <w:szCs w:val="24"/>
                </w:rPr>
                <w:id w:val="-1833594877"/>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4"/>
                  </w:rPr>
                  <w:t>☐</w:t>
                </w:r>
              </w:sdtContent>
            </w:sdt>
            <w:r w:rsidRPr="00E46F75">
              <w:rPr>
                <w:rFonts w:ascii="Calibri" w:eastAsia="Times New Roman" w:hAnsi="Calibri" w:cs="Calibri"/>
                <w:color w:val="000000"/>
                <w:sz w:val="24"/>
                <w:szCs w:val="24"/>
              </w:rPr>
              <w:t>No </w:t>
            </w:r>
          </w:p>
          <w:p w:rsidR="00A76CE6" w:rsidRPr="00E46F75" w:rsidRDefault="00A76CE6" w:rsidP="008C2152">
            <w:pPr>
              <w:spacing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 xml:space="preserve">Workshop Date: </w:t>
            </w:r>
            <w:sdt>
              <w:sdtPr>
                <w:rPr>
                  <w:rFonts w:ascii="Calibri" w:eastAsia="Times New Roman" w:hAnsi="Calibri" w:cs="Calibri"/>
                  <w:color w:val="000000"/>
                  <w:sz w:val="24"/>
                  <w:szCs w:val="24"/>
                </w:rPr>
                <w:id w:val="859326853"/>
                <w:placeholder>
                  <w:docPart w:val="C507A46041224235A5DE9A90281BC197"/>
                </w:placeholder>
                <w:showingPlcHdr/>
                <w:text/>
              </w:sdtPr>
              <w:sdtEndPr/>
              <w:sdtContent>
                <w:r w:rsidRPr="005E3150">
                  <w:rPr>
                    <w:rStyle w:val="PlaceholderText"/>
                  </w:rPr>
                  <w:t>Click or tap here to enter text.</w:t>
                </w:r>
              </w:sdtContent>
            </w:sdt>
            <w:r w:rsidRPr="00E46F75">
              <w:rPr>
                <w:rFonts w:ascii="Calibri" w:eastAsia="Times New Roman" w:hAnsi="Calibri" w:cs="Calibri"/>
                <w:color w:val="000000"/>
                <w:sz w:val="24"/>
                <w:szCs w:val="24"/>
              </w:rPr>
              <w:tab/>
              <w:t>Registration Deadline:</w:t>
            </w:r>
            <w:r>
              <w:rPr>
                <w:rFonts w:ascii="Calibri" w:eastAsia="Times New Roman" w:hAnsi="Calibri" w:cs="Calibri"/>
                <w:color w:val="000000"/>
                <w:sz w:val="24"/>
                <w:szCs w:val="24"/>
              </w:rPr>
              <w:t xml:space="preserve"> </w:t>
            </w:r>
            <w:sdt>
              <w:sdtPr>
                <w:rPr>
                  <w:rFonts w:ascii="Calibri" w:eastAsia="Times New Roman" w:hAnsi="Calibri" w:cs="Calibri"/>
                  <w:color w:val="000000"/>
                  <w:sz w:val="24"/>
                  <w:szCs w:val="24"/>
                </w:rPr>
                <w:id w:val="-1122918585"/>
                <w:placeholder>
                  <w:docPart w:val="36BBD62515124E06A8E1880EDFF7B523"/>
                </w:placeholder>
                <w:showingPlcHdr/>
                <w:date>
                  <w:dateFormat w:val="M/d/yyyy"/>
                  <w:lid w:val="en-US"/>
                  <w:storeMappedDataAs w:val="dateTime"/>
                  <w:calendar w:val="gregorian"/>
                </w:date>
              </w:sdtPr>
              <w:sdtEndPr/>
              <w:sdtContent>
                <w:r>
                  <w:rPr>
                    <w:rStyle w:val="PlaceholderText"/>
                  </w:rPr>
                  <w:t>E</w:t>
                </w:r>
                <w:r w:rsidRPr="005E3150">
                  <w:rPr>
                    <w:rStyle w:val="PlaceholderText"/>
                  </w:rPr>
                  <w:t>nter a date.</w:t>
                </w:r>
              </w:sdtContent>
            </w:sdt>
            <w:r w:rsidRPr="00E46F75">
              <w:rPr>
                <w:rFonts w:ascii="Calibri" w:eastAsia="Times New Roman" w:hAnsi="Calibri" w:cs="Calibri"/>
                <w:color w:val="000000"/>
                <w:sz w:val="24"/>
                <w:szCs w:val="24"/>
              </w:rPr>
              <w:t> </w:t>
            </w:r>
          </w:p>
          <w:p w:rsidR="00A76CE6" w:rsidRPr="00E46F75" w:rsidRDefault="00A76CE6" w:rsidP="008C2152">
            <w:pPr>
              <w:spacing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 xml:space="preserve">Name of Workshop: </w:t>
            </w:r>
            <w:sdt>
              <w:sdtPr>
                <w:rPr>
                  <w:rFonts w:ascii="Calibri" w:eastAsia="Times New Roman" w:hAnsi="Calibri" w:cs="Calibri"/>
                  <w:color w:val="000000"/>
                  <w:sz w:val="24"/>
                  <w:szCs w:val="24"/>
                </w:rPr>
                <w:id w:val="-212665810"/>
                <w:placeholder>
                  <w:docPart w:val="CE97FF214046411D86FD78806C613970"/>
                </w:placeholder>
                <w:showingPlcHdr/>
                <w:text/>
              </w:sdtPr>
              <w:sdtEndPr/>
              <w:sdtContent>
                <w:r w:rsidRPr="005E3150">
                  <w:rPr>
                    <w:rStyle w:val="PlaceholderText"/>
                  </w:rPr>
                  <w:t>Click or tap here to enter text.</w:t>
                </w:r>
              </w:sdtContent>
            </w:sdt>
            <w:r w:rsidRPr="00E46F75">
              <w:rPr>
                <w:rFonts w:ascii="Calibri" w:eastAsia="Times New Roman" w:hAnsi="Calibri" w:cs="Calibri"/>
                <w:color w:val="000000"/>
                <w:sz w:val="24"/>
                <w:szCs w:val="24"/>
              </w:rPr>
              <w:tab/>
            </w:r>
          </w:p>
          <w:p w:rsidR="00A76CE6" w:rsidRPr="00E46F75" w:rsidRDefault="00A76CE6" w:rsidP="008C2152">
            <w:pPr>
              <w:spacing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Names of Staff Members Attending: </w:t>
            </w:r>
            <w:sdt>
              <w:sdtPr>
                <w:rPr>
                  <w:rFonts w:ascii="Calibri" w:eastAsia="Times New Roman" w:hAnsi="Calibri" w:cs="Calibri"/>
                  <w:color w:val="000000"/>
                  <w:sz w:val="24"/>
                  <w:szCs w:val="24"/>
                </w:rPr>
                <w:id w:val="675538063"/>
                <w:placeholder>
                  <w:docPart w:val="ED44CD1E68874A9F813AC714F2560190"/>
                </w:placeholder>
                <w:showingPlcHdr/>
                <w:text/>
              </w:sdtPr>
              <w:sdtEndPr/>
              <w:sdtContent>
                <w:r w:rsidRPr="005E3150">
                  <w:rPr>
                    <w:rStyle w:val="PlaceholderText"/>
                  </w:rPr>
                  <w:t>Click or tap here to enter text.</w:t>
                </w:r>
              </w:sdtContent>
            </w:sdt>
          </w:p>
          <w:p w:rsidR="00A76CE6" w:rsidRPr="00E46F75" w:rsidRDefault="00A76CE6" w:rsidP="008C2152">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w:t>
            </w:r>
            <w:r w:rsidRPr="00E46F75">
              <w:rPr>
                <w:rFonts w:ascii="Calibri" w:eastAsia="Times New Roman" w:hAnsi="Calibri" w:cs="Calibri"/>
                <w:color w:val="000000"/>
                <w:sz w:val="24"/>
                <w:szCs w:val="24"/>
              </w:rPr>
              <w:t>Include a copy of the Estimate of Travel Expense Form*</w:t>
            </w:r>
          </w:p>
        </w:tc>
      </w:tr>
    </w:tbl>
    <w:p w:rsidR="00A76CE6" w:rsidRDefault="00A76CE6" w:rsidP="00A76CE6">
      <w:pPr>
        <w:spacing w:after="0" w:line="240" w:lineRule="auto"/>
        <w:rPr>
          <w:rFonts w:ascii="Times New Roman" w:eastAsia="Times New Roman" w:hAnsi="Times New Roman" w:cs="Times New Roman"/>
          <w:sz w:val="24"/>
          <w:szCs w:val="24"/>
        </w:rPr>
      </w:pPr>
    </w:p>
    <w:p w:rsidR="00A76CE6" w:rsidRDefault="00A76CE6" w:rsidP="00A76C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 Questions</w:t>
      </w:r>
    </w:p>
    <w:p w:rsidR="00A76CE6" w:rsidRDefault="00A76CE6" w:rsidP="00934731">
      <w:pPr>
        <w:pStyle w:val="ListParagraph"/>
        <w:numPr>
          <w:ilvl w:val="0"/>
          <w:numId w:val="8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it necessary?</w:t>
      </w:r>
      <w:r>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220755526"/>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eastAsia="Times New Roman" w:hAnsi="Times New Roman" w:cs="Times New Roman"/>
          <w:sz w:val="24"/>
          <w:szCs w:val="24"/>
        </w:rPr>
        <w:t xml:space="preserve"> Yes</w:t>
      </w:r>
      <w:r>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104353155"/>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eastAsia="Times New Roman" w:hAnsi="Times New Roman" w:cs="Times New Roman"/>
          <w:sz w:val="24"/>
          <w:szCs w:val="24"/>
        </w:rPr>
        <w:t>No</w:t>
      </w:r>
    </w:p>
    <w:p w:rsidR="00A76CE6" w:rsidRDefault="00A76CE6" w:rsidP="00934731">
      <w:pPr>
        <w:pStyle w:val="ListParagraph"/>
        <w:numPr>
          <w:ilvl w:val="0"/>
          <w:numId w:val="8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it reasonable?</w:t>
      </w:r>
      <w:r>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1212108917"/>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eastAsia="Times New Roman" w:hAnsi="Times New Roman" w:cs="Times New Roman"/>
          <w:sz w:val="24"/>
          <w:szCs w:val="24"/>
        </w:rPr>
        <w:t xml:space="preserve"> Yes</w:t>
      </w:r>
      <w:r>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714652749"/>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eastAsia="Times New Roman" w:hAnsi="Times New Roman" w:cs="Times New Roman"/>
          <w:sz w:val="24"/>
          <w:szCs w:val="24"/>
        </w:rPr>
        <w:t>No</w:t>
      </w:r>
    </w:p>
    <w:p w:rsidR="00A76CE6" w:rsidRPr="00E46F75" w:rsidRDefault="00A76CE6" w:rsidP="00934731">
      <w:pPr>
        <w:pStyle w:val="ListParagraph"/>
        <w:numPr>
          <w:ilvl w:val="0"/>
          <w:numId w:val="8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it allowable?</w:t>
      </w:r>
      <w:r>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1872872950"/>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eastAsia="Times New Roman" w:hAnsi="Times New Roman" w:cs="Times New Roman"/>
          <w:sz w:val="24"/>
          <w:szCs w:val="24"/>
        </w:rPr>
        <w:t xml:space="preserve"> Yes</w:t>
      </w:r>
      <w:r>
        <w:rPr>
          <w:rFonts w:ascii="Times New Roman" w:eastAsia="Times New Roman" w:hAnsi="Times New Roman" w:cs="Times New Roman"/>
          <w:sz w:val="24"/>
          <w:szCs w:val="24"/>
        </w:rPr>
        <w:tab/>
      </w:r>
      <w:sdt>
        <w:sdtPr>
          <w:rPr>
            <w:rFonts w:ascii="Times New Roman" w:eastAsia="Times New Roman" w:hAnsi="Times New Roman" w:cs="Times New Roman"/>
            <w:sz w:val="24"/>
            <w:szCs w:val="24"/>
          </w:rPr>
          <w:id w:val="-763529960"/>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eastAsia="Times New Roman" w:hAnsi="Times New Roman" w:cs="Times New Roman"/>
          <w:sz w:val="24"/>
          <w:szCs w:val="24"/>
        </w:rPr>
        <w:t xml:space="preserve"> No</w:t>
      </w:r>
    </w:p>
    <w:p w:rsidR="00A76CE6" w:rsidRPr="00E46F75" w:rsidRDefault="00A76CE6" w:rsidP="00A76CE6">
      <w:pPr>
        <w:spacing w:after="0" w:line="240" w:lineRule="auto"/>
        <w:rPr>
          <w:rFonts w:ascii="Times New Roman" w:eastAsia="Times New Roman" w:hAnsi="Times New Roman" w:cs="Times New Roman"/>
          <w:sz w:val="24"/>
          <w:szCs w:val="24"/>
        </w:rPr>
      </w:pPr>
    </w:p>
    <w:p w:rsidR="00A76CE6" w:rsidRPr="00E46F75" w:rsidRDefault="00A76CE6" w:rsidP="00A76CE6">
      <w:pPr>
        <w:spacing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 </w:t>
      </w:r>
    </w:p>
    <w:p w:rsidR="00A76CE6" w:rsidRPr="00E46F75" w:rsidRDefault="00A76CE6" w:rsidP="00A76CE6">
      <w:pPr>
        <w:spacing w:after="0"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 xml:space="preserve">Principal Signature: </w:t>
      </w:r>
      <w:r w:rsidRPr="00E46F75">
        <w:rPr>
          <w:rFonts w:ascii="Calibri" w:eastAsia="Times New Roman" w:hAnsi="Calibri" w:cs="Calibri"/>
          <w:color w:val="000000"/>
          <w:sz w:val="24"/>
          <w:szCs w:val="24"/>
          <w:u w:val="single"/>
        </w:rPr>
        <w:t xml:space="preserve">      ________________________________            </w:t>
      </w:r>
      <w:r w:rsidRPr="00E46F75">
        <w:rPr>
          <w:rFonts w:ascii="Calibri" w:eastAsia="Times New Roman" w:hAnsi="Calibri" w:cs="Calibri"/>
          <w:color w:val="000000"/>
          <w:sz w:val="24"/>
          <w:szCs w:val="24"/>
        </w:rPr>
        <w:t xml:space="preserve">  Date: </w:t>
      </w:r>
      <w:r w:rsidRPr="00E46F75">
        <w:rPr>
          <w:rFonts w:ascii="Calibri" w:eastAsia="Times New Roman" w:hAnsi="Calibri" w:cs="Calibri"/>
          <w:color w:val="000000"/>
          <w:sz w:val="24"/>
          <w:szCs w:val="24"/>
          <w:u w:val="single"/>
        </w:rPr>
        <w:t>____________</w:t>
      </w:r>
    </w:p>
    <w:p w:rsidR="00A76CE6" w:rsidRPr="00E46F75" w:rsidRDefault="00A76CE6" w:rsidP="00A76CE6">
      <w:pPr>
        <w:spacing w:after="0" w:line="240" w:lineRule="auto"/>
        <w:rPr>
          <w:rFonts w:ascii="Times New Roman" w:eastAsia="Times New Roman" w:hAnsi="Times New Roman" w:cs="Times New Roman"/>
          <w:sz w:val="24"/>
          <w:szCs w:val="24"/>
        </w:rPr>
      </w:pPr>
      <w:r w:rsidRPr="00E46F75">
        <w:rPr>
          <w:rFonts w:ascii="Calibri" w:eastAsia="Times New Roman" w:hAnsi="Calibri" w:cs="Calibri"/>
          <w:color w:val="000000"/>
          <w:sz w:val="24"/>
          <w:szCs w:val="24"/>
        </w:rPr>
        <w:t>                                                </w:t>
      </w:r>
      <w:r w:rsidRPr="00E46F75">
        <w:rPr>
          <w:rFonts w:ascii="Calibri" w:eastAsia="Times New Roman" w:hAnsi="Calibri" w:cs="Calibri"/>
          <w:i/>
          <w:iCs/>
          <w:color w:val="000000"/>
          <w:sz w:val="16"/>
          <w:szCs w:val="16"/>
        </w:rPr>
        <w:t>May be electronic</w:t>
      </w:r>
    </w:p>
    <w:p w:rsidR="00A76CE6" w:rsidRPr="00D46B66" w:rsidRDefault="00A76CE6" w:rsidP="00A76CE6"/>
    <w:p w:rsidR="002570D3" w:rsidRDefault="002570D3" w:rsidP="002570D3">
      <w:pPr>
        <w:contextualSpacing/>
        <w:rPr>
          <w:sz w:val="20"/>
          <w:szCs w:val="20"/>
        </w:rPr>
      </w:pPr>
    </w:p>
    <w:p w:rsidR="002570D3" w:rsidRDefault="002570D3" w:rsidP="002570D3">
      <w:pPr>
        <w:contextualSpacing/>
        <w:rPr>
          <w:sz w:val="20"/>
          <w:szCs w:val="20"/>
        </w:rPr>
      </w:pPr>
    </w:p>
    <w:p w:rsidR="002570D3" w:rsidRPr="00FC66E7" w:rsidRDefault="002570D3" w:rsidP="002570D3">
      <w:pPr>
        <w:contextualSpacing/>
        <w:rPr>
          <w:sz w:val="2"/>
          <w:szCs w:val="2"/>
        </w:rPr>
      </w:pPr>
    </w:p>
    <w:p w:rsidR="00FC66E7" w:rsidRPr="00FC66E7" w:rsidRDefault="00FC66E7" w:rsidP="00FC66E7">
      <w:pPr>
        <w:spacing w:after="0" w:line="240" w:lineRule="auto"/>
        <w:rPr>
          <w:rFonts w:ascii="Footlight MT Light" w:hAnsi="Footlight MT Light"/>
          <w:sz w:val="2"/>
          <w:szCs w:val="2"/>
        </w:rPr>
      </w:pPr>
    </w:p>
    <w:sectPr w:rsidR="00FC66E7" w:rsidRPr="00FC66E7" w:rsidSect="00806931">
      <w:pgSz w:w="12240" w:h="15840"/>
      <w:pgMar w:top="576" w:right="1440" w:bottom="72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0076" w:rsidRDefault="008E0076" w:rsidP="00B067B6">
      <w:pPr>
        <w:spacing w:after="0" w:line="240" w:lineRule="auto"/>
      </w:pPr>
      <w:r>
        <w:separator/>
      </w:r>
    </w:p>
  </w:endnote>
  <w:endnote w:type="continuationSeparator" w:id="0">
    <w:p w:rsidR="008E0076" w:rsidRDefault="008E0076" w:rsidP="00B06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LEGANCE">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192160"/>
      <w:docPartObj>
        <w:docPartGallery w:val="Page Numbers (Bottom of Page)"/>
        <w:docPartUnique/>
      </w:docPartObj>
    </w:sdtPr>
    <w:sdtEndPr/>
    <w:sdtContent>
      <w:p w:rsidR="008C2152" w:rsidRPr="00FC66E7" w:rsidRDefault="008C2152" w:rsidP="00662615">
        <w:pPr>
          <w:pStyle w:val="Footer"/>
          <w:jc w:val="right"/>
          <w:rPr>
            <w:sz w:val="2"/>
            <w:szCs w:val="2"/>
          </w:rPr>
        </w:pPr>
        <w:r>
          <w:fldChar w:fldCharType="begin"/>
        </w:r>
        <w:r>
          <w:instrText xml:space="preserve"> PAGE   \* MERGEFORMAT </w:instrText>
        </w:r>
        <w:r>
          <w:fldChar w:fldCharType="separate"/>
        </w:r>
        <w:r w:rsidR="00AF337A">
          <w:rPr>
            <w:noProof/>
          </w:rPr>
          <w:t>40</w:t>
        </w:r>
        <w:r>
          <w:rPr>
            <w:noProof/>
          </w:rPr>
          <w:fldChar w:fldCharType="end"/>
        </w:r>
      </w:p>
    </w:sdtContent>
  </w:sdt>
  <w:p w:rsidR="008C2152" w:rsidRPr="00FC66E7" w:rsidRDefault="008C2152" w:rsidP="00FC66E7">
    <w:pPr>
      <w:pStyle w:val="Footer"/>
      <w:jc w:val="cen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0076" w:rsidRDefault="008E0076" w:rsidP="00B067B6">
      <w:pPr>
        <w:spacing w:after="0" w:line="240" w:lineRule="auto"/>
      </w:pPr>
      <w:r>
        <w:separator/>
      </w:r>
    </w:p>
  </w:footnote>
  <w:footnote w:type="continuationSeparator" w:id="0">
    <w:p w:rsidR="008E0076" w:rsidRDefault="008E0076" w:rsidP="00B067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BE2"/>
    <w:multiLevelType w:val="hybridMultilevel"/>
    <w:tmpl w:val="764C9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240350"/>
    <w:multiLevelType w:val="hybridMultilevel"/>
    <w:tmpl w:val="9648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B378A"/>
    <w:multiLevelType w:val="hybridMultilevel"/>
    <w:tmpl w:val="F48E7B0A"/>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02CF6743"/>
    <w:multiLevelType w:val="hybridMultilevel"/>
    <w:tmpl w:val="A858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A4C6F"/>
    <w:multiLevelType w:val="hybridMultilevel"/>
    <w:tmpl w:val="2AD8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60240"/>
    <w:multiLevelType w:val="hybridMultilevel"/>
    <w:tmpl w:val="DB3E5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854161"/>
    <w:multiLevelType w:val="hybridMultilevel"/>
    <w:tmpl w:val="F4B8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BC5A31"/>
    <w:multiLevelType w:val="hybridMultilevel"/>
    <w:tmpl w:val="B61E3D4C"/>
    <w:lvl w:ilvl="0" w:tplc="A4A28158">
      <w:start w:val="1"/>
      <w:numFmt w:val="bullet"/>
      <w:lvlText w:val=""/>
      <w:lvlJc w:val="left"/>
      <w:pPr>
        <w:tabs>
          <w:tab w:val="num" w:pos="360"/>
        </w:tabs>
        <w:ind w:left="360" w:hanging="360"/>
      </w:pPr>
      <w:rPr>
        <w:rFonts w:ascii="Symbol" w:hAnsi="Symbol" w:hint="default"/>
      </w:rPr>
    </w:lvl>
    <w:lvl w:ilvl="1" w:tplc="961A050A">
      <w:start w:val="1"/>
      <w:numFmt w:val="bullet"/>
      <w:lvlText w:val="o"/>
      <w:lvlJc w:val="left"/>
      <w:pPr>
        <w:tabs>
          <w:tab w:val="num" w:pos="1080"/>
        </w:tabs>
        <w:ind w:left="1080" w:hanging="360"/>
      </w:pPr>
      <w:rPr>
        <w:rFonts w:ascii="Courier New" w:hAnsi="Courier New" w:hint="default"/>
        <w:sz w:val="32"/>
        <w:szCs w:val="32"/>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5D1470A"/>
    <w:multiLevelType w:val="hybridMultilevel"/>
    <w:tmpl w:val="38C44122"/>
    <w:lvl w:ilvl="0" w:tplc="86C842C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E70F03"/>
    <w:multiLevelType w:val="hybridMultilevel"/>
    <w:tmpl w:val="150A9E24"/>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07712A0B"/>
    <w:multiLevelType w:val="hybridMultilevel"/>
    <w:tmpl w:val="4A5C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8D6C8A"/>
    <w:multiLevelType w:val="hybridMultilevel"/>
    <w:tmpl w:val="8EC0F0BC"/>
    <w:lvl w:ilvl="0" w:tplc="0F847796">
      <w:start w:val="1"/>
      <w:numFmt w:val="bullet"/>
      <w:lvlText w:val=""/>
      <w:lvlJc w:val="left"/>
      <w:pPr>
        <w:tabs>
          <w:tab w:val="num" w:pos="360"/>
        </w:tabs>
        <w:ind w:left="360" w:hanging="360"/>
      </w:pPr>
      <w:rPr>
        <w:rFonts w:ascii="Symbol" w:hAnsi="Symbol" w:hint="default"/>
        <w:color w:val="auto"/>
      </w:rPr>
    </w:lvl>
    <w:lvl w:ilvl="1" w:tplc="D43A4B4A">
      <w:start w:val="1"/>
      <w:numFmt w:val="bullet"/>
      <w:lvlText w:val=""/>
      <w:lvlJc w:val="left"/>
      <w:pPr>
        <w:tabs>
          <w:tab w:val="num" w:pos="1080"/>
        </w:tabs>
        <w:ind w:left="720" w:firstLine="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8891878"/>
    <w:multiLevelType w:val="hybridMultilevel"/>
    <w:tmpl w:val="40F43F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969405F"/>
    <w:multiLevelType w:val="hybridMultilevel"/>
    <w:tmpl w:val="9298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213C34"/>
    <w:multiLevelType w:val="hybridMultilevel"/>
    <w:tmpl w:val="CE3EA2A6"/>
    <w:lvl w:ilvl="0" w:tplc="DA6ACA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4F2533"/>
    <w:multiLevelType w:val="hybridMultilevel"/>
    <w:tmpl w:val="B10C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D935E8"/>
    <w:multiLevelType w:val="hybridMultilevel"/>
    <w:tmpl w:val="4F02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B56ACE"/>
    <w:multiLevelType w:val="hybridMultilevel"/>
    <w:tmpl w:val="63B6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BE303C"/>
    <w:multiLevelType w:val="hybridMultilevel"/>
    <w:tmpl w:val="F4AC3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AF6D09"/>
    <w:multiLevelType w:val="hybridMultilevel"/>
    <w:tmpl w:val="98544BD4"/>
    <w:lvl w:ilvl="0" w:tplc="A4A281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2405B02"/>
    <w:multiLevelType w:val="hybridMultilevel"/>
    <w:tmpl w:val="4C98DA3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26269AB"/>
    <w:multiLevelType w:val="hybridMultilevel"/>
    <w:tmpl w:val="96EC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7547EC"/>
    <w:multiLevelType w:val="hybridMultilevel"/>
    <w:tmpl w:val="E4A66AF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131F4481"/>
    <w:multiLevelType w:val="hybridMultilevel"/>
    <w:tmpl w:val="F1F85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D34748"/>
    <w:multiLevelType w:val="hybridMultilevel"/>
    <w:tmpl w:val="A5F8A6FE"/>
    <w:lvl w:ilvl="0" w:tplc="077673FA">
      <w:start w:val="1"/>
      <w:numFmt w:val="bullet"/>
      <w:lvlText w:val=""/>
      <w:lvlJc w:val="left"/>
      <w:pPr>
        <w:ind w:left="360" w:hanging="360"/>
      </w:pPr>
      <w:rPr>
        <w:rFonts w:ascii="Symbol" w:hAnsi="Symbol" w:hint="default"/>
        <w:sz w:val="32"/>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 w15:restartNumberingAfterBreak="0">
    <w:nsid w:val="17A24624"/>
    <w:multiLevelType w:val="hybridMultilevel"/>
    <w:tmpl w:val="1B8E8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AD79C2"/>
    <w:multiLevelType w:val="hybridMultilevel"/>
    <w:tmpl w:val="A4CA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757485"/>
    <w:multiLevelType w:val="hybridMultilevel"/>
    <w:tmpl w:val="371A6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7F22E6"/>
    <w:multiLevelType w:val="hybridMultilevel"/>
    <w:tmpl w:val="FF34FAD4"/>
    <w:lvl w:ilvl="0" w:tplc="DA6ACA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ED21EEC"/>
    <w:multiLevelType w:val="hybridMultilevel"/>
    <w:tmpl w:val="ABE03B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F826F57"/>
    <w:multiLevelType w:val="hybridMultilevel"/>
    <w:tmpl w:val="5336D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FB1067E"/>
    <w:multiLevelType w:val="hybridMultilevel"/>
    <w:tmpl w:val="617E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186DC6"/>
    <w:multiLevelType w:val="hybridMultilevel"/>
    <w:tmpl w:val="3E3CEF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20C50CD"/>
    <w:multiLevelType w:val="hybridMultilevel"/>
    <w:tmpl w:val="3B78F312"/>
    <w:lvl w:ilvl="0" w:tplc="2D162E10">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28865B5"/>
    <w:multiLevelType w:val="hybridMultilevel"/>
    <w:tmpl w:val="234EB4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2AD7EE6"/>
    <w:multiLevelType w:val="hybridMultilevel"/>
    <w:tmpl w:val="39DAB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180545"/>
    <w:multiLevelType w:val="hybridMultilevel"/>
    <w:tmpl w:val="0AD29DE2"/>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7" w15:restartNumberingAfterBreak="0">
    <w:nsid w:val="23E53F50"/>
    <w:multiLevelType w:val="hybridMultilevel"/>
    <w:tmpl w:val="5D7E0A1C"/>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2835277A"/>
    <w:multiLevelType w:val="hybridMultilevel"/>
    <w:tmpl w:val="3B546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FE2897"/>
    <w:multiLevelType w:val="hybridMultilevel"/>
    <w:tmpl w:val="D7DCC942"/>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2E6C12F3"/>
    <w:multiLevelType w:val="hybridMultilevel"/>
    <w:tmpl w:val="35FC937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2EB47AA0"/>
    <w:multiLevelType w:val="hybridMultilevel"/>
    <w:tmpl w:val="44E8D81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2" w15:restartNumberingAfterBreak="0">
    <w:nsid w:val="2FAB695D"/>
    <w:multiLevelType w:val="hybridMultilevel"/>
    <w:tmpl w:val="2232283C"/>
    <w:lvl w:ilvl="0" w:tplc="DB26E19A">
      <w:start w:val="1"/>
      <w:numFmt w:val="bullet"/>
      <w:lvlText w:val=""/>
      <w:lvlJc w:val="left"/>
      <w:pPr>
        <w:tabs>
          <w:tab w:val="num" w:pos="720"/>
        </w:tabs>
        <w:ind w:left="720" w:hanging="360"/>
      </w:pPr>
      <w:rPr>
        <w:rFonts w:ascii="Symbol" w:hAnsi="Symbol" w:hint="default"/>
      </w:rPr>
    </w:lvl>
    <w:lvl w:ilvl="1" w:tplc="F6247D10">
      <w:start w:val="1"/>
      <w:numFmt w:val="bullet"/>
      <w:lvlText w:val=""/>
      <w:lvlJc w:val="left"/>
      <w:pPr>
        <w:tabs>
          <w:tab w:val="num" w:pos="936"/>
        </w:tabs>
        <w:ind w:left="936"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18D2B22"/>
    <w:multiLevelType w:val="hybridMultilevel"/>
    <w:tmpl w:val="C2FE4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343FA1"/>
    <w:multiLevelType w:val="hybridMultilevel"/>
    <w:tmpl w:val="7EC0FFF6"/>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32E3624B"/>
    <w:multiLevelType w:val="hybridMultilevel"/>
    <w:tmpl w:val="2F2E8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8665DD5"/>
    <w:multiLevelType w:val="hybridMultilevel"/>
    <w:tmpl w:val="3B78F312"/>
    <w:lvl w:ilvl="0" w:tplc="522A963E">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97918D0"/>
    <w:multiLevelType w:val="hybridMultilevel"/>
    <w:tmpl w:val="7778AF10"/>
    <w:lvl w:ilvl="0" w:tplc="521C746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A731A04"/>
    <w:multiLevelType w:val="hybridMultilevel"/>
    <w:tmpl w:val="234EB484"/>
    <w:lvl w:ilvl="0" w:tplc="1E22668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D4A7303"/>
    <w:multiLevelType w:val="hybridMultilevel"/>
    <w:tmpl w:val="3B78F312"/>
    <w:lvl w:ilvl="0" w:tplc="2D162E10">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ECC655B"/>
    <w:multiLevelType w:val="hybridMultilevel"/>
    <w:tmpl w:val="42F63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EEC26BB"/>
    <w:multiLevelType w:val="hybridMultilevel"/>
    <w:tmpl w:val="2DAC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F75614"/>
    <w:multiLevelType w:val="hybridMultilevel"/>
    <w:tmpl w:val="ED2C55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08865B8"/>
    <w:multiLevelType w:val="hybridMultilevel"/>
    <w:tmpl w:val="D04E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767CC7"/>
    <w:multiLevelType w:val="hybridMultilevel"/>
    <w:tmpl w:val="50F40BAA"/>
    <w:lvl w:ilvl="0" w:tplc="A4A281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457D0B7C"/>
    <w:multiLevelType w:val="hybridMultilevel"/>
    <w:tmpl w:val="A5566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D6622B"/>
    <w:multiLevelType w:val="hybridMultilevel"/>
    <w:tmpl w:val="8F3C5688"/>
    <w:lvl w:ilvl="0" w:tplc="59601902">
      <w:start w:val="1"/>
      <w:numFmt w:val="bullet"/>
      <w:lvlText w:val=""/>
      <w:lvlJc w:val="left"/>
      <w:pPr>
        <w:tabs>
          <w:tab w:val="num" w:pos="1368"/>
        </w:tabs>
        <w:ind w:left="1368"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BCB6434"/>
    <w:multiLevelType w:val="hybridMultilevel"/>
    <w:tmpl w:val="B82E3A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E804F25"/>
    <w:multiLevelType w:val="hybridMultilevel"/>
    <w:tmpl w:val="0D9C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5C357A"/>
    <w:multiLevelType w:val="hybridMultilevel"/>
    <w:tmpl w:val="318C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A27BC"/>
    <w:multiLevelType w:val="hybridMultilevel"/>
    <w:tmpl w:val="7B62000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51334F51"/>
    <w:multiLevelType w:val="hybridMultilevel"/>
    <w:tmpl w:val="0A56C6C6"/>
    <w:lvl w:ilvl="0" w:tplc="59601902">
      <w:start w:val="1"/>
      <w:numFmt w:val="bullet"/>
      <w:lvlText w:val=""/>
      <w:lvlJc w:val="left"/>
      <w:pPr>
        <w:tabs>
          <w:tab w:val="num" w:pos="1368"/>
        </w:tabs>
        <w:ind w:left="1368" w:hanging="360"/>
      </w:pPr>
      <w:rPr>
        <w:rFonts w:ascii="Wingdings" w:hAnsi="Wingdings" w:hint="default"/>
      </w:rPr>
    </w:lvl>
    <w:lvl w:ilvl="1" w:tplc="522A963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2930641"/>
    <w:multiLevelType w:val="hybridMultilevel"/>
    <w:tmpl w:val="2232283C"/>
    <w:lvl w:ilvl="0" w:tplc="13D67A9E">
      <w:start w:val="1"/>
      <w:numFmt w:val="bullet"/>
      <w:lvlText w:val=""/>
      <w:lvlJc w:val="left"/>
      <w:pPr>
        <w:tabs>
          <w:tab w:val="num" w:pos="720"/>
        </w:tabs>
        <w:ind w:left="720" w:hanging="360"/>
      </w:pPr>
      <w:rPr>
        <w:rFonts w:ascii="Symbol" w:hAnsi="Symbol" w:hint="default"/>
      </w:rPr>
    </w:lvl>
    <w:lvl w:ilvl="1" w:tplc="F6247D10">
      <w:start w:val="1"/>
      <w:numFmt w:val="bullet"/>
      <w:lvlText w:val=""/>
      <w:lvlJc w:val="left"/>
      <w:pPr>
        <w:tabs>
          <w:tab w:val="num" w:pos="936"/>
        </w:tabs>
        <w:ind w:left="936"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3A10B52"/>
    <w:multiLevelType w:val="hybridMultilevel"/>
    <w:tmpl w:val="DF289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1B4E2D"/>
    <w:multiLevelType w:val="hybridMultilevel"/>
    <w:tmpl w:val="AE2C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A63105"/>
    <w:multiLevelType w:val="hybridMultilevel"/>
    <w:tmpl w:val="78C0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5380D4B"/>
    <w:multiLevelType w:val="hybridMultilevel"/>
    <w:tmpl w:val="285A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9962CA"/>
    <w:multiLevelType w:val="hybridMultilevel"/>
    <w:tmpl w:val="3410C080"/>
    <w:lvl w:ilvl="0" w:tplc="A4A281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57663C06"/>
    <w:multiLevelType w:val="hybridMultilevel"/>
    <w:tmpl w:val="CFA80116"/>
    <w:lvl w:ilvl="0" w:tplc="04090019">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8B023F7"/>
    <w:multiLevelType w:val="hybridMultilevel"/>
    <w:tmpl w:val="D3561E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ABA52F6"/>
    <w:multiLevelType w:val="hybridMultilevel"/>
    <w:tmpl w:val="C32C0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EC6B10"/>
    <w:multiLevelType w:val="hybridMultilevel"/>
    <w:tmpl w:val="E55A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FE82199"/>
    <w:multiLevelType w:val="singleLevel"/>
    <w:tmpl w:val="0409000F"/>
    <w:lvl w:ilvl="0">
      <w:start w:val="1"/>
      <w:numFmt w:val="decimal"/>
      <w:lvlText w:val="%1."/>
      <w:lvlJc w:val="left"/>
      <w:pPr>
        <w:tabs>
          <w:tab w:val="num" w:pos="720"/>
        </w:tabs>
        <w:ind w:left="720" w:hanging="360"/>
      </w:pPr>
    </w:lvl>
  </w:abstractNum>
  <w:abstractNum w:abstractNumId="73" w15:restartNumberingAfterBreak="0">
    <w:nsid w:val="60306C30"/>
    <w:multiLevelType w:val="hybridMultilevel"/>
    <w:tmpl w:val="643CD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4E4C67"/>
    <w:multiLevelType w:val="hybridMultilevel"/>
    <w:tmpl w:val="2F0C7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17D5658"/>
    <w:multiLevelType w:val="hybridMultilevel"/>
    <w:tmpl w:val="3B78F312"/>
    <w:lvl w:ilvl="0" w:tplc="6C1E44FA">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7171B67"/>
    <w:multiLevelType w:val="hybridMultilevel"/>
    <w:tmpl w:val="0DDE4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D471781"/>
    <w:multiLevelType w:val="hybridMultilevel"/>
    <w:tmpl w:val="84589708"/>
    <w:lvl w:ilvl="0" w:tplc="80DC11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DC74D45"/>
    <w:multiLevelType w:val="hybridMultilevel"/>
    <w:tmpl w:val="1E8077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19B0CFA"/>
    <w:multiLevelType w:val="hybridMultilevel"/>
    <w:tmpl w:val="3B78F312"/>
    <w:lvl w:ilvl="0" w:tplc="17FA1228">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8AA62E2"/>
    <w:multiLevelType w:val="hybridMultilevel"/>
    <w:tmpl w:val="88D2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94D4F2E"/>
    <w:multiLevelType w:val="hybridMultilevel"/>
    <w:tmpl w:val="D9D8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205A5B"/>
    <w:multiLevelType w:val="hybridMultilevel"/>
    <w:tmpl w:val="5048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C831186"/>
    <w:multiLevelType w:val="hybridMultilevel"/>
    <w:tmpl w:val="D89C5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9"/>
  </w:num>
  <w:num w:numId="4">
    <w:abstractNumId w:val="7"/>
  </w:num>
  <w:num w:numId="5">
    <w:abstractNumId w:val="67"/>
  </w:num>
  <w:num w:numId="6">
    <w:abstractNumId w:val="54"/>
  </w:num>
  <w:num w:numId="7">
    <w:abstractNumId w:val="62"/>
  </w:num>
  <w:num w:numId="8">
    <w:abstractNumId w:val="42"/>
  </w:num>
  <w:num w:numId="9">
    <w:abstractNumId w:val="34"/>
  </w:num>
  <w:num w:numId="10">
    <w:abstractNumId w:val="29"/>
  </w:num>
  <w:num w:numId="11">
    <w:abstractNumId w:val="48"/>
  </w:num>
  <w:num w:numId="12">
    <w:abstractNumId w:val="8"/>
  </w:num>
  <w:num w:numId="13">
    <w:abstractNumId w:val="77"/>
  </w:num>
  <w:num w:numId="14">
    <w:abstractNumId w:val="51"/>
  </w:num>
  <w:num w:numId="15">
    <w:abstractNumId w:val="59"/>
  </w:num>
  <w:num w:numId="16">
    <w:abstractNumId w:val="46"/>
  </w:num>
  <w:num w:numId="17">
    <w:abstractNumId w:val="49"/>
  </w:num>
  <w:num w:numId="18">
    <w:abstractNumId w:val="61"/>
  </w:num>
  <w:num w:numId="19">
    <w:abstractNumId w:val="33"/>
  </w:num>
  <w:num w:numId="20">
    <w:abstractNumId w:val="79"/>
  </w:num>
  <w:num w:numId="21">
    <w:abstractNumId w:val="75"/>
  </w:num>
  <w:num w:numId="22">
    <w:abstractNumId w:val="56"/>
  </w:num>
  <w:num w:numId="23">
    <w:abstractNumId w:val="38"/>
  </w:num>
  <w:num w:numId="24">
    <w:abstractNumId w:val="43"/>
  </w:num>
  <w:num w:numId="25">
    <w:abstractNumId w:val="60"/>
  </w:num>
  <w:num w:numId="26">
    <w:abstractNumId w:val="37"/>
  </w:num>
  <w:num w:numId="27">
    <w:abstractNumId w:val="9"/>
  </w:num>
  <w:num w:numId="28">
    <w:abstractNumId w:val="44"/>
  </w:num>
  <w:num w:numId="29">
    <w:abstractNumId w:val="2"/>
  </w:num>
  <w:num w:numId="30">
    <w:abstractNumId w:val="23"/>
  </w:num>
  <w:num w:numId="31">
    <w:abstractNumId w:val="12"/>
  </w:num>
  <w:num w:numId="32">
    <w:abstractNumId w:val="66"/>
  </w:num>
  <w:num w:numId="33">
    <w:abstractNumId w:val="74"/>
  </w:num>
  <w:num w:numId="34">
    <w:abstractNumId w:val="21"/>
  </w:num>
  <w:num w:numId="35">
    <w:abstractNumId w:val="39"/>
  </w:num>
  <w:num w:numId="36">
    <w:abstractNumId w:val="40"/>
  </w:num>
  <w:num w:numId="37">
    <w:abstractNumId w:val="71"/>
  </w:num>
  <w:num w:numId="38">
    <w:abstractNumId w:val="69"/>
  </w:num>
  <w:num w:numId="39">
    <w:abstractNumId w:val="32"/>
  </w:num>
  <w:num w:numId="40">
    <w:abstractNumId w:val="20"/>
  </w:num>
  <w:num w:numId="41">
    <w:abstractNumId w:val="28"/>
  </w:num>
  <w:num w:numId="42">
    <w:abstractNumId w:val="68"/>
  </w:num>
  <w:num w:numId="43">
    <w:abstractNumId w:val="47"/>
  </w:num>
  <w:num w:numId="44">
    <w:abstractNumId w:val="24"/>
  </w:num>
  <w:num w:numId="45">
    <w:abstractNumId w:val="36"/>
  </w:num>
  <w:num w:numId="46">
    <w:abstractNumId w:val="45"/>
  </w:num>
  <w:num w:numId="47">
    <w:abstractNumId w:val="72"/>
  </w:num>
  <w:num w:numId="48">
    <w:abstractNumId w:val="83"/>
  </w:num>
  <w:num w:numId="49">
    <w:abstractNumId w:val="18"/>
  </w:num>
  <w:num w:numId="50">
    <w:abstractNumId w:val="6"/>
  </w:num>
  <w:num w:numId="51">
    <w:abstractNumId w:val="53"/>
  </w:num>
  <w:num w:numId="52">
    <w:abstractNumId w:val="80"/>
  </w:num>
  <w:num w:numId="53">
    <w:abstractNumId w:val="16"/>
  </w:num>
  <w:num w:numId="54">
    <w:abstractNumId w:val="63"/>
  </w:num>
  <w:num w:numId="55">
    <w:abstractNumId w:val="58"/>
  </w:num>
  <w:num w:numId="56">
    <w:abstractNumId w:val="26"/>
  </w:num>
  <w:num w:numId="57">
    <w:abstractNumId w:val="25"/>
  </w:num>
  <w:num w:numId="58">
    <w:abstractNumId w:val="41"/>
  </w:num>
  <w:num w:numId="59">
    <w:abstractNumId w:val="22"/>
  </w:num>
  <w:num w:numId="60">
    <w:abstractNumId w:val="52"/>
  </w:num>
  <w:num w:numId="61">
    <w:abstractNumId w:val="50"/>
  </w:num>
  <w:num w:numId="62">
    <w:abstractNumId w:val="30"/>
  </w:num>
  <w:num w:numId="63">
    <w:abstractNumId w:val="57"/>
  </w:num>
  <w:num w:numId="64">
    <w:abstractNumId w:val="78"/>
  </w:num>
  <w:num w:numId="65">
    <w:abstractNumId w:val="4"/>
  </w:num>
  <w:num w:numId="66">
    <w:abstractNumId w:val="10"/>
  </w:num>
  <w:num w:numId="67">
    <w:abstractNumId w:val="82"/>
  </w:num>
  <w:num w:numId="68">
    <w:abstractNumId w:val="13"/>
  </w:num>
  <w:num w:numId="69">
    <w:abstractNumId w:val="5"/>
  </w:num>
  <w:num w:numId="70">
    <w:abstractNumId w:val="73"/>
  </w:num>
  <w:num w:numId="71">
    <w:abstractNumId w:val="70"/>
  </w:num>
  <w:num w:numId="72">
    <w:abstractNumId w:val="31"/>
  </w:num>
  <w:num w:numId="73">
    <w:abstractNumId w:val="65"/>
  </w:num>
  <w:num w:numId="74">
    <w:abstractNumId w:val="15"/>
  </w:num>
  <w:num w:numId="75">
    <w:abstractNumId w:val="3"/>
  </w:num>
  <w:num w:numId="76">
    <w:abstractNumId w:val="55"/>
  </w:num>
  <w:num w:numId="77">
    <w:abstractNumId w:val="35"/>
  </w:num>
  <w:num w:numId="78">
    <w:abstractNumId w:val="81"/>
  </w:num>
  <w:num w:numId="79">
    <w:abstractNumId w:val="0"/>
  </w:num>
  <w:num w:numId="80">
    <w:abstractNumId w:val="17"/>
  </w:num>
  <w:num w:numId="81">
    <w:abstractNumId w:val="76"/>
  </w:num>
  <w:num w:numId="82">
    <w:abstractNumId w:val="1"/>
  </w:num>
  <w:num w:numId="83">
    <w:abstractNumId w:val="64"/>
  </w:num>
  <w:num w:numId="84">
    <w:abstractNumId w:val="2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defaultTabStop w:val="720"/>
  <w:drawingGridHorizontalSpacing w:val="110"/>
  <w:displayHorizontalDrawingGridEvery w:val="2"/>
  <w:characterSpacingControl w:val="doNotCompress"/>
  <w:hdrShapeDefaults>
    <o:shapedefaults v:ext="edit" spidmax="2049">
      <o:colormru v:ext="edit" colors="#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D3"/>
    <w:rsid w:val="00003D16"/>
    <w:rsid w:val="00004E3E"/>
    <w:rsid w:val="00011618"/>
    <w:rsid w:val="00020123"/>
    <w:rsid w:val="00020AEF"/>
    <w:rsid w:val="00022022"/>
    <w:rsid w:val="00024076"/>
    <w:rsid w:val="000277D3"/>
    <w:rsid w:val="000305C5"/>
    <w:rsid w:val="00030B6A"/>
    <w:rsid w:val="00030B96"/>
    <w:rsid w:val="00031CF2"/>
    <w:rsid w:val="0003268E"/>
    <w:rsid w:val="00033F82"/>
    <w:rsid w:val="000418AF"/>
    <w:rsid w:val="00045337"/>
    <w:rsid w:val="00051925"/>
    <w:rsid w:val="00055974"/>
    <w:rsid w:val="00063C90"/>
    <w:rsid w:val="00065A0A"/>
    <w:rsid w:val="00067E2C"/>
    <w:rsid w:val="00072110"/>
    <w:rsid w:val="0007592F"/>
    <w:rsid w:val="00075EA6"/>
    <w:rsid w:val="00081D59"/>
    <w:rsid w:val="00081DBC"/>
    <w:rsid w:val="00082817"/>
    <w:rsid w:val="00082AF6"/>
    <w:rsid w:val="0008404D"/>
    <w:rsid w:val="00084A16"/>
    <w:rsid w:val="00095279"/>
    <w:rsid w:val="00097A0B"/>
    <w:rsid w:val="000A01B4"/>
    <w:rsid w:val="000A026C"/>
    <w:rsid w:val="000A1E3F"/>
    <w:rsid w:val="000A2146"/>
    <w:rsid w:val="000A351B"/>
    <w:rsid w:val="000A6031"/>
    <w:rsid w:val="000A7672"/>
    <w:rsid w:val="000B09BD"/>
    <w:rsid w:val="000B14B6"/>
    <w:rsid w:val="000B1B58"/>
    <w:rsid w:val="000B2A64"/>
    <w:rsid w:val="000B6AEF"/>
    <w:rsid w:val="000C0559"/>
    <w:rsid w:val="000C3E22"/>
    <w:rsid w:val="000C4692"/>
    <w:rsid w:val="000D119B"/>
    <w:rsid w:val="000D1C6C"/>
    <w:rsid w:val="000D2A37"/>
    <w:rsid w:val="000D6600"/>
    <w:rsid w:val="000E2C78"/>
    <w:rsid w:val="000E41B8"/>
    <w:rsid w:val="000E5885"/>
    <w:rsid w:val="000F187B"/>
    <w:rsid w:val="000F439D"/>
    <w:rsid w:val="000F556C"/>
    <w:rsid w:val="000F63BA"/>
    <w:rsid w:val="001000B7"/>
    <w:rsid w:val="00100A35"/>
    <w:rsid w:val="001010B2"/>
    <w:rsid w:val="001013D0"/>
    <w:rsid w:val="00102F40"/>
    <w:rsid w:val="001035BD"/>
    <w:rsid w:val="001041CA"/>
    <w:rsid w:val="00104554"/>
    <w:rsid w:val="00106935"/>
    <w:rsid w:val="00107392"/>
    <w:rsid w:val="001118BB"/>
    <w:rsid w:val="00111A23"/>
    <w:rsid w:val="00114706"/>
    <w:rsid w:val="00115C23"/>
    <w:rsid w:val="00115CDF"/>
    <w:rsid w:val="001179D5"/>
    <w:rsid w:val="0012031A"/>
    <w:rsid w:val="00123245"/>
    <w:rsid w:val="00125299"/>
    <w:rsid w:val="00125F67"/>
    <w:rsid w:val="00126341"/>
    <w:rsid w:val="00130C01"/>
    <w:rsid w:val="0013702A"/>
    <w:rsid w:val="00137B26"/>
    <w:rsid w:val="00145E39"/>
    <w:rsid w:val="001476A9"/>
    <w:rsid w:val="00153219"/>
    <w:rsid w:val="00154196"/>
    <w:rsid w:val="00154A12"/>
    <w:rsid w:val="00160DCD"/>
    <w:rsid w:val="00161B9D"/>
    <w:rsid w:val="001641CF"/>
    <w:rsid w:val="00164EB3"/>
    <w:rsid w:val="00166FC5"/>
    <w:rsid w:val="00172DDF"/>
    <w:rsid w:val="001736D8"/>
    <w:rsid w:val="001753E4"/>
    <w:rsid w:val="00175824"/>
    <w:rsid w:val="00177110"/>
    <w:rsid w:val="0018195E"/>
    <w:rsid w:val="00184311"/>
    <w:rsid w:val="001844A1"/>
    <w:rsid w:val="001872C7"/>
    <w:rsid w:val="00187ED8"/>
    <w:rsid w:val="0019009C"/>
    <w:rsid w:val="00190D69"/>
    <w:rsid w:val="00190D7B"/>
    <w:rsid w:val="00191374"/>
    <w:rsid w:val="00191FEF"/>
    <w:rsid w:val="00192358"/>
    <w:rsid w:val="0019284C"/>
    <w:rsid w:val="00195CE6"/>
    <w:rsid w:val="00197B7E"/>
    <w:rsid w:val="001A0BF1"/>
    <w:rsid w:val="001A13D5"/>
    <w:rsid w:val="001A386A"/>
    <w:rsid w:val="001A4E4C"/>
    <w:rsid w:val="001B01F7"/>
    <w:rsid w:val="001B0890"/>
    <w:rsid w:val="001B2DD9"/>
    <w:rsid w:val="001B3749"/>
    <w:rsid w:val="001B3E07"/>
    <w:rsid w:val="001B52BF"/>
    <w:rsid w:val="001B67DB"/>
    <w:rsid w:val="001B70AA"/>
    <w:rsid w:val="001C4CA3"/>
    <w:rsid w:val="001C52B5"/>
    <w:rsid w:val="001D0053"/>
    <w:rsid w:val="001D03F8"/>
    <w:rsid w:val="001D2033"/>
    <w:rsid w:val="001D2E57"/>
    <w:rsid w:val="001D5A6E"/>
    <w:rsid w:val="001D691B"/>
    <w:rsid w:val="001D7580"/>
    <w:rsid w:val="001E0D60"/>
    <w:rsid w:val="001E27E5"/>
    <w:rsid w:val="001F1493"/>
    <w:rsid w:val="001F19FA"/>
    <w:rsid w:val="001F36B2"/>
    <w:rsid w:val="001F4344"/>
    <w:rsid w:val="001F4992"/>
    <w:rsid w:val="001F5DDA"/>
    <w:rsid w:val="001F6D8C"/>
    <w:rsid w:val="0020021A"/>
    <w:rsid w:val="00201CC3"/>
    <w:rsid w:val="002041B3"/>
    <w:rsid w:val="00207444"/>
    <w:rsid w:val="0021061C"/>
    <w:rsid w:val="00211347"/>
    <w:rsid w:val="0021143E"/>
    <w:rsid w:val="002166F2"/>
    <w:rsid w:val="00217FBE"/>
    <w:rsid w:val="002206F3"/>
    <w:rsid w:val="002214C5"/>
    <w:rsid w:val="00225321"/>
    <w:rsid w:val="00226203"/>
    <w:rsid w:val="002268A9"/>
    <w:rsid w:val="00227621"/>
    <w:rsid w:val="00227DCE"/>
    <w:rsid w:val="00231E43"/>
    <w:rsid w:val="002348C0"/>
    <w:rsid w:val="00236BF8"/>
    <w:rsid w:val="002373DF"/>
    <w:rsid w:val="00237866"/>
    <w:rsid w:val="00240365"/>
    <w:rsid w:val="00240C3B"/>
    <w:rsid w:val="00241C15"/>
    <w:rsid w:val="00242213"/>
    <w:rsid w:val="0024486C"/>
    <w:rsid w:val="0024625F"/>
    <w:rsid w:val="00246384"/>
    <w:rsid w:val="00246449"/>
    <w:rsid w:val="00254CEA"/>
    <w:rsid w:val="002570D3"/>
    <w:rsid w:val="002602BD"/>
    <w:rsid w:val="00260F26"/>
    <w:rsid w:val="00260FB6"/>
    <w:rsid w:val="00263497"/>
    <w:rsid w:val="002644FD"/>
    <w:rsid w:val="002650E7"/>
    <w:rsid w:val="00265B1F"/>
    <w:rsid w:val="002663C8"/>
    <w:rsid w:val="00266633"/>
    <w:rsid w:val="00272918"/>
    <w:rsid w:val="00272CAE"/>
    <w:rsid w:val="00272FB4"/>
    <w:rsid w:val="00276050"/>
    <w:rsid w:val="002775A3"/>
    <w:rsid w:val="00283278"/>
    <w:rsid w:val="00284D2C"/>
    <w:rsid w:val="00287B5F"/>
    <w:rsid w:val="00287FC9"/>
    <w:rsid w:val="00290E2E"/>
    <w:rsid w:val="002913F3"/>
    <w:rsid w:val="00292BF4"/>
    <w:rsid w:val="002931A1"/>
    <w:rsid w:val="00296893"/>
    <w:rsid w:val="00296CB2"/>
    <w:rsid w:val="002A0C11"/>
    <w:rsid w:val="002A58B0"/>
    <w:rsid w:val="002A6083"/>
    <w:rsid w:val="002B1F1A"/>
    <w:rsid w:val="002B3709"/>
    <w:rsid w:val="002B58B5"/>
    <w:rsid w:val="002C1D97"/>
    <w:rsid w:val="002C2A13"/>
    <w:rsid w:val="002C2E5C"/>
    <w:rsid w:val="002C54E9"/>
    <w:rsid w:val="002C6852"/>
    <w:rsid w:val="002C6A31"/>
    <w:rsid w:val="002C6F92"/>
    <w:rsid w:val="002D07A5"/>
    <w:rsid w:val="002D57AC"/>
    <w:rsid w:val="002D57E0"/>
    <w:rsid w:val="002D7345"/>
    <w:rsid w:val="002E04A5"/>
    <w:rsid w:val="002E0A3E"/>
    <w:rsid w:val="002E0BCE"/>
    <w:rsid w:val="002E2414"/>
    <w:rsid w:val="002E397F"/>
    <w:rsid w:val="002E7D1E"/>
    <w:rsid w:val="002E7D5C"/>
    <w:rsid w:val="002F0D7A"/>
    <w:rsid w:val="002F1DBD"/>
    <w:rsid w:val="002F21A1"/>
    <w:rsid w:val="002F2648"/>
    <w:rsid w:val="002F395D"/>
    <w:rsid w:val="00303CD7"/>
    <w:rsid w:val="00310F1B"/>
    <w:rsid w:val="00312D33"/>
    <w:rsid w:val="00312FA0"/>
    <w:rsid w:val="00313A05"/>
    <w:rsid w:val="00313D21"/>
    <w:rsid w:val="00316069"/>
    <w:rsid w:val="0031742A"/>
    <w:rsid w:val="00321F9C"/>
    <w:rsid w:val="00322A79"/>
    <w:rsid w:val="00322CDB"/>
    <w:rsid w:val="003250B3"/>
    <w:rsid w:val="00326093"/>
    <w:rsid w:val="00326B6A"/>
    <w:rsid w:val="00327277"/>
    <w:rsid w:val="003316C4"/>
    <w:rsid w:val="00332B3A"/>
    <w:rsid w:val="00334735"/>
    <w:rsid w:val="0033504B"/>
    <w:rsid w:val="00335472"/>
    <w:rsid w:val="0033604B"/>
    <w:rsid w:val="003448D2"/>
    <w:rsid w:val="00344C3F"/>
    <w:rsid w:val="003459A6"/>
    <w:rsid w:val="0034610B"/>
    <w:rsid w:val="00346418"/>
    <w:rsid w:val="00346E33"/>
    <w:rsid w:val="00347583"/>
    <w:rsid w:val="0035385F"/>
    <w:rsid w:val="00356D4D"/>
    <w:rsid w:val="003611CD"/>
    <w:rsid w:val="003613A4"/>
    <w:rsid w:val="00364E5B"/>
    <w:rsid w:val="00365EAE"/>
    <w:rsid w:val="00375DCC"/>
    <w:rsid w:val="00380233"/>
    <w:rsid w:val="00382DDC"/>
    <w:rsid w:val="00383F45"/>
    <w:rsid w:val="003865E6"/>
    <w:rsid w:val="0038665D"/>
    <w:rsid w:val="00386D0A"/>
    <w:rsid w:val="00390B20"/>
    <w:rsid w:val="00390EFA"/>
    <w:rsid w:val="0039268E"/>
    <w:rsid w:val="00394F84"/>
    <w:rsid w:val="00396B81"/>
    <w:rsid w:val="003A29D0"/>
    <w:rsid w:val="003A2D3C"/>
    <w:rsid w:val="003A34E0"/>
    <w:rsid w:val="003A4B81"/>
    <w:rsid w:val="003B1AEE"/>
    <w:rsid w:val="003B1FB9"/>
    <w:rsid w:val="003B26B6"/>
    <w:rsid w:val="003B5C33"/>
    <w:rsid w:val="003B60E8"/>
    <w:rsid w:val="003B6BFF"/>
    <w:rsid w:val="003C0C49"/>
    <w:rsid w:val="003C2DE1"/>
    <w:rsid w:val="003D140E"/>
    <w:rsid w:val="003D150C"/>
    <w:rsid w:val="003D2437"/>
    <w:rsid w:val="003D2FCF"/>
    <w:rsid w:val="003D304F"/>
    <w:rsid w:val="003D37DD"/>
    <w:rsid w:val="003D698B"/>
    <w:rsid w:val="003D73B3"/>
    <w:rsid w:val="003D79C2"/>
    <w:rsid w:val="003E0556"/>
    <w:rsid w:val="003E7B19"/>
    <w:rsid w:val="003F0A90"/>
    <w:rsid w:val="003F6B81"/>
    <w:rsid w:val="003F6EFA"/>
    <w:rsid w:val="003F775C"/>
    <w:rsid w:val="004035C6"/>
    <w:rsid w:val="00403FF3"/>
    <w:rsid w:val="004058C8"/>
    <w:rsid w:val="004077CA"/>
    <w:rsid w:val="0041100A"/>
    <w:rsid w:val="004117E2"/>
    <w:rsid w:val="004120FB"/>
    <w:rsid w:val="00412802"/>
    <w:rsid w:val="00414FD3"/>
    <w:rsid w:val="00417BC6"/>
    <w:rsid w:val="00420242"/>
    <w:rsid w:val="004206BD"/>
    <w:rsid w:val="00422630"/>
    <w:rsid w:val="00425510"/>
    <w:rsid w:val="004319C2"/>
    <w:rsid w:val="004320B8"/>
    <w:rsid w:val="00433C23"/>
    <w:rsid w:val="00435F39"/>
    <w:rsid w:val="00437BB4"/>
    <w:rsid w:val="00452F36"/>
    <w:rsid w:val="0045456C"/>
    <w:rsid w:val="00455112"/>
    <w:rsid w:val="00457033"/>
    <w:rsid w:val="00461633"/>
    <w:rsid w:val="00464B43"/>
    <w:rsid w:val="0046575A"/>
    <w:rsid w:val="00473449"/>
    <w:rsid w:val="0047665A"/>
    <w:rsid w:val="00480FFF"/>
    <w:rsid w:val="00481C33"/>
    <w:rsid w:val="00482505"/>
    <w:rsid w:val="00482D45"/>
    <w:rsid w:val="004905CB"/>
    <w:rsid w:val="00492131"/>
    <w:rsid w:val="00493CBA"/>
    <w:rsid w:val="00494DD5"/>
    <w:rsid w:val="0049754A"/>
    <w:rsid w:val="004A110A"/>
    <w:rsid w:val="004A3589"/>
    <w:rsid w:val="004A480D"/>
    <w:rsid w:val="004A4D13"/>
    <w:rsid w:val="004A7222"/>
    <w:rsid w:val="004B30B7"/>
    <w:rsid w:val="004B32D9"/>
    <w:rsid w:val="004B4B76"/>
    <w:rsid w:val="004B4F33"/>
    <w:rsid w:val="004B7B2D"/>
    <w:rsid w:val="004C1AF0"/>
    <w:rsid w:val="004C1DC6"/>
    <w:rsid w:val="004C2A3C"/>
    <w:rsid w:val="004C3524"/>
    <w:rsid w:val="004C564F"/>
    <w:rsid w:val="004C59AC"/>
    <w:rsid w:val="004D06D7"/>
    <w:rsid w:val="004D31DE"/>
    <w:rsid w:val="004D63EF"/>
    <w:rsid w:val="004E0E30"/>
    <w:rsid w:val="004E33EB"/>
    <w:rsid w:val="004E48A9"/>
    <w:rsid w:val="004E5E72"/>
    <w:rsid w:val="004F0952"/>
    <w:rsid w:val="004F15E8"/>
    <w:rsid w:val="004F3024"/>
    <w:rsid w:val="004F5881"/>
    <w:rsid w:val="005145DB"/>
    <w:rsid w:val="005162A6"/>
    <w:rsid w:val="00516B4F"/>
    <w:rsid w:val="00517AC7"/>
    <w:rsid w:val="00520693"/>
    <w:rsid w:val="0052215A"/>
    <w:rsid w:val="00522E71"/>
    <w:rsid w:val="00523FCE"/>
    <w:rsid w:val="00526614"/>
    <w:rsid w:val="00527FB7"/>
    <w:rsid w:val="00532A30"/>
    <w:rsid w:val="00532EDD"/>
    <w:rsid w:val="0053320C"/>
    <w:rsid w:val="005345CA"/>
    <w:rsid w:val="00537AE5"/>
    <w:rsid w:val="00542178"/>
    <w:rsid w:val="00543E02"/>
    <w:rsid w:val="00546034"/>
    <w:rsid w:val="00546BB0"/>
    <w:rsid w:val="00551F98"/>
    <w:rsid w:val="005552EA"/>
    <w:rsid w:val="0055667A"/>
    <w:rsid w:val="00556E34"/>
    <w:rsid w:val="00556F94"/>
    <w:rsid w:val="00560F4D"/>
    <w:rsid w:val="00561F9D"/>
    <w:rsid w:val="00563EFC"/>
    <w:rsid w:val="00565C75"/>
    <w:rsid w:val="00565CA7"/>
    <w:rsid w:val="0056774C"/>
    <w:rsid w:val="00570B0C"/>
    <w:rsid w:val="0057130F"/>
    <w:rsid w:val="005728CE"/>
    <w:rsid w:val="0057506B"/>
    <w:rsid w:val="00576AD8"/>
    <w:rsid w:val="00576DC9"/>
    <w:rsid w:val="005830FE"/>
    <w:rsid w:val="0058634B"/>
    <w:rsid w:val="00590F00"/>
    <w:rsid w:val="00591D0B"/>
    <w:rsid w:val="00592D9A"/>
    <w:rsid w:val="00594D3C"/>
    <w:rsid w:val="00595131"/>
    <w:rsid w:val="005965EC"/>
    <w:rsid w:val="005A36F5"/>
    <w:rsid w:val="005A55CD"/>
    <w:rsid w:val="005A5873"/>
    <w:rsid w:val="005A5EB7"/>
    <w:rsid w:val="005A74E6"/>
    <w:rsid w:val="005A78D4"/>
    <w:rsid w:val="005B0016"/>
    <w:rsid w:val="005B1A82"/>
    <w:rsid w:val="005B2DE4"/>
    <w:rsid w:val="005C0B31"/>
    <w:rsid w:val="005C2427"/>
    <w:rsid w:val="005C7E1F"/>
    <w:rsid w:val="005D04C0"/>
    <w:rsid w:val="005D4C81"/>
    <w:rsid w:val="005D4D8E"/>
    <w:rsid w:val="005D4FBD"/>
    <w:rsid w:val="005D5DED"/>
    <w:rsid w:val="005D5EF0"/>
    <w:rsid w:val="005E5853"/>
    <w:rsid w:val="005E59C8"/>
    <w:rsid w:val="005E5FFA"/>
    <w:rsid w:val="005E64D5"/>
    <w:rsid w:val="005F035B"/>
    <w:rsid w:val="005F28C5"/>
    <w:rsid w:val="005F4AC8"/>
    <w:rsid w:val="005F5012"/>
    <w:rsid w:val="005F7743"/>
    <w:rsid w:val="00600B53"/>
    <w:rsid w:val="006023A2"/>
    <w:rsid w:val="00604AB2"/>
    <w:rsid w:val="00607855"/>
    <w:rsid w:val="006078AF"/>
    <w:rsid w:val="00610471"/>
    <w:rsid w:val="00610D04"/>
    <w:rsid w:val="006130E7"/>
    <w:rsid w:val="00613A46"/>
    <w:rsid w:val="00613E8B"/>
    <w:rsid w:val="00614749"/>
    <w:rsid w:val="006210C8"/>
    <w:rsid w:val="00627644"/>
    <w:rsid w:val="006310B5"/>
    <w:rsid w:val="00634BC7"/>
    <w:rsid w:val="00641D42"/>
    <w:rsid w:val="00644595"/>
    <w:rsid w:val="006454E2"/>
    <w:rsid w:val="00647199"/>
    <w:rsid w:val="00651BE2"/>
    <w:rsid w:val="00651DC9"/>
    <w:rsid w:val="00655605"/>
    <w:rsid w:val="006565D1"/>
    <w:rsid w:val="00657A6C"/>
    <w:rsid w:val="00660A3D"/>
    <w:rsid w:val="00661F43"/>
    <w:rsid w:val="0066212B"/>
    <w:rsid w:val="00662615"/>
    <w:rsid w:val="0066347A"/>
    <w:rsid w:val="00663BFE"/>
    <w:rsid w:val="00667D83"/>
    <w:rsid w:val="006740E8"/>
    <w:rsid w:val="00675511"/>
    <w:rsid w:val="00680E3B"/>
    <w:rsid w:val="00681EA7"/>
    <w:rsid w:val="00683B8A"/>
    <w:rsid w:val="00685522"/>
    <w:rsid w:val="00686016"/>
    <w:rsid w:val="00687CC0"/>
    <w:rsid w:val="006925F7"/>
    <w:rsid w:val="0069435E"/>
    <w:rsid w:val="00694F1E"/>
    <w:rsid w:val="00695EC9"/>
    <w:rsid w:val="00697245"/>
    <w:rsid w:val="00697F67"/>
    <w:rsid w:val="006A437E"/>
    <w:rsid w:val="006A5384"/>
    <w:rsid w:val="006B04AF"/>
    <w:rsid w:val="006B6A0C"/>
    <w:rsid w:val="006C3024"/>
    <w:rsid w:val="006C5A0E"/>
    <w:rsid w:val="006C62F5"/>
    <w:rsid w:val="006C63EA"/>
    <w:rsid w:val="006C6957"/>
    <w:rsid w:val="006C7371"/>
    <w:rsid w:val="006C78DC"/>
    <w:rsid w:val="006D00EC"/>
    <w:rsid w:val="006D32AD"/>
    <w:rsid w:val="006D38F9"/>
    <w:rsid w:val="006D3EA4"/>
    <w:rsid w:val="006D6103"/>
    <w:rsid w:val="006E3C11"/>
    <w:rsid w:val="006E6077"/>
    <w:rsid w:val="006F0849"/>
    <w:rsid w:val="006F3792"/>
    <w:rsid w:val="006F7F27"/>
    <w:rsid w:val="0070094F"/>
    <w:rsid w:val="0070140E"/>
    <w:rsid w:val="007015AE"/>
    <w:rsid w:val="00701BDF"/>
    <w:rsid w:val="00703550"/>
    <w:rsid w:val="00705957"/>
    <w:rsid w:val="00710F74"/>
    <w:rsid w:val="007111F2"/>
    <w:rsid w:val="00711F69"/>
    <w:rsid w:val="00712129"/>
    <w:rsid w:val="00720E3A"/>
    <w:rsid w:val="00721809"/>
    <w:rsid w:val="00723859"/>
    <w:rsid w:val="0072565D"/>
    <w:rsid w:val="007310F8"/>
    <w:rsid w:val="00732E14"/>
    <w:rsid w:val="00734F71"/>
    <w:rsid w:val="00734F7C"/>
    <w:rsid w:val="00735467"/>
    <w:rsid w:val="00736ED8"/>
    <w:rsid w:val="00744FFB"/>
    <w:rsid w:val="00751D05"/>
    <w:rsid w:val="007553DA"/>
    <w:rsid w:val="00756505"/>
    <w:rsid w:val="00760D46"/>
    <w:rsid w:val="00762AE2"/>
    <w:rsid w:val="00763188"/>
    <w:rsid w:val="007636A5"/>
    <w:rsid w:val="0076564B"/>
    <w:rsid w:val="0076711E"/>
    <w:rsid w:val="00770D35"/>
    <w:rsid w:val="00771616"/>
    <w:rsid w:val="00771CE6"/>
    <w:rsid w:val="007769A6"/>
    <w:rsid w:val="00780730"/>
    <w:rsid w:val="00781311"/>
    <w:rsid w:val="00781C7A"/>
    <w:rsid w:val="00782A06"/>
    <w:rsid w:val="00787707"/>
    <w:rsid w:val="00790DCA"/>
    <w:rsid w:val="00793D4D"/>
    <w:rsid w:val="007970A8"/>
    <w:rsid w:val="007A173A"/>
    <w:rsid w:val="007A219D"/>
    <w:rsid w:val="007A3891"/>
    <w:rsid w:val="007A65DF"/>
    <w:rsid w:val="007B0377"/>
    <w:rsid w:val="007B2249"/>
    <w:rsid w:val="007B48E8"/>
    <w:rsid w:val="007C1D26"/>
    <w:rsid w:val="007C236A"/>
    <w:rsid w:val="007C2E98"/>
    <w:rsid w:val="007D070B"/>
    <w:rsid w:val="007D2A1B"/>
    <w:rsid w:val="007D41BB"/>
    <w:rsid w:val="007D474F"/>
    <w:rsid w:val="007D4B90"/>
    <w:rsid w:val="007E0459"/>
    <w:rsid w:val="007E1D0C"/>
    <w:rsid w:val="007E4D25"/>
    <w:rsid w:val="007F3C0E"/>
    <w:rsid w:val="007F4EF2"/>
    <w:rsid w:val="007F7DA5"/>
    <w:rsid w:val="00803A32"/>
    <w:rsid w:val="00806931"/>
    <w:rsid w:val="00807260"/>
    <w:rsid w:val="00820926"/>
    <w:rsid w:val="00821E3B"/>
    <w:rsid w:val="008234C5"/>
    <w:rsid w:val="00837B8B"/>
    <w:rsid w:val="00840A08"/>
    <w:rsid w:val="008416A9"/>
    <w:rsid w:val="00841F7D"/>
    <w:rsid w:val="00842C3F"/>
    <w:rsid w:val="008437C7"/>
    <w:rsid w:val="00843B06"/>
    <w:rsid w:val="00845507"/>
    <w:rsid w:val="00845964"/>
    <w:rsid w:val="00850ADF"/>
    <w:rsid w:val="00851A01"/>
    <w:rsid w:val="00855C32"/>
    <w:rsid w:val="00872BA3"/>
    <w:rsid w:val="008757C8"/>
    <w:rsid w:val="0088066D"/>
    <w:rsid w:val="008807E2"/>
    <w:rsid w:val="008808AF"/>
    <w:rsid w:val="00882D2D"/>
    <w:rsid w:val="0088422C"/>
    <w:rsid w:val="008903D1"/>
    <w:rsid w:val="008943D5"/>
    <w:rsid w:val="008960E6"/>
    <w:rsid w:val="00896FA9"/>
    <w:rsid w:val="00896FD8"/>
    <w:rsid w:val="008A431C"/>
    <w:rsid w:val="008A6CE0"/>
    <w:rsid w:val="008B3741"/>
    <w:rsid w:val="008B4EE7"/>
    <w:rsid w:val="008B522F"/>
    <w:rsid w:val="008B5F25"/>
    <w:rsid w:val="008B6B1D"/>
    <w:rsid w:val="008C078E"/>
    <w:rsid w:val="008C1025"/>
    <w:rsid w:val="008C2152"/>
    <w:rsid w:val="008C3543"/>
    <w:rsid w:val="008C4D92"/>
    <w:rsid w:val="008C5C04"/>
    <w:rsid w:val="008D27F0"/>
    <w:rsid w:val="008D435C"/>
    <w:rsid w:val="008D489F"/>
    <w:rsid w:val="008E0076"/>
    <w:rsid w:val="008E1470"/>
    <w:rsid w:val="008E19B7"/>
    <w:rsid w:val="008E2D77"/>
    <w:rsid w:val="008E4224"/>
    <w:rsid w:val="008E58AA"/>
    <w:rsid w:val="008E6786"/>
    <w:rsid w:val="008F262D"/>
    <w:rsid w:val="008F4B44"/>
    <w:rsid w:val="008F4ECC"/>
    <w:rsid w:val="008F53F1"/>
    <w:rsid w:val="00901DB6"/>
    <w:rsid w:val="00903CC2"/>
    <w:rsid w:val="00906BC3"/>
    <w:rsid w:val="00907733"/>
    <w:rsid w:val="009151E5"/>
    <w:rsid w:val="0091672C"/>
    <w:rsid w:val="00917344"/>
    <w:rsid w:val="0091789D"/>
    <w:rsid w:val="009211D4"/>
    <w:rsid w:val="00921C0F"/>
    <w:rsid w:val="00922674"/>
    <w:rsid w:val="009233A5"/>
    <w:rsid w:val="00923DA6"/>
    <w:rsid w:val="00924172"/>
    <w:rsid w:val="009243FF"/>
    <w:rsid w:val="00924CEC"/>
    <w:rsid w:val="00924F43"/>
    <w:rsid w:val="00925147"/>
    <w:rsid w:val="009254C2"/>
    <w:rsid w:val="00926693"/>
    <w:rsid w:val="00926C18"/>
    <w:rsid w:val="009273B5"/>
    <w:rsid w:val="009306DD"/>
    <w:rsid w:val="009307B6"/>
    <w:rsid w:val="00932688"/>
    <w:rsid w:val="00934731"/>
    <w:rsid w:val="00934CC3"/>
    <w:rsid w:val="00940E00"/>
    <w:rsid w:val="0094134B"/>
    <w:rsid w:val="00941620"/>
    <w:rsid w:val="00942095"/>
    <w:rsid w:val="0094431B"/>
    <w:rsid w:val="009466CD"/>
    <w:rsid w:val="00946B43"/>
    <w:rsid w:val="00947689"/>
    <w:rsid w:val="00950EBC"/>
    <w:rsid w:val="00950F9F"/>
    <w:rsid w:val="0095592A"/>
    <w:rsid w:val="00957339"/>
    <w:rsid w:val="00957376"/>
    <w:rsid w:val="00962FB4"/>
    <w:rsid w:val="0096307D"/>
    <w:rsid w:val="00963B5F"/>
    <w:rsid w:val="00963FFE"/>
    <w:rsid w:val="0096682C"/>
    <w:rsid w:val="00971201"/>
    <w:rsid w:val="00971DDE"/>
    <w:rsid w:val="00972964"/>
    <w:rsid w:val="00972C06"/>
    <w:rsid w:val="00977204"/>
    <w:rsid w:val="0097741E"/>
    <w:rsid w:val="00980D47"/>
    <w:rsid w:val="00982747"/>
    <w:rsid w:val="00985D2B"/>
    <w:rsid w:val="009864A6"/>
    <w:rsid w:val="0098715E"/>
    <w:rsid w:val="009917F5"/>
    <w:rsid w:val="0099441A"/>
    <w:rsid w:val="00995A4E"/>
    <w:rsid w:val="009962F8"/>
    <w:rsid w:val="009A53F6"/>
    <w:rsid w:val="009A66E7"/>
    <w:rsid w:val="009A6A2E"/>
    <w:rsid w:val="009B080A"/>
    <w:rsid w:val="009B47EC"/>
    <w:rsid w:val="009C10B9"/>
    <w:rsid w:val="009C3E1D"/>
    <w:rsid w:val="009C72CE"/>
    <w:rsid w:val="009D299E"/>
    <w:rsid w:val="009D4526"/>
    <w:rsid w:val="009D633F"/>
    <w:rsid w:val="009E0FF0"/>
    <w:rsid w:val="009E106D"/>
    <w:rsid w:val="009E22F7"/>
    <w:rsid w:val="009E232A"/>
    <w:rsid w:val="009E2B9B"/>
    <w:rsid w:val="009E41EF"/>
    <w:rsid w:val="009E4DDB"/>
    <w:rsid w:val="009E6EDF"/>
    <w:rsid w:val="009F0433"/>
    <w:rsid w:val="00A04DA0"/>
    <w:rsid w:val="00A0555F"/>
    <w:rsid w:val="00A05AF5"/>
    <w:rsid w:val="00A12F0C"/>
    <w:rsid w:val="00A14C2E"/>
    <w:rsid w:val="00A219F9"/>
    <w:rsid w:val="00A21E07"/>
    <w:rsid w:val="00A22712"/>
    <w:rsid w:val="00A25ECD"/>
    <w:rsid w:val="00A26450"/>
    <w:rsid w:val="00A26538"/>
    <w:rsid w:val="00A354B7"/>
    <w:rsid w:val="00A3656D"/>
    <w:rsid w:val="00A43492"/>
    <w:rsid w:val="00A47754"/>
    <w:rsid w:val="00A5018F"/>
    <w:rsid w:val="00A51D3C"/>
    <w:rsid w:val="00A53025"/>
    <w:rsid w:val="00A53126"/>
    <w:rsid w:val="00A55125"/>
    <w:rsid w:val="00A57126"/>
    <w:rsid w:val="00A61F6E"/>
    <w:rsid w:val="00A622DD"/>
    <w:rsid w:val="00A63460"/>
    <w:rsid w:val="00A63603"/>
    <w:rsid w:val="00A6431A"/>
    <w:rsid w:val="00A66AB3"/>
    <w:rsid w:val="00A67530"/>
    <w:rsid w:val="00A70DCB"/>
    <w:rsid w:val="00A70E9C"/>
    <w:rsid w:val="00A7133B"/>
    <w:rsid w:val="00A73141"/>
    <w:rsid w:val="00A731C0"/>
    <w:rsid w:val="00A74939"/>
    <w:rsid w:val="00A74979"/>
    <w:rsid w:val="00A763A1"/>
    <w:rsid w:val="00A76A9E"/>
    <w:rsid w:val="00A76CE6"/>
    <w:rsid w:val="00A8101C"/>
    <w:rsid w:val="00A81523"/>
    <w:rsid w:val="00A82FF1"/>
    <w:rsid w:val="00A85170"/>
    <w:rsid w:val="00A86FE3"/>
    <w:rsid w:val="00A9284C"/>
    <w:rsid w:val="00A97539"/>
    <w:rsid w:val="00AA0C04"/>
    <w:rsid w:val="00AA4DEE"/>
    <w:rsid w:val="00AA6CCC"/>
    <w:rsid w:val="00AA7526"/>
    <w:rsid w:val="00AA75EA"/>
    <w:rsid w:val="00AB0162"/>
    <w:rsid w:val="00AB09CD"/>
    <w:rsid w:val="00AB3920"/>
    <w:rsid w:val="00AB6C31"/>
    <w:rsid w:val="00AC1327"/>
    <w:rsid w:val="00AC1C39"/>
    <w:rsid w:val="00AC3F76"/>
    <w:rsid w:val="00AC4685"/>
    <w:rsid w:val="00AC4C44"/>
    <w:rsid w:val="00AD0C2D"/>
    <w:rsid w:val="00AD3337"/>
    <w:rsid w:val="00AD34DB"/>
    <w:rsid w:val="00AD4CFD"/>
    <w:rsid w:val="00AD68CE"/>
    <w:rsid w:val="00AE04BB"/>
    <w:rsid w:val="00AF07E2"/>
    <w:rsid w:val="00AF0F39"/>
    <w:rsid w:val="00AF3115"/>
    <w:rsid w:val="00AF337A"/>
    <w:rsid w:val="00AF3434"/>
    <w:rsid w:val="00AF3808"/>
    <w:rsid w:val="00AF4543"/>
    <w:rsid w:val="00B01B6E"/>
    <w:rsid w:val="00B048B5"/>
    <w:rsid w:val="00B067B6"/>
    <w:rsid w:val="00B13367"/>
    <w:rsid w:val="00B13F90"/>
    <w:rsid w:val="00B146AA"/>
    <w:rsid w:val="00B15934"/>
    <w:rsid w:val="00B26259"/>
    <w:rsid w:val="00B26B47"/>
    <w:rsid w:val="00B310B8"/>
    <w:rsid w:val="00B34738"/>
    <w:rsid w:val="00B3525E"/>
    <w:rsid w:val="00B356F5"/>
    <w:rsid w:val="00B35AA3"/>
    <w:rsid w:val="00B3655E"/>
    <w:rsid w:val="00B40979"/>
    <w:rsid w:val="00B40FB6"/>
    <w:rsid w:val="00B434EF"/>
    <w:rsid w:val="00B4413E"/>
    <w:rsid w:val="00B44281"/>
    <w:rsid w:val="00B46C35"/>
    <w:rsid w:val="00B47657"/>
    <w:rsid w:val="00B506FB"/>
    <w:rsid w:val="00B50C16"/>
    <w:rsid w:val="00B57083"/>
    <w:rsid w:val="00B63B45"/>
    <w:rsid w:val="00B63F23"/>
    <w:rsid w:val="00B6414C"/>
    <w:rsid w:val="00B67ECE"/>
    <w:rsid w:val="00B77119"/>
    <w:rsid w:val="00B8029A"/>
    <w:rsid w:val="00B802D7"/>
    <w:rsid w:val="00B87236"/>
    <w:rsid w:val="00B91238"/>
    <w:rsid w:val="00B92A29"/>
    <w:rsid w:val="00B95221"/>
    <w:rsid w:val="00BA346E"/>
    <w:rsid w:val="00BB0055"/>
    <w:rsid w:val="00BB0895"/>
    <w:rsid w:val="00BB4631"/>
    <w:rsid w:val="00BB5915"/>
    <w:rsid w:val="00BB63DB"/>
    <w:rsid w:val="00BC0257"/>
    <w:rsid w:val="00BC1860"/>
    <w:rsid w:val="00BC3128"/>
    <w:rsid w:val="00BC370D"/>
    <w:rsid w:val="00BC3ACA"/>
    <w:rsid w:val="00BD0022"/>
    <w:rsid w:val="00BD1145"/>
    <w:rsid w:val="00BD65B9"/>
    <w:rsid w:val="00BF0EE3"/>
    <w:rsid w:val="00BF1227"/>
    <w:rsid w:val="00BF3076"/>
    <w:rsid w:val="00BF30CD"/>
    <w:rsid w:val="00BF71A4"/>
    <w:rsid w:val="00C04756"/>
    <w:rsid w:val="00C060ED"/>
    <w:rsid w:val="00C0654F"/>
    <w:rsid w:val="00C10479"/>
    <w:rsid w:val="00C10C6F"/>
    <w:rsid w:val="00C1218D"/>
    <w:rsid w:val="00C21A01"/>
    <w:rsid w:val="00C23C3F"/>
    <w:rsid w:val="00C271B8"/>
    <w:rsid w:val="00C36816"/>
    <w:rsid w:val="00C36FC1"/>
    <w:rsid w:val="00C37C4C"/>
    <w:rsid w:val="00C4317D"/>
    <w:rsid w:val="00C44175"/>
    <w:rsid w:val="00C45FDA"/>
    <w:rsid w:val="00C50AE9"/>
    <w:rsid w:val="00C57028"/>
    <w:rsid w:val="00C5769D"/>
    <w:rsid w:val="00C6199D"/>
    <w:rsid w:val="00C6326D"/>
    <w:rsid w:val="00C763EE"/>
    <w:rsid w:val="00C767F3"/>
    <w:rsid w:val="00C773E4"/>
    <w:rsid w:val="00C80641"/>
    <w:rsid w:val="00C8785C"/>
    <w:rsid w:val="00C91CA3"/>
    <w:rsid w:val="00C95A2E"/>
    <w:rsid w:val="00C9739E"/>
    <w:rsid w:val="00CA02B1"/>
    <w:rsid w:val="00CA0A84"/>
    <w:rsid w:val="00CA2438"/>
    <w:rsid w:val="00CA2DC3"/>
    <w:rsid w:val="00CA508F"/>
    <w:rsid w:val="00CA5136"/>
    <w:rsid w:val="00CA723D"/>
    <w:rsid w:val="00CA7509"/>
    <w:rsid w:val="00CB1009"/>
    <w:rsid w:val="00CB1F34"/>
    <w:rsid w:val="00CC0663"/>
    <w:rsid w:val="00CC3F05"/>
    <w:rsid w:val="00CC4B05"/>
    <w:rsid w:val="00CD3D78"/>
    <w:rsid w:val="00CD48EC"/>
    <w:rsid w:val="00CD4BFC"/>
    <w:rsid w:val="00CD4D65"/>
    <w:rsid w:val="00CD572E"/>
    <w:rsid w:val="00CD6DF6"/>
    <w:rsid w:val="00CE1660"/>
    <w:rsid w:val="00CE6C48"/>
    <w:rsid w:val="00CF1607"/>
    <w:rsid w:val="00CF464F"/>
    <w:rsid w:val="00CF50BA"/>
    <w:rsid w:val="00CF569B"/>
    <w:rsid w:val="00CF56BE"/>
    <w:rsid w:val="00CF6890"/>
    <w:rsid w:val="00CF6D39"/>
    <w:rsid w:val="00CF7A18"/>
    <w:rsid w:val="00D039D0"/>
    <w:rsid w:val="00D05933"/>
    <w:rsid w:val="00D06F17"/>
    <w:rsid w:val="00D06F65"/>
    <w:rsid w:val="00D06FA0"/>
    <w:rsid w:val="00D10F36"/>
    <w:rsid w:val="00D1194F"/>
    <w:rsid w:val="00D1410B"/>
    <w:rsid w:val="00D15AB6"/>
    <w:rsid w:val="00D20073"/>
    <w:rsid w:val="00D2026D"/>
    <w:rsid w:val="00D20445"/>
    <w:rsid w:val="00D233A7"/>
    <w:rsid w:val="00D2457F"/>
    <w:rsid w:val="00D3040D"/>
    <w:rsid w:val="00D30ED1"/>
    <w:rsid w:val="00D31817"/>
    <w:rsid w:val="00D3319D"/>
    <w:rsid w:val="00D33DCB"/>
    <w:rsid w:val="00D34E6E"/>
    <w:rsid w:val="00D3575A"/>
    <w:rsid w:val="00D37793"/>
    <w:rsid w:val="00D445B0"/>
    <w:rsid w:val="00D44773"/>
    <w:rsid w:val="00D46321"/>
    <w:rsid w:val="00D50E1C"/>
    <w:rsid w:val="00D52B67"/>
    <w:rsid w:val="00D53DA9"/>
    <w:rsid w:val="00D635A1"/>
    <w:rsid w:val="00D653D3"/>
    <w:rsid w:val="00D65E64"/>
    <w:rsid w:val="00D71120"/>
    <w:rsid w:val="00D71EEF"/>
    <w:rsid w:val="00D76587"/>
    <w:rsid w:val="00D777E4"/>
    <w:rsid w:val="00D77C3F"/>
    <w:rsid w:val="00D821A0"/>
    <w:rsid w:val="00D851FF"/>
    <w:rsid w:val="00D85901"/>
    <w:rsid w:val="00D912F3"/>
    <w:rsid w:val="00D93863"/>
    <w:rsid w:val="00D97BC0"/>
    <w:rsid w:val="00DA15E6"/>
    <w:rsid w:val="00DA1E6C"/>
    <w:rsid w:val="00DC139C"/>
    <w:rsid w:val="00DC2024"/>
    <w:rsid w:val="00DC56C7"/>
    <w:rsid w:val="00DC6315"/>
    <w:rsid w:val="00DD1714"/>
    <w:rsid w:val="00DD3632"/>
    <w:rsid w:val="00DE019A"/>
    <w:rsid w:val="00DE1EAE"/>
    <w:rsid w:val="00DE32E7"/>
    <w:rsid w:val="00DE7F84"/>
    <w:rsid w:val="00DF2AE4"/>
    <w:rsid w:val="00DF3342"/>
    <w:rsid w:val="00E02014"/>
    <w:rsid w:val="00E028B8"/>
    <w:rsid w:val="00E02D75"/>
    <w:rsid w:val="00E02F70"/>
    <w:rsid w:val="00E04D64"/>
    <w:rsid w:val="00E101EC"/>
    <w:rsid w:val="00E10894"/>
    <w:rsid w:val="00E14DDA"/>
    <w:rsid w:val="00E17942"/>
    <w:rsid w:val="00E17E94"/>
    <w:rsid w:val="00E25BEF"/>
    <w:rsid w:val="00E2735E"/>
    <w:rsid w:val="00E2752D"/>
    <w:rsid w:val="00E3276D"/>
    <w:rsid w:val="00E33AC9"/>
    <w:rsid w:val="00E33FB6"/>
    <w:rsid w:val="00E42094"/>
    <w:rsid w:val="00E43D04"/>
    <w:rsid w:val="00E45892"/>
    <w:rsid w:val="00E52CC2"/>
    <w:rsid w:val="00E54925"/>
    <w:rsid w:val="00E549A5"/>
    <w:rsid w:val="00E55A8C"/>
    <w:rsid w:val="00E56969"/>
    <w:rsid w:val="00E658BB"/>
    <w:rsid w:val="00E70218"/>
    <w:rsid w:val="00E70D01"/>
    <w:rsid w:val="00E71616"/>
    <w:rsid w:val="00E74AF7"/>
    <w:rsid w:val="00E75194"/>
    <w:rsid w:val="00E76886"/>
    <w:rsid w:val="00E76C30"/>
    <w:rsid w:val="00E8013B"/>
    <w:rsid w:val="00E811C3"/>
    <w:rsid w:val="00E815D9"/>
    <w:rsid w:val="00E901CF"/>
    <w:rsid w:val="00E904D5"/>
    <w:rsid w:val="00E906B5"/>
    <w:rsid w:val="00E90A67"/>
    <w:rsid w:val="00E9165D"/>
    <w:rsid w:val="00E91765"/>
    <w:rsid w:val="00E92F7D"/>
    <w:rsid w:val="00E96B7F"/>
    <w:rsid w:val="00EA03C9"/>
    <w:rsid w:val="00EA2173"/>
    <w:rsid w:val="00EA2EDA"/>
    <w:rsid w:val="00EA523F"/>
    <w:rsid w:val="00EA65CC"/>
    <w:rsid w:val="00EB1D0D"/>
    <w:rsid w:val="00EB4D87"/>
    <w:rsid w:val="00EB5218"/>
    <w:rsid w:val="00EB62DF"/>
    <w:rsid w:val="00EB7FF0"/>
    <w:rsid w:val="00EC0BF7"/>
    <w:rsid w:val="00EC1E32"/>
    <w:rsid w:val="00EC3DFA"/>
    <w:rsid w:val="00EC4407"/>
    <w:rsid w:val="00EC4BA5"/>
    <w:rsid w:val="00ED0FB2"/>
    <w:rsid w:val="00ED1FC4"/>
    <w:rsid w:val="00ED3C69"/>
    <w:rsid w:val="00ED5C19"/>
    <w:rsid w:val="00EF03D8"/>
    <w:rsid w:val="00EF1133"/>
    <w:rsid w:val="00EF3FC1"/>
    <w:rsid w:val="00EF5717"/>
    <w:rsid w:val="00EF5D88"/>
    <w:rsid w:val="00EF64BA"/>
    <w:rsid w:val="00F0130E"/>
    <w:rsid w:val="00F01BC1"/>
    <w:rsid w:val="00F02D1A"/>
    <w:rsid w:val="00F12691"/>
    <w:rsid w:val="00F12BF2"/>
    <w:rsid w:val="00F1307F"/>
    <w:rsid w:val="00F15C9D"/>
    <w:rsid w:val="00F16C6E"/>
    <w:rsid w:val="00F21B7E"/>
    <w:rsid w:val="00F2326C"/>
    <w:rsid w:val="00F3063F"/>
    <w:rsid w:val="00F314EC"/>
    <w:rsid w:val="00F422AF"/>
    <w:rsid w:val="00F43F53"/>
    <w:rsid w:val="00F47BFA"/>
    <w:rsid w:val="00F5519B"/>
    <w:rsid w:val="00F571A4"/>
    <w:rsid w:val="00F5724B"/>
    <w:rsid w:val="00F573F8"/>
    <w:rsid w:val="00F60E95"/>
    <w:rsid w:val="00F61569"/>
    <w:rsid w:val="00F61EA1"/>
    <w:rsid w:val="00F6401A"/>
    <w:rsid w:val="00F6477E"/>
    <w:rsid w:val="00F72B18"/>
    <w:rsid w:val="00F7341D"/>
    <w:rsid w:val="00F748D8"/>
    <w:rsid w:val="00F76B5B"/>
    <w:rsid w:val="00F7733D"/>
    <w:rsid w:val="00F77641"/>
    <w:rsid w:val="00F841E9"/>
    <w:rsid w:val="00F85F6D"/>
    <w:rsid w:val="00F91021"/>
    <w:rsid w:val="00FA1C01"/>
    <w:rsid w:val="00FA56DD"/>
    <w:rsid w:val="00FA5AD7"/>
    <w:rsid w:val="00FB05B7"/>
    <w:rsid w:val="00FB1C7C"/>
    <w:rsid w:val="00FB41F5"/>
    <w:rsid w:val="00FC416A"/>
    <w:rsid w:val="00FC66E7"/>
    <w:rsid w:val="00FD151E"/>
    <w:rsid w:val="00FD34C0"/>
    <w:rsid w:val="00FD40AF"/>
    <w:rsid w:val="00FD42BB"/>
    <w:rsid w:val="00FE2BF3"/>
    <w:rsid w:val="00FE42BB"/>
    <w:rsid w:val="00FE42C7"/>
    <w:rsid w:val="00FE6E7C"/>
    <w:rsid w:val="00FE7CD3"/>
    <w:rsid w:val="00FF1D92"/>
    <w:rsid w:val="00FF1DDC"/>
    <w:rsid w:val="00FF68CF"/>
    <w:rsid w:val="00FF6959"/>
    <w:rsid w:val="00FF7E97"/>
    <w:rsid w:val="00FF7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6c"/>
    </o:shapedefaults>
    <o:shapelayout v:ext="edit">
      <o:idmap v:ext="edit" data="1"/>
    </o:shapelayout>
  </w:shapeDefaults>
  <w:decimalSymbol w:val="."/>
  <w:listSeparator w:val=","/>
  <w15:docId w15:val="{5CE99EE1-D2F0-45AF-B019-50D1FF5CE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LEGANCE" w:eastAsiaTheme="minorHAnsi" w:hAnsi="ELEGANCE"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70D3"/>
    <w:rPr>
      <w:rFonts w:asciiTheme="minorHAnsi" w:hAnsiTheme="minorHAnsi"/>
    </w:rPr>
  </w:style>
  <w:style w:type="paragraph" w:styleId="Heading1">
    <w:name w:val="heading 1"/>
    <w:basedOn w:val="Normal"/>
    <w:next w:val="Normal"/>
    <w:link w:val="Heading1Char"/>
    <w:uiPriority w:val="9"/>
    <w:qFormat/>
    <w:rsid w:val="002570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70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570D3"/>
    <w:pPr>
      <w:keepNext/>
      <w:spacing w:after="0" w:line="240" w:lineRule="auto"/>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unhideWhenUsed/>
    <w:qFormat/>
    <w:rsid w:val="002570D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A53F6"/>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9A53F6"/>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9A53F6"/>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9A53F6"/>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2570D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0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570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570D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2570D3"/>
    <w:rPr>
      <w:rFonts w:asciiTheme="majorHAnsi" w:eastAsiaTheme="majorEastAsia" w:hAnsiTheme="majorHAnsi" w:cstheme="majorBidi"/>
      <w:b/>
      <w:bCs/>
      <w:i/>
      <w:iCs/>
      <w:color w:val="4F81BD" w:themeColor="accent1"/>
    </w:rPr>
  </w:style>
  <w:style w:type="character" w:customStyle="1" w:styleId="Heading9Char">
    <w:name w:val="Heading 9 Char"/>
    <w:basedOn w:val="DefaultParagraphFont"/>
    <w:link w:val="Heading9"/>
    <w:uiPriority w:val="9"/>
    <w:semiHidden/>
    <w:rsid w:val="002570D3"/>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257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0D3"/>
    <w:rPr>
      <w:rFonts w:ascii="Tahoma" w:hAnsi="Tahoma" w:cs="Tahoma"/>
      <w:sz w:val="16"/>
      <w:szCs w:val="16"/>
    </w:rPr>
  </w:style>
  <w:style w:type="paragraph" w:styleId="Header">
    <w:name w:val="header"/>
    <w:basedOn w:val="Normal"/>
    <w:link w:val="HeaderChar"/>
    <w:unhideWhenUsed/>
    <w:rsid w:val="002570D3"/>
    <w:pPr>
      <w:tabs>
        <w:tab w:val="center" w:pos="4680"/>
        <w:tab w:val="right" w:pos="9360"/>
      </w:tabs>
      <w:spacing w:after="0" w:line="240" w:lineRule="auto"/>
    </w:pPr>
  </w:style>
  <w:style w:type="character" w:customStyle="1" w:styleId="HeaderChar">
    <w:name w:val="Header Char"/>
    <w:basedOn w:val="DefaultParagraphFont"/>
    <w:link w:val="Header"/>
    <w:rsid w:val="002570D3"/>
    <w:rPr>
      <w:rFonts w:asciiTheme="minorHAnsi" w:hAnsiTheme="minorHAnsi"/>
    </w:rPr>
  </w:style>
  <w:style w:type="paragraph" w:styleId="Footer">
    <w:name w:val="footer"/>
    <w:basedOn w:val="Normal"/>
    <w:link w:val="FooterChar"/>
    <w:uiPriority w:val="99"/>
    <w:unhideWhenUsed/>
    <w:rsid w:val="002570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0D3"/>
    <w:rPr>
      <w:rFonts w:asciiTheme="minorHAnsi" w:hAnsiTheme="minorHAnsi"/>
    </w:rPr>
  </w:style>
  <w:style w:type="character" w:styleId="Hyperlink">
    <w:name w:val="Hyperlink"/>
    <w:basedOn w:val="DefaultParagraphFont"/>
    <w:uiPriority w:val="99"/>
    <w:unhideWhenUsed/>
    <w:rsid w:val="002570D3"/>
    <w:rPr>
      <w:color w:val="0000FF" w:themeColor="hyperlink"/>
      <w:u w:val="single"/>
    </w:rPr>
  </w:style>
  <w:style w:type="table" w:styleId="TableGrid">
    <w:name w:val="Table Grid"/>
    <w:basedOn w:val="TableNormal"/>
    <w:uiPriority w:val="59"/>
    <w:rsid w:val="002570D3"/>
    <w:pPr>
      <w:spacing w:after="0" w:line="240" w:lineRule="auto"/>
    </w:pPr>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570D3"/>
    <w:pPr>
      <w:ind w:left="720"/>
      <w:contextualSpacing/>
    </w:pPr>
  </w:style>
  <w:style w:type="paragraph" w:styleId="Title">
    <w:name w:val="Title"/>
    <w:basedOn w:val="Normal"/>
    <w:link w:val="TitleChar"/>
    <w:uiPriority w:val="10"/>
    <w:qFormat/>
    <w:rsid w:val="002570D3"/>
    <w:pPr>
      <w:spacing w:after="0" w:line="240" w:lineRule="auto"/>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uiPriority w:val="10"/>
    <w:rsid w:val="002570D3"/>
    <w:rPr>
      <w:rFonts w:ascii="Times New Roman" w:eastAsia="Times New Roman" w:hAnsi="Times New Roman" w:cs="Times New Roman"/>
      <w:b/>
      <w:bCs/>
      <w:sz w:val="32"/>
      <w:szCs w:val="24"/>
      <w:u w:val="single"/>
    </w:rPr>
  </w:style>
  <w:style w:type="paragraph" w:styleId="BodyText">
    <w:name w:val="Body Text"/>
    <w:basedOn w:val="Normal"/>
    <w:link w:val="BodyTextChar"/>
    <w:semiHidden/>
    <w:rsid w:val="002570D3"/>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2570D3"/>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2570D3"/>
  </w:style>
  <w:style w:type="paragraph" w:styleId="Subtitle">
    <w:name w:val="Subtitle"/>
    <w:basedOn w:val="Normal"/>
    <w:link w:val="SubtitleChar"/>
    <w:qFormat/>
    <w:rsid w:val="002570D3"/>
    <w:pPr>
      <w:spacing w:after="0" w:line="240" w:lineRule="auto"/>
      <w:jc w:val="center"/>
    </w:pPr>
    <w:rPr>
      <w:rFonts w:ascii="Times New Roman" w:eastAsia="Times New Roman" w:hAnsi="Times New Roman" w:cs="Times New Roman"/>
      <w:b/>
      <w:sz w:val="25"/>
      <w:szCs w:val="20"/>
    </w:rPr>
  </w:style>
  <w:style w:type="character" w:customStyle="1" w:styleId="SubtitleChar">
    <w:name w:val="Subtitle Char"/>
    <w:basedOn w:val="DefaultParagraphFont"/>
    <w:link w:val="Subtitle"/>
    <w:rsid w:val="002570D3"/>
    <w:rPr>
      <w:rFonts w:ascii="Times New Roman" w:eastAsia="Times New Roman" w:hAnsi="Times New Roman" w:cs="Times New Roman"/>
      <w:b/>
      <w:sz w:val="25"/>
      <w:szCs w:val="20"/>
    </w:rPr>
  </w:style>
  <w:style w:type="paragraph" w:styleId="Caption">
    <w:name w:val="caption"/>
    <w:basedOn w:val="Normal"/>
    <w:next w:val="Normal"/>
    <w:qFormat/>
    <w:rsid w:val="002570D3"/>
    <w:pPr>
      <w:framePr w:w="3665" w:h="289" w:hSpace="180" w:wrap="around" w:vAnchor="text" w:hAnchor="page" w:x="7961" w:y="236"/>
      <w:pBdr>
        <w:top w:val="single" w:sz="6" w:space="1" w:color="auto"/>
        <w:left w:val="single" w:sz="6" w:space="1" w:color="auto"/>
        <w:bottom w:val="single" w:sz="6" w:space="1" w:color="auto"/>
        <w:right w:val="single" w:sz="6" w:space="1" w:color="auto"/>
      </w:pBdr>
      <w:spacing w:after="0" w:line="240" w:lineRule="auto"/>
    </w:pPr>
    <w:rPr>
      <w:rFonts w:ascii="Times New Roman" w:eastAsia="Times New Roman" w:hAnsi="Times New Roman" w:cs="Times New Roman"/>
      <w:sz w:val="24"/>
      <w:szCs w:val="20"/>
    </w:rPr>
  </w:style>
  <w:style w:type="paragraph" w:customStyle="1" w:styleId="Default">
    <w:name w:val="Default"/>
    <w:rsid w:val="002570D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qj">
    <w:name w:val="aqj"/>
    <w:basedOn w:val="DefaultParagraphFont"/>
    <w:rsid w:val="00E76C30"/>
  </w:style>
  <w:style w:type="paragraph" w:styleId="NormalWeb">
    <w:name w:val="Normal (Web)"/>
    <w:basedOn w:val="Normal"/>
    <w:uiPriority w:val="99"/>
    <w:semiHidden/>
    <w:unhideWhenUsed/>
    <w:rsid w:val="00CC4B0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semiHidden/>
    <w:rsid w:val="009A53F6"/>
    <w:rPr>
      <w:rFonts w:asciiTheme="minorHAnsi" w:eastAsiaTheme="minorEastAsia" w:hAnsiTheme="minorHAnsi"/>
      <w:b/>
      <w:bCs/>
      <w:i/>
      <w:iCs/>
      <w:sz w:val="26"/>
      <w:szCs w:val="26"/>
    </w:rPr>
  </w:style>
  <w:style w:type="character" w:customStyle="1" w:styleId="Heading6Char">
    <w:name w:val="Heading 6 Char"/>
    <w:basedOn w:val="DefaultParagraphFont"/>
    <w:link w:val="Heading6"/>
    <w:rsid w:val="009A53F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9A53F6"/>
    <w:rPr>
      <w:rFonts w:asciiTheme="minorHAnsi" w:eastAsiaTheme="minorEastAsia" w:hAnsiTheme="minorHAnsi"/>
      <w:sz w:val="24"/>
      <w:szCs w:val="24"/>
    </w:rPr>
  </w:style>
  <w:style w:type="character" w:customStyle="1" w:styleId="Heading8Char">
    <w:name w:val="Heading 8 Char"/>
    <w:basedOn w:val="DefaultParagraphFont"/>
    <w:link w:val="Heading8"/>
    <w:uiPriority w:val="9"/>
    <w:semiHidden/>
    <w:rsid w:val="009A53F6"/>
    <w:rPr>
      <w:rFonts w:asciiTheme="minorHAnsi" w:eastAsiaTheme="minorEastAsia" w:hAnsiTheme="minorHAnsi"/>
      <w:i/>
      <w:iCs/>
      <w:sz w:val="24"/>
      <w:szCs w:val="24"/>
    </w:rPr>
  </w:style>
  <w:style w:type="numbering" w:customStyle="1" w:styleId="NoList1">
    <w:name w:val="No List1"/>
    <w:next w:val="NoList"/>
    <w:uiPriority w:val="99"/>
    <w:semiHidden/>
    <w:unhideWhenUsed/>
    <w:rsid w:val="009A53F6"/>
  </w:style>
  <w:style w:type="numbering" w:customStyle="1" w:styleId="NoList2">
    <w:name w:val="No List2"/>
    <w:next w:val="NoList"/>
    <w:uiPriority w:val="99"/>
    <w:semiHidden/>
    <w:unhideWhenUsed/>
    <w:rsid w:val="00347583"/>
  </w:style>
  <w:style w:type="character" w:styleId="IntenseReference">
    <w:name w:val="Intense Reference"/>
    <w:uiPriority w:val="32"/>
    <w:qFormat/>
    <w:rsid w:val="00E906B5"/>
    <w:rPr>
      <w:b/>
      <w:bCs/>
      <w:smallCaps/>
      <w:color w:val="C0504D"/>
      <w:spacing w:val="5"/>
      <w:u w:val="single"/>
    </w:rPr>
  </w:style>
  <w:style w:type="table" w:styleId="MediumShading1-Accent5">
    <w:name w:val="Medium Shading 1 Accent 5"/>
    <w:basedOn w:val="TableNormal"/>
    <w:uiPriority w:val="63"/>
    <w:rsid w:val="00D1410B"/>
    <w:pPr>
      <w:spacing w:after="0" w:line="240" w:lineRule="auto"/>
    </w:pPr>
    <w:rPr>
      <w:rFonts w:asciiTheme="minorHAnsi" w:hAnsiTheme="minorHAns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DE1EAE"/>
    <w:rPr>
      <w:color w:val="800080" w:themeColor="followedHyperlink"/>
      <w:u w:val="single"/>
    </w:rPr>
  </w:style>
  <w:style w:type="paragraph" w:styleId="TOCHeading">
    <w:name w:val="TOC Heading"/>
    <w:basedOn w:val="Heading1"/>
    <w:next w:val="Normal"/>
    <w:uiPriority w:val="39"/>
    <w:unhideWhenUsed/>
    <w:qFormat/>
    <w:rsid w:val="00F3063F"/>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F3063F"/>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F3063F"/>
    <w:pPr>
      <w:spacing w:after="100" w:line="259" w:lineRule="auto"/>
    </w:pPr>
    <w:rPr>
      <w:rFonts w:eastAsiaTheme="minorEastAsia" w:cs="Times New Roman"/>
    </w:rPr>
  </w:style>
  <w:style w:type="paragraph" w:styleId="TOC3">
    <w:name w:val="toc 3"/>
    <w:basedOn w:val="Normal"/>
    <w:next w:val="Normal"/>
    <w:autoRedefine/>
    <w:uiPriority w:val="39"/>
    <w:unhideWhenUsed/>
    <w:rsid w:val="00F3063F"/>
    <w:pPr>
      <w:spacing w:after="100" w:line="259" w:lineRule="auto"/>
      <w:ind w:left="440"/>
    </w:pPr>
    <w:rPr>
      <w:rFonts w:eastAsiaTheme="minorEastAsia" w:cs="Times New Roman"/>
    </w:rPr>
  </w:style>
  <w:style w:type="table" w:customStyle="1" w:styleId="TableGrid0">
    <w:name w:val="TableGrid"/>
    <w:rsid w:val="00081DBC"/>
    <w:pPr>
      <w:spacing w:after="0" w:line="240" w:lineRule="auto"/>
    </w:pPr>
    <w:rPr>
      <w:rFonts w:asciiTheme="minorHAnsi" w:eastAsiaTheme="minorEastAsia" w:hAnsiTheme="minorHAnsi"/>
    </w:rPr>
    <w:tblPr>
      <w:tblCellMar>
        <w:top w:w="0" w:type="dxa"/>
        <w:left w:w="0" w:type="dxa"/>
        <w:bottom w:w="0" w:type="dxa"/>
        <w:right w:w="0" w:type="dxa"/>
      </w:tblCellMar>
    </w:tblPr>
  </w:style>
  <w:style w:type="character" w:styleId="PlaceholderText">
    <w:name w:val="Placeholder Text"/>
    <w:basedOn w:val="DefaultParagraphFont"/>
    <w:uiPriority w:val="99"/>
    <w:semiHidden/>
    <w:rsid w:val="00A76C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142295">
      <w:bodyDiv w:val="1"/>
      <w:marLeft w:val="0"/>
      <w:marRight w:val="0"/>
      <w:marTop w:val="0"/>
      <w:marBottom w:val="0"/>
      <w:divBdr>
        <w:top w:val="none" w:sz="0" w:space="0" w:color="auto"/>
        <w:left w:val="none" w:sz="0" w:space="0" w:color="auto"/>
        <w:bottom w:val="none" w:sz="0" w:space="0" w:color="auto"/>
        <w:right w:val="none" w:sz="0" w:space="0" w:color="auto"/>
      </w:divBdr>
      <w:divsChild>
        <w:div w:id="2020504792">
          <w:marLeft w:val="0"/>
          <w:marRight w:val="0"/>
          <w:marTop w:val="0"/>
          <w:marBottom w:val="0"/>
          <w:divBdr>
            <w:top w:val="none" w:sz="0" w:space="0" w:color="auto"/>
            <w:left w:val="none" w:sz="0" w:space="0" w:color="auto"/>
            <w:bottom w:val="none" w:sz="0" w:space="0" w:color="auto"/>
            <w:right w:val="none" w:sz="0" w:space="0" w:color="auto"/>
          </w:divBdr>
          <w:divsChild>
            <w:div w:id="1522937982">
              <w:marLeft w:val="0"/>
              <w:marRight w:val="0"/>
              <w:marTop w:val="0"/>
              <w:marBottom w:val="0"/>
              <w:divBdr>
                <w:top w:val="none" w:sz="0" w:space="0" w:color="auto"/>
                <w:left w:val="none" w:sz="0" w:space="0" w:color="auto"/>
                <w:bottom w:val="none" w:sz="0" w:space="0" w:color="auto"/>
                <w:right w:val="none" w:sz="0" w:space="0" w:color="auto"/>
              </w:divBdr>
            </w:div>
            <w:div w:id="1701009856">
              <w:marLeft w:val="0"/>
              <w:marRight w:val="0"/>
              <w:marTop w:val="0"/>
              <w:marBottom w:val="0"/>
              <w:divBdr>
                <w:top w:val="none" w:sz="0" w:space="0" w:color="auto"/>
                <w:left w:val="none" w:sz="0" w:space="0" w:color="auto"/>
                <w:bottom w:val="none" w:sz="0" w:space="0" w:color="auto"/>
                <w:right w:val="none" w:sz="0" w:space="0" w:color="auto"/>
              </w:divBdr>
            </w:div>
            <w:div w:id="999388109">
              <w:marLeft w:val="0"/>
              <w:marRight w:val="0"/>
              <w:marTop w:val="0"/>
              <w:marBottom w:val="0"/>
              <w:divBdr>
                <w:top w:val="none" w:sz="0" w:space="0" w:color="auto"/>
                <w:left w:val="none" w:sz="0" w:space="0" w:color="auto"/>
                <w:bottom w:val="none" w:sz="0" w:space="0" w:color="auto"/>
                <w:right w:val="none" w:sz="0" w:space="0" w:color="auto"/>
              </w:divBdr>
            </w:div>
            <w:div w:id="719017537">
              <w:marLeft w:val="0"/>
              <w:marRight w:val="0"/>
              <w:marTop w:val="0"/>
              <w:marBottom w:val="0"/>
              <w:divBdr>
                <w:top w:val="none" w:sz="0" w:space="0" w:color="auto"/>
                <w:left w:val="none" w:sz="0" w:space="0" w:color="auto"/>
                <w:bottom w:val="none" w:sz="0" w:space="0" w:color="auto"/>
                <w:right w:val="none" w:sz="0" w:space="0" w:color="auto"/>
              </w:divBdr>
            </w:div>
            <w:div w:id="182715716">
              <w:marLeft w:val="0"/>
              <w:marRight w:val="0"/>
              <w:marTop w:val="0"/>
              <w:marBottom w:val="0"/>
              <w:divBdr>
                <w:top w:val="none" w:sz="0" w:space="0" w:color="auto"/>
                <w:left w:val="none" w:sz="0" w:space="0" w:color="auto"/>
                <w:bottom w:val="none" w:sz="0" w:space="0" w:color="auto"/>
                <w:right w:val="none" w:sz="0" w:space="0" w:color="auto"/>
              </w:divBdr>
            </w:div>
            <w:div w:id="363752636">
              <w:marLeft w:val="0"/>
              <w:marRight w:val="0"/>
              <w:marTop w:val="0"/>
              <w:marBottom w:val="0"/>
              <w:divBdr>
                <w:top w:val="none" w:sz="0" w:space="0" w:color="auto"/>
                <w:left w:val="none" w:sz="0" w:space="0" w:color="auto"/>
                <w:bottom w:val="none" w:sz="0" w:space="0" w:color="auto"/>
                <w:right w:val="none" w:sz="0" w:space="0" w:color="auto"/>
              </w:divBdr>
            </w:div>
            <w:div w:id="178012237">
              <w:marLeft w:val="0"/>
              <w:marRight w:val="0"/>
              <w:marTop w:val="0"/>
              <w:marBottom w:val="0"/>
              <w:divBdr>
                <w:top w:val="none" w:sz="0" w:space="0" w:color="auto"/>
                <w:left w:val="none" w:sz="0" w:space="0" w:color="auto"/>
                <w:bottom w:val="none" w:sz="0" w:space="0" w:color="auto"/>
                <w:right w:val="none" w:sz="0" w:space="0" w:color="auto"/>
              </w:divBdr>
            </w:div>
            <w:div w:id="1892306117">
              <w:marLeft w:val="0"/>
              <w:marRight w:val="0"/>
              <w:marTop w:val="0"/>
              <w:marBottom w:val="0"/>
              <w:divBdr>
                <w:top w:val="none" w:sz="0" w:space="0" w:color="auto"/>
                <w:left w:val="none" w:sz="0" w:space="0" w:color="auto"/>
                <w:bottom w:val="none" w:sz="0" w:space="0" w:color="auto"/>
                <w:right w:val="none" w:sz="0" w:space="0" w:color="auto"/>
              </w:divBdr>
            </w:div>
            <w:div w:id="904607619">
              <w:marLeft w:val="0"/>
              <w:marRight w:val="0"/>
              <w:marTop w:val="0"/>
              <w:marBottom w:val="0"/>
              <w:divBdr>
                <w:top w:val="none" w:sz="0" w:space="0" w:color="auto"/>
                <w:left w:val="none" w:sz="0" w:space="0" w:color="auto"/>
                <w:bottom w:val="none" w:sz="0" w:space="0" w:color="auto"/>
                <w:right w:val="none" w:sz="0" w:space="0" w:color="auto"/>
              </w:divBdr>
            </w:div>
            <w:div w:id="1140079313">
              <w:marLeft w:val="0"/>
              <w:marRight w:val="0"/>
              <w:marTop w:val="0"/>
              <w:marBottom w:val="0"/>
              <w:divBdr>
                <w:top w:val="none" w:sz="0" w:space="0" w:color="auto"/>
                <w:left w:val="none" w:sz="0" w:space="0" w:color="auto"/>
                <w:bottom w:val="none" w:sz="0" w:space="0" w:color="auto"/>
                <w:right w:val="none" w:sz="0" w:space="0" w:color="auto"/>
              </w:divBdr>
            </w:div>
            <w:div w:id="1969702812">
              <w:marLeft w:val="0"/>
              <w:marRight w:val="0"/>
              <w:marTop w:val="0"/>
              <w:marBottom w:val="0"/>
              <w:divBdr>
                <w:top w:val="none" w:sz="0" w:space="0" w:color="auto"/>
                <w:left w:val="none" w:sz="0" w:space="0" w:color="auto"/>
                <w:bottom w:val="none" w:sz="0" w:space="0" w:color="auto"/>
                <w:right w:val="none" w:sz="0" w:space="0" w:color="auto"/>
              </w:divBdr>
            </w:div>
            <w:div w:id="1232546954">
              <w:marLeft w:val="0"/>
              <w:marRight w:val="0"/>
              <w:marTop w:val="0"/>
              <w:marBottom w:val="0"/>
              <w:divBdr>
                <w:top w:val="none" w:sz="0" w:space="0" w:color="auto"/>
                <w:left w:val="none" w:sz="0" w:space="0" w:color="auto"/>
                <w:bottom w:val="none" w:sz="0" w:space="0" w:color="auto"/>
                <w:right w:val="none" w:sz="0" w:space="0" w:color="auto"/>
              </w:divBdr>
            </w:div>
            <w:div w:id="1146583324">
              <w:marLeft w:val="0"/>
              <w:marRight w:val="0"/>
              <w:marTop w:val="0"/>
              <w:marBottom w:val="0"/>
              <w:divBdr>
                <w:top w:val="none" w:sz="0" w:space="0" w:color="auto"/>
                <w:left w:val="none" w:sz="0" w:space="0" w:color="auto"/>
                <w:bottom w:val="none" w:sz="0" w:space="0" w:color="auto"/>
                <w:right w:val="none" w:sz="0" w:space="0" w:color="auto"/>
              </w:divBdr>
            </w:div>
            <w:div w:id="1251088713">
              <w:marLeft w:val="0"/>
              <w:marRight w:val="0"/>
              <w:marTop w:val="0"/>
              <w:marBottom w:val="0"/>
              <w:divBdr>
                <w:top w:val="none" w:sz="0" w:space="0" w:color="auto"/>
                <w:left w:val="none" w:sz="0" w:space="0" w:color="auto"/>
                <w:bottom w:val="none" w:sz="0" w:space="0" w:color="auto"/>
                <w:right w:val="none" w:sz="0" w:space="0" w:color="auto"/>
              </w:divBdr>
            </w:div>
            <w:div w:id="223369871">
              <w:marLeft w:val="0"/>
              <w:marRight w:val="0"/>
              <w:marTop w:val="0"/>
              <w:marBottom w:val="0"/>
              <w:divBdr>
                <w:top w:val="none" w:sz="0" w:space="0" w:color="auto"/>
                <w:left w:val="none" w:sz="0" w:space="0" w:color="auto"/>
                <w:bottom w:val="none" w:sz="0" w:space="0" w:color="auto"/>
                <w:right w:val="none" w:sz="0" w:space="0" w:color="auto"/>
              </w:divBdr>
            </w:div>
            <w:div w:id="1292135093">
              <w:marLeft w:val="0"/>
              <w:marRight w:val="0"/>
              <w:marTop w:val="0"/>
              <w:marBottom w:val="0"/>
              <w:divBdr>
                <w:top w:val="none" w:sz="0" w:space="0" w:color="auto"/>
                <w:left w:val="none" w:sz="0" w:space="0" w:color="auto"/>
                <w:bottom w:val="none" w:sz="0" w:space="0" w:color="auto"/>
                <w:right w:val="none" w:sz="0" w:space="0" w:color="auto"/>
              </w:divBdr>
            </w:div>
            <w:div w:id="1305771416">
              <w:marLeft w:val="0"/>
              <w:marRight w:val="0"/>
              <w:marTop w:val="0"/>
              <w:marBottom w:val="0"/>
              <w:divBdr>
                <w:top w:val="none" w:sz="0" w:space="0" w:color="auto"/>
                <w:left w:val="none" w:sz="0" w:space="0" w:color="auto"/>
                <w:bottom w:val="none" w:sz="0" w:space="0" w:color="auto"/>
                <w:right w:val="none" w:sz="0" w:space="0" w:color="auto"/>
              </w:divBdr>
            </w:div>
            <w:div w:id="1717659262">
              <w:marLeft w:val="0"/>
              <w:marRight w:val="0"/>
              <w:marTop w:val="0"/>
              <w:marBottom w:val="0"/>
              <w:divBdr>
                <w:top w:val="none" w:sz="0" w:space="0" w:color="auto"/>
                <w:left w:val="none" w:sz="0" w:space="0" w:color="auto"/>
                <w:bottom w:val="none" w:sz="0" w:space="0" w:color="auto"/>
                <w:right w:val="none" w:sz="0" w:space="0" w:color="auto"/>
              </w:divBdr>
            </w:div>
            <w:div w:id="330718155">
              <w:marLeft w:val="0"/>
              <w:marRight w:val="0"/>
              <w:marTop w:val="0"/>
              <w:marBottom w:val="0"/>
              <w:divBdr>
                <w:top w:val="none" w:sz="0" w:space="0" w:color="auto"/>
                <w:left w:val="none" w:sz="0" w:space="0" w:color="auto"/>
                <w:bottom w:val="none" w:sz="0" w:space="0" w:color="auto"/>
                <w:right w:val="none" w:sz="0" w:space="0" w:color="auto"/>
              </w:divBdr>
            </w:div>
            <w:div w:id="504369330">
              <w:marLeft w:val="0"/>
              <w:marRight w:val="0"/>
              <w:marTop w:val="0"/>
              <w:marBottom w:val="0"/>
              <w:divBdr>
                <w:top w:val="none" w:sz="0" w:space="0" w:color="auto"/>
                <w:left w:val="none" w:sz="0" w:space="0" w:color="auto"/>
                <w:bottom w:val="none" w:sz="0" w:space="0" w:color="auto"/>
                <w:right w:val="none" w:sz="0" w:space="0" w:color="auto"/>
              </w:divBdr>
            </w:div>
            <w:div w:id="11542530">
              <w:marLeft w:val="0"/>
              <w:marRight w:val="0"/>
              <w:marTop w:val="0"/>
              <w:marBottom w:val="0"/>
              <w:divBdr>
                <w:top w:val="none" w:sz="0" w:space="0" w:color="auto"/>
                <w:left w:val="none" w:sz="0" w:space="0" w:color="auto"/>
                <w:bottom w:val="none" w:sz="0" w:space="0" w:color="auto"/>
                <w:right w:val="none" w:sz="0" w:space="0" w:color="auto"/>
              </w:divBdr>
            </w:div>
            <w:div w:id="1836916958">
              <w:marLeft w:val="0"/>
              <w:marRight w:val="0"/>
              <w:marTop w:val="0"/>
              <w:marBottom w:val="0"/>
              <w:divBdr>
                <w:top w:val="none" w:sz="0" w:space="0" w:color="auto"/>
                <w:left w:val="none" w:sz="0" w:space="0" w:color="auto"/>
                <w:bottom w:val="none" w:sz="0" w:space="0" w:color="auto"/>
                <w:right w:val="none" w:sz="0" w:space="0" w:color="auto"/>
              </w:divBdr>
            </w:div>
            <w:div w:id="1986931914">
              <w:marLeft w:val="0"/>
              <w:marRight w:val="0"/>
              <w:marTop w:val="0"/>
              <w:marBottom w:val="0"/>
              <w:divBdr>
                <w:top w:val="none" w:sz="0" w:space="0" w:color="auto"/>
                <w:left w:val="none" w:sz="0" w:space="0" w:color="auto"/>
                <w:bottom w:val="none" w:sz="0" w:space="0" w:color="auto"/>
                <w:right w:val="none" w:sz="0" w:space="0" w:color="auto"/>
              </w:divBdr>
            </w:div>
            <w:div w:id="1158349838">
              <w:marLeft w:val="0"/>
              <w:marRight w:val="0"/>
              <w:marTop w:val="0"/>
              <w:marBottom w:val="0"/>
              <w:divBdr>
                <w:top w:val="none" w:sz="0" w:space="0" w:color="auto"/>
                <w:left w:val="none" w:sz="0" w:space="0" w:color="auto"/>
                <w:bottom w:val="none" w:sz="0" w:space="0" w:color="auto"/>
                <w:right w:val="none" w:sz="0" w:space="0" w:color="auto"/>
              </w:divBdr>
            </w:div>
            <w:div w:id="430707010">
              <w:marLeft w:val="0"/>
              <w:marRight w:val="0"/>
              <w:marTop w:val="0"/>
              <w:marBottom w:val="0"/>
              <w:divBdr>
                <w:top w:val="none" w:sz="0" w:space="0" w:color="auto"/>
                <w:left w:val="none" w:sz="0" w:space="0" w:color="auto"/>
                <w:bottom w:val="none" w:sz="0" w:space="0" w:color="auto"/>
                <w:right w:val="none" w:sz="0" w:space="0" w:color="auto"/>
              </w:divBdr>
            </w:div>
            <w:div w:id="430584974">
              <w:marLeft w:val="0"/>
              <w:marRight w:val="0"/>
              <w:marTop w:val="0"/>
              <w:marBottom w:val="0"/>
              <w:divBdr>
                <w:top w:val="none" w:sz="0" w:space="0" w:color="auto"/>
                <w:left w:val="none" w:sz="0" w:space="0" w:color="auto"/>
                <w:bottom w:val="none" w:sz="0" w:space="0" w:color="auto"/>
                <w:right w:val="none" w:sz="0" w:space="0" w:color="auto"/>
              </w:divBdr>
            </w:div>
            <w:div w:id="884760159">
              <w:marLeft w:val="0"/>
              <w:marRight w:val="0"/>
              <w:marTop w:val="0"/>
              <w:marBottom w:val="0"/>
              <w:divBdr>
                <w:top w:val="none" w:sz="0" w:space="0" w:color="auto"/>
                <w:left w:val="none" w:sz="0" w:space="0" w:color="auto"/>
                <w:bottom w:val="none" w:sz="0" w:space="0" w:color="auto"/>
                <w:right w:val="none" w:sz="0" w:space="0" w:color="auto"/>
              </w:divBdr>
            </w:div>
            <w:div w:id="1980265449">
              <w:marLeft w:val="0"/>
              <w:marRight w:val="0"/>
              <w:marTop w:val="0"/>
              <w:marBottom w:val="0"/>
              <w:divBdr>
                <w:top w:val="none" w:sz="0" w:space="0" w:color="auto"/>
                <w:left w:val="none" w:sz="0" w:space="0" w:color="auto"/>
                <w:bottom w:val="none" w:sz="0" w:space="0" w:color="auto"/>
                <w:right w:val="none" w:sz="0" w:space="0" w:color="auto"/>
              </w:divBdr>
            </w:div>
            <w:div w:id="1347560567">
              <w:marLeft w:val="0"/>
              <w:marRight w:val="0"/>
              <w:marTop w:val="0"/>
              <w:marBottom w:val="0"/>
              <w:divBdr>
                <w:top w:val="none" w:sz="0" w:space="0" w:color="auto"/>
                <w:left w:val="none" w:sz="0" w:space="0" w:color="auto"/>
                <w:bottom w:val="none" w:sz="0" w:space="0" w:color="auto"/>
                <w:right w:val="none" w:sz="0" w:space="0" w:color="auto"/>
              </w:divBdr>
            </w:div>
            <w:div w:id="230626336">
              <w:marLeft w:val="0"/>
              <w:marRight w:val="0"/>
              <w:marTop w:val="0"/>
              <w:marBottom w:val="0"/>
              <w:divBdr>
                <w:top w:val="none" w:sz="0" w:space="0" w:color="auto"/>
                <w:left w:val="none" w:sz="0" w:space="0" w:color="auto"/>
                <w:bottom w:val="none" w:sz="0" w:space="0" w:color="auto"/>
                <w:right w:val="none" w:sz="0" w:space="0" w:color="auto"/>
              </w:divBdr>
            </w:div>
            <w:div w:id="510414441">
              <w:marLeft w:val="0"/>
              <w:marRight w:val="0"/>
              <w:marTop w:val="0"/>
              <w:marBottom w:val="0"/>
              <w:divBdr>
                <w:top w:val="none" w:sz="0" w:space="0" w:color="auto"/>
                <w:left w:val="none" w:sz="0" w:space="0" w:color="auto"/>
                <w:bottom w:val="none" w:sz="0" w:space="0" w:color="auto"/>
                <w:right w:val="none" w:sz="0" w:space="0" w:color="auto"/>
              </w:divBdr>
            </w:div>
            <w:div w:id="809595605">
              <w:marLeft w:val="0"/>
              <w:marRight w:val="0"/>
              <w:marTop w:val="0"/>
              <w:marBottom w:val="0"/>
              <w:divBdr>
                <w:top w:val="none" w:sz="0" w:space="0" w:color="auto"/>
                <w:left w:val="none" w:sz="0" w:space="0" w:color="auto"/>
                <w:bottom w:val="none" w:sz="0" w:space="0" w:color="auto"/>
                <w:right w:val="none" w:sz="0" w:space="0" w:color="auto"/>
              </w:divBdr>
            </w:div>
            <w:div w:id="2134857790">
              <w:marLeft w:val="0"/>
              <w:marRight w:val="0"/>
              <w:marTop w:val="0"/>
              <w:marBottom w:val="0"/>
              <w:divBdr>
                <w:top w:val="none" w:sz="0" w:space="0" w:color="auto"/>
                <w:left w:val="none" w:sz="0" w:space="0" w:color="auto"/>
                <w:bottom w:val="none" w:sz="0" w:space="0" w:color="auto"/>
                <w:right w:val="none" w:sz="0" w:space="0" w:color="auto"/>
              </w:divBdr>
            </w:div>
            <w:div w:id="1524395433">
              <w:marLeft w:val="0"/>
              <w:marRight w:val="0"/>
              <w:marTop w:val="0"/>
              <w:marBottom w:val="0"/>
              <w:divBdr>
                <w:top w:val="none" w:sz="0" w:space="0" w:color="auto"/>
                <w:left w:val="none" w:sz="0" w:space="0" w:color="auto"/>
                <w:bottom w:val="none" w:sz="0" w:space="0" w:color="auto"/>
                <w:right w:val="none" w:sz="0" w:space="0" w:color="auto"/>
              </w:divBdr>
            </w:div>
            <w:div w:id="671228380">
              <w:marLeft w:val="0"/>
              <w:marRight w:val="0"/>
              <w:marTop w:val="0"/>
              <w:marBottom w:val="0"/>
              <w:divBdr>
                <w:top w:val="none" w:sz="0" w:space="0" w:color="auto"/>
                <w:left w:val="none" w:sz="0" w:space="0" w:color="auto"/>
                <w:bottom w:val="none" w:sz="0" w:space="0" w:color="auto"/>
                <w:right w:val="none" w:sz="0" w:space="0" w:color="auto"/>
              </w:divBdr>
            </w:div>
            <w:div w:id="83234273">
              <w:marLeft w:val="0"/>
              <w:marRight w:val="0"/>
              <w:marTop w:val="0"/>
              <w:marBottom w:val="0"/>
              <w:divBdr>
                <w:top w:val="none" w:sz="0" w:space="0" w:color="auto"/>
                <w:left w:val="none" w:sz="0" w:space="0" w:color="auto"/>
                <w:bottom w:val="none" w:sz="0" w:space="0" w:color="auto"/>
                <w:right w:val="none" w:sz="0" w:space="0" w:color="auto"/>
              </w:divBdr>
            </w:div>
            <w:div w:id="238515183">
              <w:marLeft w:val="0"/>
              <w:marRight w:val="0"/>
              <w:marTop w:val="0"/>
              <w:marBottom w:val="0"/>
              <w:divBdr>
                <w:top w:val="none" w:sz="0" w:space="0" w:color="auto"/>
                <w:left w:val="none" w:sz="0" w:space="0" w:color="auto"/>
                <w:bottom w:val="none" w:sz="0" w:space="0" w:color="auto"/>
                <w:right w:val="none" w:sz="0" w:space="0" w:color="auto"/>
              </w:divBdr>
            </w:div>
            <w:div w:id="1287354730">
              <w:marLeft w:val="0"/>
              <w:marRight w:val="0"/>
              <w:marTop w:val="0"/>
              <w:marBottom w:val="0"/>
              <w:divBdr>
                <w:top w:val="none" w:sz="0" w:space="0" w:color="auto"/>
                <w:left w:val="none" w:sz="0" w:space="0" w:color="auto"/>
                <w:bottom w:val="none" w:sz="0" w:space="0" w:color="auto"/>
                <w:right w:val="none" w:sz="0" w:space="0" w:color="auto"/>
              </w:divBdr>
            </w:div>
            <w:div w:id="35785404">
              <w:marLeft w:val="0"/>
              <w:marRight w:val="0"/>
              <w:marTop w:val="0"/>
              <w:marBottom w:val="0"/>
              <w:divBdr>
                <w:top w:val="none" w:sz="0" w:space="0" w:color="auto"/>
                <w:left w:val="none" w:sz="0" w:space="0" w:color="auto"/>
                <w:bottom w:val="none" w:sz="0" w:space="0" w:color="auto"/>
                <w:right w:val="none" w:sz="0" w:space="0" w:color="auto"/>
              </w:divBdr>
            </w:div>
            <w:div w:id="1365516011">
              <w:marLeft w:val="0"/>
              <w:marRight w:val="0"/>
              <w:marTop w:val="0"/>
              <w:marBottom w:val="0"/>
              <w:divBdr>
                <w:top w:val="none" w:sz="0" w:space="0" w:color="auto"/>
                <w:left w:val="none" w:sz="0" w:space="0" w:color="auto"/>
                <w:bottom w:val="none" w:sz="0" w:space="0" w:color="auto"/>
                <w:right w:val="none" w:sz="0" w:space="0" w:color="auto"/>
              </w:divBdr>
            </w:div>
            <w:div w:id="1051424824">
              <w:marLeft w:val="0"/>
              <w:marRight w:val="0"/>
              <w:marTop w:val="0"/>
              <w:marBottom w:val="0"/>
              <w:divBdr>
                <w:top w:val="none" w:sz="0" w:space="0" w:color="auto"/>
                <w:left w:val="none" w:sz="0" w:space="0" w:color="auto"/>
                <w:bottom w:val="none" w:sz="0" w:space="0" w:color="auto"/>
                <w:right w:val="none" w:sz="0" w:space="0" w:color="auto"/>
              </w:divBdr>
            </w:div>
            <w:div w:id="887836836">
              <w:marLeft w:val="0"/>
              <w:marRight w:val="0"/>
              <w:marTop w:val="0"/>
              <w:marBottom w:val="0"/>
              <w:divBdr>
                <w:top w:val="none" w:sz="0" w:space="0" w:color="auto"/>
                <w:left w:val="none" w:sz="0" w:space="0" w:color="auto"/>
                <w:bottom w:val="none" w:sz="0" w:space="0" w:color="auto"/>
                <w:right w:val="none" w:sz="0" w:space="0" w:color="auto"/>
              </w:divBdr>
            </w:div>
            <w:div w:id="1443843912">
              <w:marLeft w:val="0"/>
              <w:marRight w:val="0"/>
              <w:marTop w:val="0"/>
              <w:marBottom w:val="0"/>
              <w:divBdr>
                <w:top w:val="none" w:sz="0" w:space="0" w:color="auto"/>
                <w:left w:val="none" w:sz="0" w:space="0" w:color="auto"/>
                <w:bottom w:val="none" w:sz="0" w:space="0" w:color="auto"/>
                <w:right w:val="none" w:sz="0" w:space="0" w:color="auto"/>
              </w:divBdr>
            </w:div>
            <w:div w:id="408235176">
              <w:marLeft w:val="0"/>
              <w:marRight w:val="0"/>
              <w:marTop w:val="0"/>
              <w:marBottom w:val="0"/>
              <w:divBdr>
                <w:top w:val="none" w:sz="0" w:space="0" w:color="auto"/>
                <w:left w:val="none" w:sz="0" w:space="0" w:color="auto"/>
                <w:bottom w:val="none" w:sz="0" w:space="0" w:color="auto"/>
                <w:right w:val="none" w:sz="0" w:space="0" w:color="auto"/>
              </w:divBdr>
            </w:div>
            <w:div w:id="1279608988">
              <w:marLeft w:val="0"/>
              <w:marRight w:val="0"/>
              <w:marTop w:val="0"/>
              <w:marBottom w:val="0"/>
              <w:divBdr>
                <w:top w:val="none" w:sz="0" w:space="0" w:color="auto"/>
                <w:left w:val="none" w:sz="0" w:space="0" w:color="auto"/>
                <w:bottom w:val="none" w:sz="0" w:space="0" w:color="auto"/>
                <w:right w:val="none" w:sz="0" w:space="0" w:color="auto"/>
              </w:divBdr>
            </w:div>
            <w:div w:id="708728863">
              <w:marLeft w:val="0"/>
              <w:marRight w:val="0"/>
              <w:marTop w:val="0"/>
              <w:marBottom w:val="0"/>
              <w:divBdr>
                <w:top w:val="none" w:sz="0" w:space="0" w:color="auto"/>
                <w:left w:val="none" w:sz="0" w:space="0" w:color="auto"/>
                <w:bottom w:val="none" w:sz="0" w:space="0" w:color="auto"/>
                <w:right w:val="none" w:sz="0" w:space="0" w:color="auto"/>
              </w:divBdr>
            </w:div>
            <w:div w:id="1181239156">
              <w:marLeft w:val="0"/>
              <w:marRight w:val="0"/>
              <w:marTop w:val="0"/>
              <w:marBottom w:val="0"/>
              <w:divBdr>
                <w:top w:val="none" w:sz="0" w:space="0" w:color="auto"/>
                <w:left w:val="none" w:sz="0" w:space="0" w:color="auto"/>
                <w:bottom w:val="none" w:sz="0" w:space="0" w:color="auto"/>
                <w:right w:val="none" w:sz="0" w:space="0" w:color="auto"/>
              </w:divBdr>
            </w:div>
            <w:div w:id="1062601544">
              <w:marLeft w:val="0"/>
              <w:marRight w:val="0"/>
              <w:marTop w:val="0"/>
              <w:marBottom w:val="0"/>
              <w:divBdr>
                <w:top w:val="none" w:sz="0" w:space="0" w:color="auto"/>
                <w:left w:val="none" w:sz="0" w:space="0" w:color="auto"/>
                <w:bottom w:val="none" w:sz="0" w:space="0" w:color="auto"/>
                <w:right w:val="none" w:sz="0" w:space="0" w:color="auto"/>
              </w:divBdr>
            </w:div>
            <w:div w:id="1466049624">
              <w:marLeft w:val="0"/>
              <w:marRight w:val="0"/>
              <w:marTop w:val="0"/>
              <w:marBottom w:val="0"/>
              <w:divBdr>
                <w:top w:val="none" w:sz="0" w:space="0" w:color="auto"/>
                <w:left w:val="none" w:sz="0" w:space="0" w:color="auto"/>
                <w:bottom w:val="none" w:sz="0" w:space="0" w:color="auto"/>
                <w:right w:val="none" w:sz="0" w:space="0" w:color="auto"/>
              </w:divBdr>
            </w:div>
            <w:div w:id="1352949572">
              <w:marLeft w:val="0"/>
              <w:marRight w:val="0"/>
              <w:marTop w:val="0"/>
              <w:marBottom w:val="0"/>
              <w:divBdr>
                <w:top w:val="none" w:sz="0" w:space="0" w:color="auto"/>
                <w:left w:val="none" w:sz="0" w:space="0" w:color="auto"/>
                <w:bottom w:val="none" w:sz="0" w:space="0" w:color="auto"/>
                <w:right w:val="none" w:sz="0" w:space="0" w:color="auto"/>
              </w:divBdr>
            </w:div>
            <w:div w:id="1181777577">
              <w:marLeft w:val="0"/>
              <w:marRight w:val="0"/>
              <w:marTop w:val="0"/>
              <w:marBottom w:val="0"/>
              <w:divBdr>
                <w:top w:val="none" w:sz="0" w:space="0" w:color="auto"/>
                <w:left w:val="none" w:sz="0" w:space="0" w:color="auto"/>
                <w:bottom w:val="none" w:sz="0" w:space="0" w:color="auto"/>
                <w:right w:val="none" w:sz="0" w:space="0" w:color="auto"/>
              </w:divBdr>
            </w:div>
            <w:div w:id="1031610727">
              <w:marLeft w:val="0"/>
              <w:marRight w:val="0"/>
              <w:marTop w:val="0"/>
              <w:marBottom w:val="0"/>
              <w:divBdr>
                <w:top w:val="none" w:sz="0" w:space="0" w:color="auto"/>
                <w:left w:val="none" w:sz="0" w:space="0" w:color="auto"/>
                <w:bottom w:val="none" w:sz="0" w:space="0" w:color="auto"/>
                <w:right w:val="none" w:sz="0" w:space="0" w:color="auto"/>
              </w:divBdr>
            </w:div>
            <w:div w:id="226303878">
              <w:marLeft w:val="0"/>
              <w:marRight w:val="0"/>
              <w:marTop w:val="0"/>
              <w:marBottom w:val="0"/>
              <w:divBdr>
                <w:top w:val="none" w:sz="0" w:space="0" w:color="auto"/>
                <w:left w:val="none" w:sz="0" w:space="0" w:color="auto"/>
                <w:bottom w:val="none" w:sz="0" w:space="0" w:color="auto"/>
                <w:right w:val="none" w:sz="0" w:space="0" w:color="auto"/>
              </w:divBdr>
            </w:div>
            <w:div w:id="1928923066">
              <w:marLeft w:val="0"/>
              <w:marRight w:val="0"/>
              <w:marTop w:val="0"/>
              <w:marBottom w:val="0"/>
              <w:divBdr>
                <w:top w:val="none" w:sz="0" w:space="0" w:color="auto"/>
                <w:left w:val="none" w:sz="0" w:space="0" w:color="auto"/>
                <w:bottom w:val="none" w:sz="0" w:space="0" w:color="auto"/>
                <w:right w:val="none" w:sz="0" w:space="0" w:color="auto"/>
              </w:divBdr>
            </w:div>
            <w:div w:id="72902228">
              <w:marLeft w:val="0"/>
              <w:marRight w:val="0"/>
              <w:marTop w:val="0"/>
              <w:marBottom w:val="0"/>
              <w:divBdr>
                <w:top w:val="none" w:sz="0" w:space="0" w:color="auto"/>
                <w:left w:val="none" w:sz="0" w:space="0" w:color="auto"/>
                <w:bottom w:val="none" w:sz="0" w:space="0" w:color="auto"/>
                <w:right w:val="none" w:sz="0" w:space="0" w:color="auto"/>
              </w:divBdr>
            </w:div>
            <w:div w:id="1384865210">
              <w:marLeft w:val="0"/>
              <w:marRight w:val="0"/>
              <w:marTop w:val="0"/>
              <w:marBottom w:val="0"/>
              <w:divBdr>
                <w:top w:val="none" w:sz="0" w:space="0" w:color="auto"/>
                <w:left w:val="none" w:sz="0" w:space="0" w:color="auto"/>
                <w:bottom w:val="none" w:sz="0" w:space="0" w:color="auto"/>
                <w:right w:val="none" w:sz="0" w:space="0" w:color="auto"/>
              </w:divBdr>
            </w:div>
            <w:div w:id="1198736444">
              <w:marLeft w:val="0"/>
              <w:marRight w:val="0"/>
              <w:marTop w:val="0"/>
              <w:marBottom w:val="0"/>
              <w:divBdr>
                <w:top w:val="none" w:sz="0" w:space="0" w:color="auto"/>
                <w:left w:val="none" w:sz="0" w:space="0" w:color="auto"/>
                <w:bottom w:val="none" w:sz="0" w:space="0" w:color="auto"/>
                <w:right w:val="none" w:sz="0" w:space="0" w:color="auto"/>
              </w:divBdr>
            </w:div>
            <w:div w:id="1507742910">
              <w:marLeft w:val="0"/>
              <w:marRight w:val="0"/>
              <w:marTop w:val="0"/>
              <w:marBottom w:val="0"/>
              <w:divBdr>
                <w:top w:val="none" w:sz="0" w:space="0" w:color="auto"/>
                <w:left w:val="none" w:sz="0" w:space="0" w:color="auto"/>
                <w:bottom w:val="none" w:sz="0" w:space="0" w:color="auto"/>
                <w:right w:val="none" w:sz="0" w:space="0" w:color="auto"/>
              </w:divBdr>
            </w:div>
            <w:div w:id="3580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3517">
      <w:bodyDiv w:val="1"/>
      <w:marLeft w:val="0"/>
      <w:marRight w:val="0"/>
      <w:marTop w:val="0"/>
      <w:marBottom w:val="0"/>
      <w:divBdr>
        <w:top w:val="none" w:sz="0" w:space="0" w:color="auto"/>
        <w:left w:val="none" w:sz="0" w:space="0" w:color="auto"/>
        <w:bottom w:val="none" w:sz="0" w:space="0" w:color="auto"/>
        <w:right w:val="none" w:sz="0" w:space="0" w:color="auto"/>
      </w:divBdr>
      <w:divsChild>
        <w:div w:id="710493004">
          <w:marLeft w:val="0"/>
          <w:marRight w:val="0"/>
          <w:marTop w:val="0"/>
          <w:marBottom w:val="0"/>
          <w:divBdr>
            <w:top w:val="none" w:sz="0" w:space="0" w:color="auto"/>
            <w:left w:val="none" w:sz="0" w:space="0" w:color="auto"/>
            <w:bottom w:val="none" w:sz="0" w:space="0" w:color="auto"/>
            <w:right w:val="none" w:sz="0" w:space="0" w:color="auto"/>
          </w:divBdr>
          <w:divsChild>
            <w:div w:id="738551015">
              <w:marLeft w:val="0"/>
              <w:marRight w:val="0"/>
              <w:marTop w:val="0"/>
              <w:marBottom w:val="0"/>
              <w:divBdr>
                <w:top w:val="none" w:sz="0" w:space="0" w:color="auto"/>
                <w:left w:val="none" w:sz="0" w:space="0" w:color="auto"/>
                <w:bottom w:val="none" w:sz="0" w:space="0" w:color="auto"/>
                <w:right w:val="none" w:sz="0" w:space="0" w:color="auto"/>
              </w:divBdr>
              <w:divsChild>
                <w:div w:id="6959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48599">
      <w:bodyDiv w:val="1"/>
      <w:marLeft w:val="0"/>
      <w:marRight w:val="0"/>
      <w:marTop w:val="0"/>
      <w:marBottom w:val="0"/>
      <w:divBdr>
        <w:top w:val="none" w:sz="0" w:space="0" w:color="auto"/>
        <w:left w:val="none" w:sz="0" w:space="0" w:color="auto"/>
        <w:bottom w:val="none" w:sz="0" w:space="0" w:color="auto"/>
        <w:right w:val="none" w:sz="0" w:space="0" w:color="auto"/>
      </w:divBdr>
    </w:div>
    <w:div w:id="1894272609">
      <w:bodyDiv w:val="1"/>
      <w:marLeft w:val="0"/>
      <w:marRight w:val="0"/>
      <w:marTop w:val="0"/>
      <w:marBottom w:val="0"/>
      <w:divBdr>
        <w:top w:val="none" w:sz="0" w:space="0" w:color="auto"/>
        <w:left w:val="none" w:sz="0" w:space="0" w:color="auto"/>
        <w:bottom w:val="none" w:sz="0" w:space="0" w:color="auto"/>
        <w:right w:val="none" w:sz="0" w:space="0" w:color="auto"/>
      </w:divBdr>
    </w:div>
    <w:div w:id="2001537243">
      <w:bodyDiv w:val="1"/>
      <w:marLeft w:val="0"/>
      <w:marRight w:val="0"/>
      <w:marTop w:val="0"/>
      <w:marBottom w:val="0"/>
      <w:divBdr>
        <w:top w:val="none" w:sz="0" w:space="0" w:color="auto"/>
        <w:left w:val="none" w:sz="0" w:space="0" w:color="auto"/>
        <w:bottom w:val="none" w:sz="0" w:space="0" w:color="auto"/>
        <w:right w:val="none" w:sz="0" w:space="0" w:color="auto"/>
      </w:divBdr>
      <w:divsChild>
        <w:div w:id="1854874029">
          <w:marLeft w:val="0"/>
          <w:marRight w:val="0"/>
          <w:marTop w:val="0"/>
          <w:marBottom w:val="0"/>
          <w:divBdr>
            <w:top w:val="none" w:sz="0" w:space="0" w:color="auto"/>
            <w:left w:val="none" w:sz="0" w:space="0" w:color="auto"/>
            <w:bottom w:val="none" w:sz="0" w:space="0" w:color="auto"/>
            <w:right w:val="none" w:sz="0" w:space="0" w:color="auto"/>
          </w:divBdr>
          <w:divsChild>
            <w:div w:id="1267228528">
              <w:marLeft w:val="0"/>
              <w:marRight w:val="0"/>
              <w:marTop w:val="0"/>
              <w:marBottom w:val="0"/>
              <w:divBdr>
                <w:top w:val="none" w:sz="0" w:space="0" w:color="auto"/>
                <w:left w:val="none" w:sz="0" w:space="0" w:color="auto"/>
                <w:bottom w:val="none" w:sz="0" w:space="0" w:color="auto"/>
                <w:right w:val="none" w:sz="0" w:space="0" w:color="auto"/>
              </w:divBdr>
              <w:divsChild>
                <w:div w:id="674889877">
                  <w:marLeft w:val="0"/>
                  <w:marRight w:val="0"/>
                  <w:marTop w:val="0"/>
                  <w:marBottom w:val="0"/>
                  <w:divBdr>
                    <w:top w:val="none" w:sz="0" w:space="0" w:color="auto"/>
                    <w:left w:val="none" w:sz="0" w:space="0" w:color="auto"/>
                    <w:bottom w:val="none" w:sz="0" w:space="0" w:color="auto"/>
                    <w:right w:val="none" w:sz="0" w:space="0" w:color="auto"/>
                  </w:divBdr>
                  <w:divsChild>
                    <w:div w:id="13628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1547">
              <w:marLeft w:val="0"/>
              <w:marRight w:val="0"/>
              <w:marTop w:val="0"/>
              <w:marBottom w:val="0"/>
              <w:divBdr>
                <w:top w:val="none" w:sz="0" w:space="0" w:color="auto"/>
                <w:left w:val="none" w:sz="0" w:space="0" w:color="auto"/>
                <w:bottom w:val="none" w:sz="0" w:space="0" w:color="auto"/>
                <w:right w:val="none" w:sz="0" w:space="0" w:color="auto"/>
              </w:divBdr>
              <w:divsChild>
                <w:div w:id="560678846">
                  <w:marLeft w:val="0"/>
                  <w:marRight w:val="0"/>
                  <w:marTop w:val="0"/>
                  <w:marBottom w:val="0"/>
                  <w:divBdr>
                    <w:top w:val="none" w:sz="0" w:space="0" w:color="auto"/>
                    <w:left w:val="none" w:sz="0" w:space="0" w:color="auto"/>
                    <w:bottom w:val="none" w:sz="0" w:space="0" w:color="auto"/>
                    <w:right w:val="none" w:sz="0" w:space="0" w:color="auto"/>
                  </w:divBdr>
                  <w:divsChild>
                    <w:div w:id="922179147">
                      <w:marLeft w:val="0"/>
                      <w:marRight w:val="0"/>
                      <w:marTop w:val="0"/>
                      <w:marBottom w:val="0"/>
                      <w:divBdr>
                        <w:top w:val="none" w:sz="0" w:space="0" w:color="auto"/>
                        <w:left w:val="none" w:sz="0" w:space="0" w:color="auto"/>
                        <w:bottom w:val="none" w:sz="0" w:space="0" w:color="auto"/>
                        <w:right w:val="none" w:sz="0" w:space="0" w:color="auto"/>
                      </w:divBdr>
                      <w:divsChild>
                        <w:div w:id="596133152">
                          <w:marLeft w:val="0"/>
                          <w:marRight w:val="0"/>
                          <w:marTop w:val="0"/>
                          <w:marBottom w:val="0"/>
                          <w:divBdr>
                            <w:top w:val="none" w:sz="0" w:space="0" w:color="auto"/>
                            <w:left w:val="none" w:sz="0" w:space="0" w:color="auto"/>
                            <w:bottom w:val="none" w:sz="0" w:space="0" w:color="auto"/>
                            <w:right w:val="none" w:sz="0" w:space="0" w:color="auto"/>
                          </w:divBdr>
                          <w:divsChild>
                            <w:div w:id="2070302323">
                              <w:marLeft w:val="0"/>
                              <w:marRight w:val="0"/>
                              <w:marTop w:val="0"/>
                              <w:marBottom w:val="0"/>
                              <w:divBdr>
                                <w:top w:val="none" w:sz="0" w:space="0" w:color="auto"/>
                                <w:left w:val="none" w:sz="0" w:space="0" w:color="auto"/>
                                <w:bottom w:val="none" w:sz="0" w:space="0" w:color="auto"/>
                                <w:right w:val="none" w:sz="0" w:space="0" w:color="auto"/>
                              </w:divBdr>
                              <w:divsChild>
                                <w:div w:id="1757284642">
                                  <w:marLeft w:val="0"/>
                                  <w:marRight w:val="0"/>
                                  <w:marTop w:val="0"/>
                                  <w:marBottom w:val="0"/>
                                  <w:divBdr>
                                    <w:top w:val="none" w:sz="0" w:space="0" w:color="auto"/>
                                    <w:left w:val="none" w:sz="0" w:space="0" w:color="auto"/>
                                    <w:bottom w:val="none" w:sz="0" w:space="0" w:color="auto"/>
                                    <w:right w:val="none" w:sz="0" w:space="0" w:color="auto"/>
                                  </w:divBdr>
                                </w:div>
                                <w:div w:id="1633901259">
                                  <w:marLeft w:val="0"/>
                                  <w:marRight w:val="0"/>
                                  <w:marTop w:val="0"/>
                                  <w:marBottom w:val="0"/>
                                  <w:divBdr>
                                    <w:top w:val="none" w:sz="0" w:space="0" w:color="auto"/>
                                    <w:left w:val="none" w:sz="0" w:space="0" w:color="auto"/>
                                    <w:bottom w:val="none" w:sz="0" w:space="0" w:color="auto"/>
                                    <w:right w:val="none" w:sz="0" w:space="0" w:color="auto"/>
                                  </w:divBdr>
                                </w:div>
                                <w:div w:id="1057585357">
                                  <w:marLeft w:val="0"/>
                                  <w:marRight w:val="0"/>
                                  <w:marTop w:val="0"/>
                                  <w:marBottom w:val="0"/>
                                  <w:divBdr>
                                    <w:top w:val="none" w:sz="0" w:space="0" w:color="auto"/>
                                    <w:left w:val="none" w:sz="0" w:space="0" w:color="auto"/>
                                    <w:bottom w:val="none" w:sz="0" w:space="0" w:color="auto"/>
                                    <w:right w:val="none" w:sz="0" w:space="0" w:color="auto"/>
                                  </w:divBdr>
                                </w:div>
                                <w:div w:id="2088307446">
                                  <w:marLeft w:val="0"/>
                                  <w:marRight w:val="0"/>
                                  <w:marTop w:val="0"/>
                                  <w:marBottom w:val="0"/>
                                  <w:divBdr>
                                    <w:top w:val="none" w:sz="0" w:space="0" w:color="auto"/>
                                    <w:left w:val="none" w:sz="0" w:space="0" w:color="auto"/>
                                    <w:bottom w:val="none" w:sz="0" w:space="0" w:color="auto"/>
                                    <w:right w:val="none" w:sz="0" w:space="0" w:color="auto"/>
                                  </w:divBdr>
                                </w:div>
                                <w:div w:id="476802895">
                                  <w:marLeft w:val="0"/>
                                  <w:marRight w:val="0"/>
                                  <w:marTop w:val="0"/>
                                  <w:marBottom w:val="0"/>
                                  <w:divBdr>
                                    <w:top w:val="none" w:sz="0" w:space="0" w:color="auto"/>
                                    <w:left w:val="none" w:sz="0" w:space="0" w:color="auto"/>
                                    <w:bottom w:val="none" w:sz="0" w:space="0" w:color="auto"/>
                                    <w:right w:val="none" w:sz="0" w:space="0" w:color="auto"/>
                                  </w:divBdr>
                                </w:div>
                                <w:div w:id="1147673038">
                                  <w:marLeft w:val="0"/>
                                  <w:marRight w:val="0"/>
                                  <w:marTop w:val="0"/>
                                  <w:marBottom w:val="0"/>
                                  <w:divBdr>
                                    <w:top w:val="none" w:sz="0" w:space="0" w:color="auto"/>
                                    <w:left w:val="none" w:sz="0" w:space="0" w:color="auto"/>
                                    <w:bottom w:val="none" w:sz="0" w:space="0" w:color="auto"/>
                                    <w:right w:val="none" w:sz="0" w:space="0" w:color="auto"/>
                                  </w:divBdr>
                                </w:div>
                                <w:div w:id="1990163474">
                                  <w:marLeft w:val="0"/>
                                  <w:marRight w:val="0"/>
                                  <w:marTop w:val="0"/>
                                  <w:marBottom w:val="0"/>
                                  <w:divBdr>
                                    <w:top w:val="none" w:sz="0" w:space="0" w:color="auto"/>
                                    <w:left w:val="none" w:sz="0" w:space="0" w:color="auto"/>
                                    <w:bottom w:val="none" w:sz="0" w:space="0" w:color="auto"/>
                                    <w:right w:val="none" w:sz="0" w:space="0" w:color="auto"/>
                                  </w:divBdr>
                                </w:div>
                                <w:div w:id="1982154528">
                                  <w:marLeft w:val="0"/>
                                  <w:marRight w:val="0"/>
                                  <w:marTop w:val="0"/>
                                  <w:marBottom w:val="0"/>
                                  <w:divBdr>
                                    <w:top w:val="none" w:sz="0" w:space="0" w:color="auto"/>
                                    <w:left w:val="none" w:sz="0" w:space="0" w:color="auto"/>
                                    <w:bottom w:val="none" w:sz="0" w:space="0" w:color="auto"/>
                                    <w:right w:val="none" w:sz="0" w:space="0" w:color="auto"/>
                                  </w:divBdr>
                                </w:div>
                                <w:div w:id="569270514">
                                  <w:marLeft w:val="0"/>
                                  <w:marRight w:val="0"/>
                                  <w:marTop w:val="0"/>
                                  <w:marBottom w:val="0"/>
                                  <w:divBdr>
                                    <w:top w:val="none" w:sz="0" w:space="0" w:color="auto"/>
                                    <w:left w:val="none" w:sz="0" w:space="0" w:color="auto"/>
                                    <w:bottom w:val="none" w:sz="0" w:space="0" w:color="auto"/>
                                    <w:right w:val="none" w:sz="0" w:space="0" w:color="auto"/>
                                  </w:divBdr>
                                </w:div>
                                <w:div w:id="1526626814">
                                  <w:marLeft w:val="0"/>
                                  <w:marRight w:val="0"/>
                                  <w:marTop w:val="0"/>
                                  <w:marBottom w:val="0"/>
                                  <w:divBdr>
                                    <w:top w:val="none" w:sz="0" w:space="0" w:color="auto"/>
                                    <w:left w:val="none" w:sz="0" w:space="0" w:color="auto"/>
                                    <w:bottom w:val="none" w:sz="0" w:space="0" w:color="auto"/>
                                    <w:right w:val="none" w:sz="0" w:space="0" w:color="auto"/>
                                  </w:divBdr>
                                </w:div>
                                <w:div w:id="578755655">
                                  <w:marLeft w:val="0"/>
                                  <w:marRight w:val="0"/>
                                  <w:marTop w:val="0"/>
                                  <w:marBottom w:val="0"/>
                                  <w:divBdr>
                                    <w:top w:val="none" w:sz="0" w:space="0" w:color="auto"/>
                                    <w:left w:val="none" w:sz="0" w:space="0" w:color="auto"/>
                                    <w:bottom w:val="none" w:sz="0" w:space="0" w:color="auto"/>
                                    <w:right w:val="none" w:sz="0" w:space="0" w:color="auto"/>
                                  </w:divBdr>
                                </w:div>
                                <w:div w:id="1831750413">
                                  <w:marLeft w:val="0"/>
                                  <w:marRight w:val="0"/>
                                  <w:marTop w:val="0"/>
                                  <w:marBottom w:val="0"/>
                                  <w:divBdr>
                                    <w:top w:val="none" w:sz="0" w:space="0" w:color="auto"/>
                                    <w:left w:val="none" w:sz="0" w:space="0" w:color="auto"/>
                                    <w:bottom w:val="none" w:sz="0" w:space="0" w:color="auto"/>
                                    <w:right w:val="none" w:sz="0" w:space="0" w:color="auto"/>
                                  </w:divBdr>
                                </w:div>
                                <w:div w:id="1178694762">
                                  <w:marLeft w:val="0"/>
                                  <w:marRight w:val="0"/>
                                  <w:marTop w:val="0"/>
                                  <w:marBottom w:val="0"/>
                                  <w:divBdr>
                                    <w:top w:val="none" w:sz="0" w:space="0" w:color="auto"/>
                                    <w:left w:val="none" w:sz="0" w:space="0" w:color="auto"/>
                                    <w:bottom w:val="none" w:sz="0" w:space="0" w:color="auto"/>
                                    <w:right w:val="none" w:sz="0" w:space="0" w:color="auto"/>
                                  </w:divBdr>
                                </w:div>
                                <w:div w:id="878782045">
                                  <w:marLeft w:val="0"/>
                                  <w:marRight w:val="0"/>
                                  <w:marTop w:val="0"/>
                                  <w:marBottom w:val="0"/>
                                  <w:divBdr>
                                    <w:top w:val="none" w:sz="0" w:space="0" w:color="auto"/>
                                    <w:left w:val="none" w:sz="0" w:space="0" w:color="auto"/>
                                    <w:bottom w:val="none" w:sz="0" w:space="0" w:color="auto"/>
                                    <w:right w:val="none" w:sz="0" w:space="0" w:color="auto"/>
                                  </w:divBdr>
                                </w:div>
                                <w:div w:id="1113743086">
                                  <w:marLeft w:val="0"/>
                                  <w:marRight w:val="0"/>
                                  <w:marTop w:val="0"/>
                                  <w:marBottom w:val="0"/>
                                  <w:divBdr>
                                    <w:top w:val="none" w:sz="0" w:space="0" w:color="auto"/>
                                    <w:left w:val="none" w:sz="0" w:space="0" w:color="auto"/>
                                    <w:bottom w:val="none" w:sz="0" w:space="0" w:color="auto"/>
                                    <w:right w:val="none" w:sz="0" w:space="0" w:color="auto"/>
                                  </w:divBdr>
                                </w:div>
                                <w:div w:id="27411105">
                                  <w:marLeft w:val="0"/>
                                  <w:marRight w:val="0"/>
                                  <w:marTop w:val="0"/>
                                  <w:marBottom w:val="0"/>
                                  <w:divBdr>
                                    <w:top w:val="none" w:sz="0" w:space="0" w:color="auto"/>
                                    <w:left w:val="none" w:sz="0" w:space="0" w:color="auto"/>
                                    <w:bottom w:val="none" w:sz="0" w:space="0" w:color="auto"/>
                                    <w:right w:val="none" w:sz="0" w:space="0" w:color="auto"/>
                                  </w:divBdr>
                                </w:div>
                                <w:div w:id="903834971">
                                  <w:marLeft w:val="0"/>
                                  <w:marRight w:val="0"/>
                                  <w:marTop w:val="0"/>
                                  <w:marBottom w:val="0"/>
                                  <w:divBdr>
                                    <w:top w:val="none" w:sz="0" w:space="0" w:color="auto"/>
                                    <w:left w:val="none" w:sz="0" w:space="0" w:color="auto"/>
                                    <w:bottom w:val="none" w:sz="0" w:space="0" w:color="auto"/>
                                    <w:right w:val="none" w:sz="0" w:space="0" w:color="auto"/>
                                  </w:divBdr>
                                </w:div>
                                <w:div w:id="2008484113">
                                  <w:marLeft w:val="0"/>
                                  <w:marRight w:val="0"/>
                                  <w:marTop w:val="0"/>
                                  <w:marBottom w:val="0"/>
                                  <w:divBdr>
                                    <w:top w:val="none" w:sz="0" w:space="0" w:color="auto"/>
                                    <w:left w:val="none" w:sz="0" w:space="0" w:color="auto"/>
                                    <w:bottom w:val="none" w:sz="0" w:space="0" w:color="auto"/>
                                    <w:right w:val="none" w:sz="0" w:space="0" w:color="auto"/>
                                  </w:divBdr>
                                </w:div>
                                <w:div w:id="1369641599">
                                  <w:marLeft w:val="0"/>
                                  <w:marRight w:val="0"/>
                                  <w:marTop w:val="0"/>
                                  <w:marBottom w:val="0"/>
                                  <w:divBdr>
                                    <w:top w:val="none" w:sz="0" w:space="0" w:color="auto"/>
                                    <w:left w:val="none" w:sz="0" w:space="0" w:color="auto"/>
                                    <w:bottom w:val="none" w:sz="0" w:space="0" w:color="auto"/>
                                    <w:right w:val="none" w:sz="0" w:space="0" w:color="auto"/>
                                  </w:divBdr>
                                </w:div>
                                <w:div w:id="692415456">
                                  <w:marLeft w:val="0"/>
                                  <w:marRight w:val="0"/>
                                  <w:marTop w:val="0"/>
                                  <w:marBottom w:val="0"/>
                                  <w:divBdr>
                                    <w:top w:val="none" w:sz="0" w:space="0" w:color="auto"/>
                                    <w:left w:val="none" w:sz="0" w:space="0" w:color="auto"/>
                                    <w:bottom w:val="none" w:sz="0" w:space="0" w:color="auto"/>
                                    <w:right w:val="none" w:sz="0" w:space="0" w:color="auto"/>
                                  </w:divBdr>
                                </w:div>
                                <w:div w:id="418337167">
                                  <w:marLeft w:val="0"/>
                                  <w:marRight w:val="0"/>
                                  <w:marTop w:val="0"/>
                                  <w:marBottom w:val="0"/>
                                  <w:divBdr>
                                    <w:top w:val="none" w:sz="0" w:space="0" w:color="auto"/>
                                    <w:left w:val="none" w:sz="0" w:space="0" w:color="auto"/>
                                    <w:bottom w:val="none" w:sz="0" w:space="0" w:color="auto"/>
                                    <w:right w:val="none" w:sz="0" w:space="0" w:color="auto"/>
                                  </w:divBdr>
                                </w:div>
                                <w:div w:id="35587561">
                                  <w:marLeft w:val="0"/>
                                  <w:marRight w:val="0"/>
                                  <w:marTop w:val="0"/>
                                  <w:marBottom w:val="0"/>
                                  <w:divBdr>
                                    <w:top w:val="none" w:sz="0" w:space="0" w:color="auto"/>
                                    <w:left w:val="none" w:sz="0" w:space="0" w:color="auto"/>
                                    <w:bottom w:val="none" w:sz="0" w:space="0" w:color="auto"/>
                                    <w:right w:val="none" w:sz="0" w:space="0" w:color="auto"/>
                                  </w:divBdr>
                                </w:div>
                                <w:div w:id="1263105672">
                                  <w:marLeft w:val="0"/>
                                  <w:marRight w:val="0"/>
                                  <w:marTop w:val="0"/>
                                  <w:marBottom w:val="0"/>
                                  <w:divBdr>
                                    <w:top w:val="none" w:sz="0" w:space="0" w:color="auto"/>
                                    <w:left w:val="none" w:sz="0" w:space="0" w:color="auto"/>
                                    <w:bottom w:val="none" w:sz="0" w:space="0" w:color="auto"/>
                                    <w:right w:val="none" w:sz="0" w:space="0" w:color="auto"/>
                                  </w:divBdr>
                                </w:div>
                                <w:div w:id="1827890580">
                                  <w:marLeft w:val="0"/>
                                  <w:marRight w:val="0"/>
                                  <w:marTop w:val="0"/>
                                  <w:marBottom w:val="0"/>
                                  <w:divBdr>
                                    <w:top w:val="none" w:sz="0" w:space="0" w:color="auto"/>
                                    <w:left w:val="none" w:sz="0" w:space="0" w:color="auto"/>
                                    <w:bottom w:val="none" w:sz="0" w:space="0" w:color="auto"/>
                                    <w:right w:val="none" w:sz="0" w:space="0" w:color="auto"/>
                                  </w:divBdr>
                                </w:div>
                                <w:div w:id="295525075">
                                  <w:marLeft w:val="0"/>
                                  <w:marRight w:val="0"/>
                                  <w:marTop w:val="0"/>
                                  <w:marBottom w:val="0"/>
                                  <w:divBdr>
                                    <w:top w:val="none" w:sz="0" w:space="0" w:color="auto"/>
                                    <w:left w:val="none" w:sz="0" w:space="0" w:color="auto"/>
                                    <w:bottom w:val="none" w:sz="0" w:space="0" w:color="auto"/>
                                    <w:right w:val="none" w:sz="0" w:space="0" w:color="auto"/>
                                  </w:divBdr>
                                </w:div>
                                <w:div w:id="1691878501">
                                  <w:marLeft w:val="0"/>
                                  <w:marRight w:val="0"/>
                                  <w:marTop w:val="0"/>
                                  <w:marBottom w:val="0"/>
                                  <w:divBdr>
                                    <w:top w:val="none" w:sz="0" w:space="0" w:color="auto"/>
                                    <w:left w:val="none" w:sz="0" w:space="0" w:color="auto"/>
                                    <w:bottom w:val="none" w:sz="0" w:space="0" w:color="auto"/>
                                    <w:right w:val="none" w:sz="0" w:space="0" w:color="auto"/>
                                  </w:divBdr>
                                </w:div>
                                <w:div w:id="346567421">
                                  <w:marLeft w:val="0"/>
                                  <w:marRight w:val="0"/>
                                  <w:marTop w:val="0"/>
                                  <w:marBottom w:val="0"/>
                                  <w:divBdr>
                                    <w:top w:val="none" w:sz="0" w:space="0" w:color="auto"/>
                                    <w:left w:val="none" w:sz="0" w:space="0" w:color="auto"/>
                                    <w:bottom w:val="none" w:sz="0" w:space="0" w:color="auto"/>
                                    <w:right w:val="none" w:sz="0" w:space="0" w:color="auto"/>
                                  </w:divBdr>
                                </w:div>
                                <w:div w:id="545607357">
                                  <w:marLeft w:val="0"/>
                                  <w:marRight w:val="0"/>
                                  <w:marTop w:val="0"/>
                                  <w:marBottom w:val="0"/>
                                  <w:divBdr>
                                    <w:top w:val="none" w:sz="0" w:space="0" w:color="auto"/>
                                    <w:left w:val="none" w:sz="0" w:space="0" w:color="auto"/>
                                    <w:bottom w:val="none" w:sz="0" w:space="0" w:color="auto"/>
                                    <w:right w:val="none" w:sz="0" w:space="0" w:color="auto"/>
                                  </w:divBdr>
                                </w:div>
                                <w:div w:id="934019149">
                                  <w:marLeft w:val="0"/>
                                  <w:marRight w:val="0"/>
                                  <w:marTop w:val="0"/>
                                  <w:marBottom w:val="0"/>
                                  <w:divBdr>
                                    <w:top w:val="none" w:sz="0" w:space="0" w:color="auto"/>
                                    <w:left w:val="none" w:sz="0" w:space="0" w:color="auto"/>
                                    <w:bottom w:val="none" w:sz="0" w:space="0" w:color="auto"/>
                                    <w:right w:val="none" w:sz="0" w:space="0" w:color="auto"/>
                                  </w:divBdr>
                                </w:div>
                                <w:div w:id="2138790731">
                                  <w:marLeft w:val="0"/>
                                  <w:marRight w:val="0"/>
                                  <w:marTop w:val="0"/>
                                  <w:marBottom w:val="0"/>
                                  <w:divBdr>
                                    <w:top w:val="none" w:sz="0" w:space="0" w:color="auto"/>
                                    <w:left w:val="none" w:sz="0" w:space="0" w:color="auto"/>
                                    <w:bottom w:val="none" w:sz="0" w:space="0" w:color="auto"/>
                                    <w:right w:val="none" w:sz="0" w:space="0" w:color="auto"/>
                                  </w:divBdr>
                                </w:div>
                                <w:div w:id="1931893679">
                                  <w:marLeft w:val="0"/>
                                  <w:marRight w:val="0"/>
                                  <w:marTop w:val="0"/>
                                  <w:marBottom w:val="0"/>
                                  <w:divBdr>
                                    <w:top w:val="none" w:sz="0" w:space="0" w:color="auto"/>
                                    <w:left w:val="none" w:sz="0" w:space="0" w:color="auto"/>
                                    <w:bottom w:val="none" w:sz="0" w:space="0" w:color="auto"/>
                                    <w:right w:val="none" w:sz="0" w:space="0" w:color="auto"/>
                                  </w:divBdr>
                                </w:div>
                                <w:div w:id="2129199550">
                                  <w:marLeft w:val="0"/>
                                  <w:marRight w:val="0"/>
                                  <w:marTop w:val="0"/>
                                  <w:marBottom w:val="0"/>
                                  <w:divBdr>
                                    <w:top w:val="none" w:sz="0" w:space="0" w:color="auto"/>
                                    <w:left w:val="none" w:sz="0" w:space="0" w:color="auto"/>
                                    <w:bottom w:val="none" w:sz="0" w:space="0" w:color="auto"/>
                                    <w:right w:val="none" w:sz="0" w:space="0" w:color="auto"/>
                                  </w:divBdr>
                                </w:div>
                                <w:div w:id="1642154823">
                                  <w:marLeft w:val="0"/>
                                  <w:marRight w:val="0"/>
                                  <w:marTop w:val="0"/>
                                  <w:marBottom w:val="0"/>
                                  <w:divBdr>
                                    <w:top w:val="none" w:sz="0" w:space="0" w:color="auto"/>
                                    <w:left w:val="none" w:sz="0" w:space="0" w:color="auto"/>
                                    <w:bottom w:val="none" w:sz="0" w:space="0" w:color="auto"/>
                                    <w:right w:val="none" w:sz="0" w:space="0" w:color="auto"/>
                                  </w:divBdr>
                                </w:div>
                                <w:div w:id="1317895">
                                  <w:marLeft w:val="0"/>
                                  <w:marRight w:val="0"/>
                                  <w:marTop w:val="0"/>
                                  <w:marBottom w:val="0"/>
                                  <w:divBdr>
                                    <w:top w:val="none" w:sz="0" w:space="0" w:color="auto"/>
                                    <w:left w:val="none" w:sz="0" w:space="0" w:color="auto"/>
                                    <w:bottom w:val="none" w:sz="0" w:space="0" w:color="auto"/>
                                    <w:right w:val="none" w:sz="0" w:space="0" w:color="auto"/>
                                  </w:divBdr>
                                </w:div>
                                <w:div w:id="1171793694">
                                  <w:marLeft w:val="0"/>
                                  <w:marRight w:val="0"/>
                                  <w:marTop w:val="0"/>
                                  <w:marBottom w:val="0"/>
                                  <w:divBdr>
                                    <w:top w:val="none" w:sz="0" w:space="0" w:color="auto"/>
                                    <w:left w:val="none" w:sz="0" w:space="0" w:color="auto"/>
                                    <w:bottom w:val="none" w:sz="0" w:space="0" w:color="auto"/>
                                    <w:right w:val="none" w:sz="0" w:space="0" w:color="auto"/>
                                  </w:divBdr>
                                </w:div>
                                <w:div w:id="1161892705">
                                  <w:marLeft w:val="0"/>
                                  <w:marRight w:val="0"/>
                                  <w:marTop w:val="0"/>
                                  <w:marBottom w:val="0"/>
                                  <w:divBdr>
                                    <w:top w:val="none" w:sz="0" w:space="0" w:color="auto"/>
                                    <w:left w:val="none" w:sz="0" w:space="0" w:color="auto"/>
                                    <w:bottom w:val="none" w:sz="0" w:space="0" w:color="auto"/>
                                    <w:right w:val="none" w:sz="0" w:space="0" w:color="auto"/>
                                  </w:divBdr>
                                </w:div>
                                <w:div w:id="1843544915">
                                  <w:marLeft w:val="0"/>
                                  <w:marRight w:val="0"/>
                                  <w:marTop w:val="0"/>
                                  <w:marBottom w:val="0"/>
                                  <w:divBdr>
                                    <w:top w:val="none" w:sz="0" w:space="0" w:color="auto"/>
                                    <w:left w:val="none" w:sz="0" w:space="0" w:color="auto"/>
                                    <w:bottom w:val="none" w:sz="0" w:space="0" w:color="auto"/>
                                    <w:right w:val="none" w:sz="0" w:space="0" w:color="auto"/>
                                  </w:divBdr>
                                </w:div>
                                <w:div w:id="1369724490">
                                  <w:marLeft w:val="0"/>
                                  <w:marRight w:val="0"/>
                                  <w:marTop w:val="0"/>
                                  <w:marBottom w:val="0"/>
                                  <w:divBdr>
                                    <w:top w:val="none" w:sz="0" w:space="0" w:color="auto"/>
                                    <w:left w:val="none" w:sz="0" w:space="0" w:color="auto"/>
                                    <w:bottom w:val="none" w:sz="0" w:space="0" w:color="auto"/>
                                    <w:right w:val="none" w:sz="0" w:space="0" w:color="auto"/>
                                  </w:divBdr>
                                </w:div>
                                <w:div w:id="1680885412">
                                  <w:marLeft w:val="0"/>
                                  <w:marRight w:val="0"/>
                                  <w:marTop w:val="0"/>
                                  <w:marBottom w:val="0"/>
                                  <w:divBdr>
                                    <w:top w:val="none" w:sz="0" w:space="0" w:color="auto"/>
                                    <w:left w:val="none" w:sz="0" w:space="0" w:color="auto"/>
                                    <w:bottom w:val="none" w:sz="0" w:space="0" w:color="auto"/>
                                    <w:right w:val="none" w:sz="0" w:space="0" w:color="auto"/>
                                  </w:divBdr>
                                </w:div>
                                <w:div w:id="618217531">
                                  <w:marLeft w:val="0"/>
                                  <w:marRight w:val="0"/>
                                  <w:marTop w:val="0"/>
                                  <w:marBottom w:val="0"/>
                                  <w:divBdr>
                                    <w:top w:val="none" w:sz="0" w:space="0" w:color="auto"/>
                                    <w:left w:val="none" w:sz="0" w:space="0" w:color="auto"/>
                                    <w:bottom w:val="none" w:sz="0" w:space="0" w:color="auto"/>
                                    <w:right w:val="none" w:sz="0" w:space="0" w:color="auto"/>
                                  </w:divBdr>
                                </w:div>
                                <w:div w:id="565846683">
                                  <w:marLeft w:val="0"/>
                                  <w:marRight w:val="0"/>
                                  <w:marTop w:val="0"/>
                                  <w:marBottom w:val="0"/>
                                  <w:divBdr>
                                    <w:top w:val="none" w:sz="0" w:space="0" w:color="auto"/>
                                    <w:left w:val="none" w:sz="0" w:space="0" w:color="auto"/>
                                    <w:bottom w:val="none" w:sz="0" w:space="0" w:color="auto"/>
                                    <w:right w:val="none" w:sz="0" w:space="0" w:color="auto"/>
                                  </w:divBdr>
                                </w:div>
                                <w:div w:id="761611695">
                                  <w:marLeft w:val="0"/>
                                  <w:marRight w:val="0"/>
                                  <w:marTop w:val="0"/>
                                  <w:marBottom w:val="0"/>
                                  <w:divBdr>
                                    <w:top w:val="none" w:sz="0" w:space="0" w:color="auto"/>
                                    <w:left w:val="none" w:sz="0" w:space="0" w:color="auto"/>
                                    <w:bottom w:val="none" w:sz="0" w:space="0" w:color="auto"/>
                                    <w:right w:val="none" w:sz="0" w:space="0" w:color="auto"/>
                                  </w:divBdr>
                                </w:div>
                                <w:div w:id="1818568131">
                                  <w:marLeft w:val="0"/>
                                  <w:marRight w:val="0"/>
                                  <w:marTop w:val="0"/>
                                  <w:marBottom w:val="0"/>
                                  <w:divBdr>
                                    <w:top w:val="none" w:sz="0" w:space="0" w:color="auto"/>
                                    <w:left w:val="none" w:sz="0" w:space="0" w:color="auto"/>
                                    <w:bottom w:val="none" w:sz="0" w:space="0" w:color="auto"/>
                                    <w:right w:val="none" w:sz="0" w:space="0" w:color="auto"/>
                                  </w:divBdr>
                                </w:div>
                                <w:div w:id="983656629">
                                  <w:marLeft w:val="0"/>
                                  <w:marRight w:val="0"/>
                                  <w:marTop w:val="0"/>
                                  <w:marBottom w:val="0"/>
                                  <w:divBdr>
                                    <w:top w:val="none" w:sz="0" w:space="0" w:color="auto"/>
                                    <w:left w:val="none" w:sz="0" w:space="0" w:color="auto"/>
                                    <w:bottom w:val="none" w:sz="0" w:space="0" w:color="auto"/>
                                    <w:right w:val="none" w:sz="0" w:space="0" w:color="auto"/>
                                  </w:divBdr>
                                </w:div>
                                <w:div w:id="420418439">
                                  <w:marLeft w:val="0"/>
                                  <w:marRight w:val="0"/>
                                  <w:marTop w:val="0"/>
                                  <w:marBottom w:val="0"/>
                                  <w:divBdr>
                                    <w:top w:val="none" w:sz="0" w:space="0" w:color="auto"/>
                                    <w:left w:val="none" w:sz="0" w:space="0" w:color="auto"/>
                                    <w:bottom w:val="none" w:sz="0" w:space="0" w:color="auto"/>
                                    <w:right w:val="none" w:sz="0" w:space="0" w:color="auto"/>
                                  </w:divBdr>
                                </w:div>
                                <w:div w:id="861936334">
                                  <w:marLeft w:val="0"/>
                                  <w:marRight w:val="0"/>
                                  <w:marTop w:val="0"/>
                                  <w:marBottom w:val="0"/>
                                  <w:divBdr>
                                    <w:top w:val="none" w:sz="0" w:space="0" w:color="auto"/>
                                    <w:left w:val="none" w:sz="0" w:space="0" w:color="auto"/>
                                    <w:bottom w:val="none" w:sz="0" w:space="0" w:color="auto"/>
                                    <w:right w:val="none" w:sz="0" w:space="0" w:color="auto"/>
                                  </w:divBdr>
                                </w:div>
                                <w:div w:id="1427000664">
                                  <w:marLeft w:val="0"/>
                                  <w:marRight w:val="0"/>
                                  <w:marTop w:val="0"/>
                                  <w:marBottom w:val="0"/>
                                  <w:divBdr>
                                    <w:top w:val="none" w:sz="0" w:space="0" w:color="auto"/>
                                    <w:left w:val="none" w:sz="0" w:space="0" w:color="auto"/>
                                    <w:bottom w:val="none" w:sz="0" w:space="0" w:color="auto"/>
                                    <w:right w:val="none" w:sz="0" w:space="0" w:color="auto"/>
                                  </w:divBdr>
                                </w:div>
                                <w:div w:id="997458021">
                                  <w:marLeft w:val="0"/>
                                  <w:marRight w:val="0"/>
                                  <w:marTop w:val="0"/>
                                  <w:marBottom w:val="0"/>
                                  <w:divBdr>
                                    <w:top w:val="none" w:sz="0" w:space="0" w:color="auto"/>
                                    <w:left w:val="none" w:sz="0" w:space="0" w:color="auto"/>
                                    <w:bottom w:val="none" w:sz="0" w:space="0" w:color="auto"/>
                                    <w:right w:val="none" w:sz="0" w:space="0" w:color="auto"/>
                                  </w:divBdr>
                                </w:div>
                                <w:div w:id="914627696">
                                  <w:marLeft w:val="0"/>
                                  <w:marRight w:val="0"/>
                                  <w:marTop w:val="0"/>
                                  <w:marBottom w:val="0"/>
                                  <w:divBdr>
                                    <w:top w:val="none" w:sz="0" w:space="0" w:color="auto"/>
                                    <w:left w:val="none" w:sz="0" w:space="0" w:color="auto"/>
                                    <w:bottom w:val="none" w:sz="0" w:space="0" w:color="auto"/>
                                    <w:right w:val="none" w:sz="0" w:space="0" w:color="auto"/>
                                  </w:divBdr>
                                </w:div>
                                <w:div w:id="405541216">
                                  <w:marLeft w:val="0"/>
                                  <w:marRight w:val="0"/>
                                  <w:marTop w:val="0"/>
                                  <w:marBottom w:val="0"/>
                                  <w:divBdr>
                                    <w:top w:val="none" w:sz="0" w:space="0" w:color="auto"/>
                                    <w:left w:val="none" w:sz="0" w:space="0" w:color="auto"/>
                                    <w:bottom w:val="none" w:sz="0" w:space="0" w:color="auto"/>
                                    <w:right w:val="none" w:sz="0" w:space="0" w:color="auto"/>
                                  </w:divBdr>
                                </w:div>
                                <w:div w:id="696975588">
                                  <w:marLeft w:val="0"/>
                                  <w:marRight w:val="0"/>
                                  <w:marTop w:val="0"/>
                                  <w:marBottom w:val="0"/>
                                  <w:divBdr>
                                    <w:top w:val="none" w:sz="0" w:space="0" w:color="auto"/>
                                    <w:left w:val="none" w:sz="0" w:space="0" w:color="auto"/>
                                    <w:bottom w:val="none" w:sz="0" w:space="0" w:color="auto"/>
                                    <w:right w:val="none" w:sz="0" w:space="0" w:color="auto"/>
                                  </w:divBdr>
                                </w:div>
                                <w:div w:id="1088772808">
                                  <w:marLeft w:val="0"/>
                                  <w:marRight w:val="0"/>
                                  <w:marTop w:val="0"/>
                                  <w:marBottom w:val="0"/>
                                  <w:divBdr>
                                    <w:top w:val="none" w:sz="0" w:space="0" w:color="auto"/>
                                    <w:left w:val="none" w:sz="0" w:space="0" w:color="auto"/>
                                    <w:bottom w:val="none" w:sz="0" w:space="0" w:color="auto"/>
                                    <w:right w:val="none" w:sz="0" w:space="0" w:color="auto"/>
                                  </w:divBdr>
                                </w:div>
                                <w:div w:id="1098062050">
                                  <w:marLeft w:val="0"/>
                                  <w:marRight w:val="0"/>
                                  <w:marTop w:val="0"/>
                                  <w:marBottom w:val="0"/>
                                  <w:divBdr>
                                    <w:top w:val="none" w:sz="0" w:space="0" w:color="auto"/>
                                    <w:left w:val="none" w:sz="0" w:space="0" w:color="auto"/>
                                    <w:bottom w:val="none" w:sz="0" w:space="0" w:color="auto"/>
                                    <w:right w:val="none" w:sz="0" w:space="0" w:color="auto"/>
                                  </w:divBdr>
                                </w:div>
                                <w:div w:id="763916702">
                                  <w:marLeft w:val="0"/>
                                  <w:marRight w:val="0"/>
                                  <w:marTop w:val="0"/>
                                  <w:marBottom w:val="0"/>
                                  <w:divBdr>
                                    <w:top w:val="none" w:sz="0" w:space="0" w:color="auto"/>
                                    <w:left w:val="none" w:sz="0" w:space="0" w:color="auto"/>
                                    <w:bottom w:val="none" w:sz="0" w:space="0" w:color="auto"/>
                                    <w:right w:val="none" w:sz="0" w:space="0" w:color="auto"/>
                                  </w:divBdr>
                                </w:div>
                                <w:div w:id="1895965123">
                                  <w:marLeft w:val="0"/>
                                  <w:marRight w:val="0"/>
                                  <w:marTop w:val="0"/>
                                  <w:marBottom w:val="0"/>
                                  <w:divBdr>
                                    <w:top w:val="none" w:sz="0" w:space="0" w:color="auto"/>
                                    <w:left w:val="none" w:sz="0" w:space="0" w:color="auto"/>
                                    <w:bottom w:val="none" w:sz="0" w:space="0" w:color="auto"/>
                                    <w:right w:val="none" w:sz="0" w:space="0" w:color="auto"/>
                                  </w:divBdr>
                                </w:div>
                                <w:div w:id="1239711558">
                                  <w:marLeft w:val="0"/>
                                  <w:marRight w:val="0"/>
                                  <w:marTop w:val="0"/>
                                  <w:marBottom w:val="0"/>
                                  <w:divBdr>
                                    <w:top w:val="none" w:sz="0" w:space="0" w:color="auto"/>
                                    <w:left w:val="none" w:sz="0" w:space="0" w:color="auto"/>
                                    <w:bottom w:val="none" w:sz="0" w:space="0" w:color="auto"/>
                                    <w:right w:val="none" w:sz="0" w:space="0" w:color="auto"/>
                                  </w:divBdr>
                                </w:div>
                                <w:div w:id="1473592265">
                                  <w:marLeft w:val="0"/>
                                  <w:marRight w:val="0"/>
                                  <w:marTop w:val="0"/>
                                  <w:marBottom w:val="0"/>
                                  <w:divBdr>
                                    <w:top w:val="none" w:sz="0" w:space="0" w:color="auto"/>
                                    <w:left w:val="none" w:sz="0" w:space="0" w:color="auto"/>
                                    <w:bottom w:val="none" w:sz="0" w:space="0" w:color="auto"/>
                                    <w:right w:val="none" w:sz="0" w:space="0" w:color="auto"/>
                                  </w:divBdr>
                                </w:div>
                                <w:div w:id="948590075">
                                  <w:marLeft w:val="0"/>
                                  <w:marRight w:val="0"/>
                                  <w:marTop w:val="0"/>
                                  <w:marBottom w:val="0"/>
                                  <w:divBdr>
                                    <w:top w:val="none" w:sz="0" w:space="0" w:color="auto"/>
                                    <w:left w:val="none" w:sz="0" w:space="0" w:color="auto"/>
                                    <w:bottom w:val="none" w:sz="0" w:space="0" w:color="auto"/>
                                    <w:right w:val="none" w:sz="0" w:space="0" w:color="auto"/>
                                  </w:divBdr>
                                </w:div>
                                <w:div w:id="855188720">
                                  <w:marLeft w:val="0"/>
                                  <w:marRight w:val="0"/>
                                  <w:marTop w:val="0"/>
                                  <w:marBottom w:val="0"/>
                                  <w:divBdr>
                                    <w:top w:val="none" w:sz="0" w:space="0" w:color="auto"/>
                                    <w:left w:val="none" w:sz="0" w:space="0" w:color="auto"/>
                                    <w:bottom w:val="none" w:sz="0" w:space="0" w:color="auto"/>
                                    <w:right w:val="none" w:sz="0" w:space="0" w:color="auto"/>
                                  </w:divBdr>
                                </w:div>
                                <w:div w:id="294340408">
                                  <w:marLeft w:val="0"/>
                                  <w:marRight w:val="0"/>
                                  <w:marTop w:val="0"/>
                                  <w:marBottom w:val="0"/>
                                  <w:divBdr>
                                    <w:top w:val="none" w:sz="0" w:space="0" w:color="auto"/>
                                    <w:left w:val="none" w:sz="0" w:space="0" w:color="auto"/>
                                    <w:bottom w:val="none" w:sz="0" w:space="0" w:color="auto"/>
                                    <w:right w:val="none" w:sz="0" w:space="0" w:color="auto"/>
                                  </w:divBdr>
                                </w:div>
                                <w:div w:id="1178080467">
                                  <w:marLeft w:val="0"/>
                                  <w:marRight w:val="0"/>
                                  <w:marTop w:val="0"/>
                                  <w:marBottom w:val="0"/>
                                  <w:divBdr>
                                    <w:top w:val="none" w:sz="0" w:space="0" w:color="auto"/>
                                    <w:left w:val="none" w:sz="0" w:space="0" w:color="auto"/>
                                    <w:bottom w:val="none" w:sz="0" w:space="0" w:color="auto"/>
                                    <w:right w:val="none" w:sz="0" w:space="0" w:color="auto"/>
                                  </w:divBdr>
                                </w:div>
                                <w:div w:id="1821187135">
                                  <w:marLeft w:val="0"/>
                                  <w:marRight w:val="0"/>
                                  <w:marTop w:val="0"/>
                                  <w:marBottom w:val="0"/>
                                  <w:divBdr>
                                    <w:top w:val="none" w:sz="0" w:space="0" w:color="auto"/>
                                    <w:left w:val="none" w:sz="0" w:space="0" w:color="auto"/>
                                    <w:bottom w:val="none" w:sz="0" w:space="0" w:color="auto"/>
                                    <w:right w:val="none" w:sz="0" w:space="0" w:color="auto"/>
                                  </w:divBdr>
                                </w:div>
                                <w:div w:id="1076707773">
                                  <w:marLeft w:val="0"/>
                                  <w:marRight w:val="0"/>
                                  <w:marTop w:val="0"/>
                                  <w:marBottom w:val="0"/>
                                  <w:divBdr>
                                    <w:top w:val="none" w:sz="0" w:space="0" w:color="auto"/>
                                    <w:left w:val="none" w:sz="0" w:space="0" w:color="auto"/>
                                    <w:bottom w:val="none" w:sz="0" w:space="0" w:color="auto"/>
                                    <w:right w:val="none" w:sz="0" w:space="0" w:color="auto"/>
                                  </w:divBdr>
                                </w:div>
                                <w:div w:id="2117211835">
                                  <w:marLeft w:val="0"/>
                                  <w:marRight w:val="0"/>
                                  <w:marTop w:val="0"/>
                                  <w:marBottom w:val="0"/>
                                  <w:divBdr>
                                    <w:top w:val="none" w:sz="0" w:space="0" w:color="auto"/>
                                    <w:left w:val="none" w:sz="0" w:space="0" w:color="auto"/>
                                    <w:bottom w:val="none" w:sz="0" w:space="0" w:color="auto"/>
                                    <w:right w:val="none" w:sz="0" w:space="0" w:color="auto"/>
                                  </w:divBdr>
                                </w:div>
                                <w:div w:id="490298782">
                                  <w:marLeft w:val="0"/>
                                  <w:marRight w:val="0"/>
                                  <w:marTop w:val="0"/>
                                  <w:marBottom w:val="0"/>
                                  <w:divBdr>
                                    <w:top w:val="none" w:sz="0" w:space="0" w:color="auto"/>
                                    <w:left w:val="none" w:sz="0" w:space="0" w:color="auto"/>
                                    <w:bottom w:val="none" w:sz="0" w:space="0" w:color="auto"/>
                                    <w:right w:val="none" w:sz="0" w:space="0" w:color="auto"/>
                                  </w:divBdr>
                                </w:div>
                                <w:div w:id="568466157">
                                  <w:marLeft w:val="0"/>
                                  <w:marRight w:val="0"/>
                                  <w:marTop w:val="0"/>
                                  <w:marBottom w:val="0"/>
                                  <w:divBdr>
                                    <w:top w:val="none" w:sz="0" w:space="0" w:color="auto"/>
                                    <w:left w:val="none" w:sz="0" w:space="0" w:color="auto"/>
                                    <w:bottom w:val="none" w:sz="0" w:space="0" w:color="auto"/>
                                    <w:right w:val="none" w:sz="0" w:space="0" w:color="auto"/>
                                  </w:divBdr>
                                </w:div>
                                <w:div w:id="252982789">
                                  <w:marLeft w:val="0"/>
                                  <w:marRight w:val="0"/>
                                  <w:marTop w:val="0"/>
                                  <w:marBottom w:val="0"/>
                                  <w:divBdr>
                                    <w:top w:val="none" w:sz="0" w:space="0" w:color="auto"/>
                                    <w:left w:val="none" w:sz="0" w:space="0" w:color="auto"/>
                                    <w:bottom w:val="none" w:sz="0" w:space="0" w:color="auto"/>
                                    <w:right w:val="none" w:sz="0" w:space="0" w:color="auto"/>
                                  </w:divBdr>
                                </w:div>
                                <w:div w:id="1744060914">
                                  <w:marLeft w:val="0"/>
                                  <w:marRight w:val="0"/>
                                  <w:marTop w:val="0"/>
                                  <w:marBottom w:val="0"/>
                                  <w:divBdr>
                                    <w:top w:val="none" w:sz="0" w:space="0" w:color="auto"/>
                                    <w:left w:val="none" w:sz="0" w:space="0" w:color="auto"/>
                                    <w:bottom w:val="none" w:sz="0" w:space="0" w:color="auto"/>
                                    <w:right w:val="none" w:sz="0" w:space="0" w:color="auto"/>
                                  </w:divBdr>
                                </w:div>
                                <w:div w:id="2064669025">
                                  <w:marLeft w:val="0"/>
                                  <w:marRight w:val="0"/>
                                  <w:marTop w:val="0"/>
                                  <w:marBottom w:val="0"/>
                                  <w:divBdr>
                                    <w:top w:val="none" w:sz="0" w:space="0" w:color="auto"/>
                                    <w:left w:val="none" w:sz="0" w:space="0" w:color="auto"/>
                                    <w:bottom w:val="none" w:sz="0" w:space="0" w:color="auto"/>
                                    <w:right w:val="none" w:sz="0" w:space="0" w:color="auto"/>
                                  </w:divBdr>
                                </w:div>
                                <w:div w:id="2002653316">
                                  <w:marLeft w:val="0"/>
                                  <w:marRight w:val="0"/>
                                  <w:marTop w:val="0"/>
                                  <w:marBottom w:val="0"/>
                                  <w:divBdr>
                                    <w:top w:val="none" w:sz="0" w:space="0" w:color="auto"/>
                                    <w:left w:val="none" w:sz="0" w:space="0" w:color="auto"/>
                                    <w:bottom w:val="none" w:sz="0" w:space="0" w:color="auto"/>
                                    <w:right w:val="none" w:sz="0" w:space="0" w:color="auto"/>
                                  </w:divBdr>
                                </w:div>
                                <w:div w:id="320668821">
                                  <w:marLeft w:val="0"/>
                                  <w:marRight w:val="0"/>
                                  <w:marTop w:val="0"/>
                                  <w:marBottom w:val="0"/>
                                  <w:divBdr>
                                    <w:top w:val="none" w:sz="0" w:space="0" w:color="auto"/>
                                    <w:left w:val="none" w:sz="0" w:space="0" w:color="auto"/>
                                    <w:bottom w:val="none" w:sz="0" w:space="0" w:color="auto"/>
                                    <w:right w:val="none" w:sz="0" w:space="0" w:color="auto"/>
                                  </w:divBdr>
                                </w:div>
                                <w:div w:id="1180775219">
                                  <w:marLeft w:val="0"/>
                                  <w:marRight w:val="0"/>
                                  <w:marTop w:val="0"/>
                                  <w:marBottom w:val="0"/>
                                  <w:divBdr>
                                    <w:top w:val="none" w:sz="0" w:space="0" w:color="auto"/>
                                    <w:left w:val="none" w:sz="0" w:space="0" w:color="auto"/>
                                    <w:bottom w:val="none" w:sz="0" w:space="0" w:color="auto"/>
                                    <w:right w:val="none" w:sz="0" w:space="0" w:color="auto"/>
                                  </w:divBdr>
                                </w:div>
                                <w:div w:id="1277828648">
                                  <w:marLeft w:val="0"/>
                                  <w:marRight w:val="0"/>
                                  <w:marTop w:val="0"/>
                                  <w:marBottom w:val="0"/>
                                  <w:divBdr>
                                    <w:top w:val="none" w:sz="0" w:space="0" w:color="auto"/>
                                    <w:left w:val="none" w:sz="0" w:space="0" w:color="auto"/>
                                    <w:bottom w:val="none" w:sz="0" w:space="0" w:color="auto"/>
                                    <w:right w:val="none" w:sz="0" w:space="0" w:color="auto"/>
                                  </w:divBdr>
                                </w:div>
                                <w:div w:id="113134949">
                                  <w:marLeft w:val="0"/>
                                  <w:marRight w:val="0"/>
                                  <w:marTop w:val="0"/>
                                  <w:marBottom w:val="0"/>
                                  <w:divBdr>
                                    <w:top w:val="none" w:sz="0" w:space="0" w:color="auto"/>
                                    <w:left w:val="none" w:sz="0" w:space="0" w:color="auto"/>
                                    <w:bottom w:val="none" w:sz="0" w:space="0" w:color="auto"/>
                                    <w:right w:val="none" w:sz="0" w:space="0" w:color="auto"/>
                                  </w:divBdr>
                                </w:div>
                                <w:div w:id="985430749">
                                  <w:marLeft w:val="0"/>
                                  <w:marRight w:val="0"/>
                                  <w:marTop w:val="0"/>
                                  <w:marBottom w:val="0"/>
                                  <w:divBdr>
                                    <w:top w:val="none" w:sz="0" w:space="0" w:color="auto"/>
                                    <w:left w:val="none" w:sz="0" w:space="0" w:color="auto"/>
                                    <w:bottom w:val="none" w:sz="0" w:space="0" w:color="auto"/>
                                    <w:right w:val="none" w:sz="0" w:space="0" w:color="auto"/>
                                  </w:divBdr>
                                </w:div>
                                <w:div w:id="600603412">
                                  <w:marLeft w:val="0"/>
                                  <w:marRight w:val="0"/>
                                  <w:marTop w:val="0"/>
                                  <w:marBottom w:val="0"/>
                                  <w:divBdr>
                                    <w:top w:val="none" w:sz="0" w:space="0" w:color="auto"/>
                                    <w:left w:val="none" w:sz="0" w:space="0" w:color="auto"/>
                                    <w:bottom w:val="none" w:sz="0" w:space="0" w:color="auto"/>
                                    <w:right w:val="none" w:sz="0" w:space="0" w:color="auto"/>
                                  </w:divBdr>
                                </w:div>
                                <w:div w:id="1647927170">
                                  <w:marLeft w:val="0"/>
                                  <w:marRight w:val="0"/>
                                  <w:marTop w:val="0"/>
                                  <w:marBottom w:val="0"/>
                                  <w:divBdr>
                                    <w:top w:val="none" w:sz="0" w:space="0" w:color="auto"/>
                                    <w:left w:val="none" w:sz="0" w:space="0" w:color="auto"/>
                                    <w:bottom w:val="none" w:sz="0" w:space="0" w:color="auto"/>
                                    <w:right w:val="none" w:sz="0" w:space="0" w:color="auto"/>
                                  </w:divBdr>
                                </w:div>
                                <w:div w:id="818694614">
                                  <w:marLeft w:val="0"/>
                                  <w:marRight w:val="0"/>
                                  <w:marTop w:val="0"/>
                                  <w:marBottom w:val="0"/>
                                  <w:divBdr>
                                    <w:top w:val="none" w:sz="0" w:space="0" w:color="auto"/>
                                    <w:left w:val="none" w:sz="0" w:space="0" w:color="auto"/>
                                    <w:bottom w:val="none" w:sz="0" w:space="0" w:color="auto"/>
                                    <w:right w:val="none" w:sz="0" w:space="0" w:color="auto"/>
                                  </w:divBdr>
                                </w:div>
                                <w:div w:id="1163619535">
                                  <w:marLeft w:val="0"/>
                                  <w:marRight w:val="0"/>
                                  <w:marTop w:val="0"/>
                                  <w:marBottom w:val="0"/>
                                  <w:divBdr>
                                    <w:top w:val="none" w:sz="0" w:space="0" w:color="auto"/>
                                    <w:left w:val="none" w:sz="0" w:space="0" w:color="auto"/>
                                    <w:bottom w:val="none" w:sz="0" w:space="0" w:color="auto"/>
                                    <w:right w:val="none" w:sz="0" w:space="0" w:color="auto"/>
                                  </w:divBdr>
                                </w:div>
                                <w:div w:id="1783915268">
                                  <w:marLeft w:val="0"/>
                                  <w:marRight w:val="0"/>
                                  <w:marTop w:val="0"/>
                                  <w:marBottom w:val="0"/>
                                  <w:divBdr>
                                    <w:top w:val="none" w:sz="0" w:space="0" w:color="auto"/>
                                    <w:left w:val="none" w:sz="0" w:space="0" w:color="auto"/>
                                    <w:bottom w:val="none" w:sz="0" w:space="0" w:color="auto"/>
                                    <w:right w:val="none" w:sz="0" w:space="0" w:color="auto"/>
                                  </w:divBdr>
                                </w:div>
                                <w:div w:id="1126586609">
                                  <w:marLeft w:val="0"/>
                                  <w:marRight w:val="0"/>
                                  <w:marTop w:val="0"/>
                                  <w:marBottom w:val="0"/>
                                  <w:divBdr>
                                    <w:top w:val="none" w:sz="0" w:space="0" w:color="auto"/>
                                    <w:left w:val="none" w:sz="0" w:space="0" w:color="auto"/>
                                    <w:bottom w:val="none" w:sz="0" w:space="0" w:color="auto"/>
                                    <w:right w:val="none" w:sz="0" w:space="0" w:color="auto"/>
                                  </w:divBdr>
                                </w:div>
                                <w:div w:id="750929577">
                                  <w:marLeft w:val="0"/>
                                  <w:marRight w:val="0"/>
                                  <w:marTop w:val="0"/>
                                  <w:marBottom w:val="0"/>
                                  <w:divBdr>
                                    <w:top w:val="none" w:sz="0" w:space="0" w:color="auto"/>
                                    <w:left w:val="none" w:sz="0" w:space="0" w:color="auto"/>
                                    <w:bottom w:val="none" w:sz="0" w:space="0" w:color="auto"/>
                                    <w:right w:val="none" w:sz="0" w:space="0" w:color="auto"/>
                                  </w:divBdr>
                                </w:div>
                                <w:div w:id="1265573657">
                                  <w:marLeft w:val="0"/>
                                  <w:marRight w:val="0"/>
                                  <w:marTop w:val="0"/>
                                  <w:marBottom w:val="0"/>
                                  <w:divBdr>
                                    <w:top w:val="none" w:sz="0" w:space="0" w:color="auto"/>
                                    <w:left w:val="none" w:sz="0" w:space="0" w:color="auto"/>
                                    <w:bottom w:val="none" w:sz="0" w:space="0" w:color="auto"/>
                                    <w:right w:val="none" w:sz="0" w:space="0" w:color="auto"/>
                                  </w:divBdr>
                                </w:div>
                                <w:div w:id="93205915">
                                  <w:marLeft w:val="0"/>
                                  <w:marRight w:val="0"/>
                                  <w:marTop w:val="0"/>
                                  <w:marBottom w:val="0"/>
                                  <w:divBdr>
                                    <w:top w:val="none" w:sz="0" w:space="0" w:color="auto"/>
                                    <w:left w:val="none" w:sz="0" w:space="0" w:color="auto"/>
                                    <w:bottom w:val="none" w:sz="0" w:space="0" w:color="auto"/>
                                    <w:right w:val="none" w:sz="0" w:space="0" w:color="auto"/>
                                  </w:divBdr>
                                </w:div>
                                <w:div w:id="379666733">
                                  <w:marLeft w:val="0"/>
                                  <w:marRight w:val="0"/>
                                  <w:marTop w:val="0"/>
                                  <w:marBottom w:val="0"/>
                                  <w:divBdr>
                                    <w:top w:val="none" w:sz="0" w:space="0" w:color="auto"/>
                                    <w:left w:val="none" w:sz="0" w:space="0" w:color="auto"/>
                                    <w:bottom w:val="none" w:sz="0" w:space="0" w:color="auto"/>
                                    <w:right w:val="none" w:sz="0" w:space="0" w:color="auto"/>
                                  </w:divBdr>
                                </w:div>
                                <w:div w:id="32383848">
                                  <w:marLeft w:val="0"/>
                                  <w:marRight w:val="0"/>
                                  <w:marTop w:val="0"/>
                                  <w:marBottom w:val="0"/>
                                  <w:divBdr>
                                    <w:top w:val="none" w:sz="0" w:space="0" w:color="auto"/>
                                    <w:left w:val="none" w:sz="0" w:space="0" w:color="auto"/>
                                    <w:bottom w:val="none" w:sz="0" w:space="0" w:color="auto"/>
                                    <w:right w:val="none" w:sz="0" w:space="0" w:color="auto"/>
                                  </w:divBdr>
                                </w:div>
                                <w:div w:id="1297570094">
                                  <w:marLeft w:val="0"/>
                                  <w:marRight w:val="0"/>
                                  <w:marTop w:val="0"/>
                                  <w:marBottom w:val="0"/>
                                  <w:divBdr>
                                    <w:top w:val="none" w:sz="0" w:space="0" w:color="auto"/>
                                    <w:left w:val="none" w:sz="0" w:space="0" w:color="auto"/>
                                    <w:bottom w:val="none" w:sz="0" w:space="0" w:color="auto"/>
                                    <w:right w:val="none" w:sz="0" w:space="0" w:color="auto"/>
                                  </w:divBdr>
                                </w:div>
                                <w:div w:id="1647204793">
                                  <w:marLeft w:val="0"/>
                                  <w:marRight w:val="0"/>
                                  <w:marTop w:val="0"/>
                                  <w:marBottom w:val="0"/>
                                  <w:divBdr>
                                    <w:top w:val="none" w:sz="0" w:space="0" w:color="auto"/>
                                    <w:left w:val="none" w:sz="0" w:space="0" w:color="auto"/>
                                    <w:bottom w:val="none" w:sz="0" w:space="0" w:color="auto"/>
                                    <w:right w:val="none" w:sz="0" w:space="0" w:color="auto"/>
                                  </w:divBdr>
                                </w:div>
                                <w:div w:id="976178283">
                                  <w:marLeft w:val="0"/>
                                  <w:marRight w:val="0"/>
                                  <w:marTop w:val="0"/>
                                  <w:marBottom w:val="0"/>
                                  <w:divBdr>
                                    <w:top w:val="none" w:sz="0" w:space="0" w:color="auto"/>
                                    <w:left w:val="none" w:sz="0" w:space="0" w:color="auto"/>
                                    <w:bottom w:val="none" w:sz="0" w:space="0" w:color="auto"/>
                                    <w:right w:val="none" w:sz="0" w:space="0" w:color="auto"/>
                                  </w:divBdr>
                                </w:div>
                                <w:div w:id="1208948890">
                                  <w:marLeft w:val="0"/>
                                  <w:marRight w:val="0"/>
                                  <w:marTop w:val="0"/>
                                  <w:marBottom w:val="0"/>
                                  <w:divBdr>
                                    <w:top w:val="none" w:sz="0" w:space="0" w:color="auto"/>
                                    <w:left w:val="none" w:sz="0" w:space="0" w:color="auto"/>
                                    <w:bottom w:val="none" w:sz="0" w:space="0" w:color="auto"/>
                                    <w:right w:val="none" w:sz="0" w:space="0" w:color="auto"/>
                                  </w:divBdr>
                                </w:div>
                                <w:div w:id="1322729940">
                                  <w:marLeft w:val="0"/>
                                  <w:marRight w:val="0"/>
                                  <w:marTop w:val="0"/>
                                  <w:marBottom w:val="0"/>
                                  <w:divBdr>
                                    <w:top w:val="none" w:sz="0" w:space="0" w:color="auto"/>
                                    <w:left w:val="none" w:sz="0" w:space="0" w:color="auto"/>
                                    <w:bottom w:val="none" w:sz="0" w:space="0" w:color="auto"/>
                                    <w:right w:val="none" w:sz="0" w:space="0" w:color="auto"/>
                                  </w:divBdr>
                                </w:div>
                                <w:div w:id="1974627457">
                                  <w:marLeft w:val="0"/>
                                  <w:marRight w:val="0"/>
                                  <w:marTop w:val="0"/>
                                  <w:marBottom w:val="0"/>
                                  <w:divBdr>
                                    <w:top w:val="none" w:sz="0" w:space="0" w:color="auto"/>
                                    <w:left w:val="none" w:sz="0" w:space="0" w:color="auto"/>
                                    <w:bottom w:val="none" w:sz="0" w:space="0" w:color="auto"/>
                                    <w:right w:val="none" w:sz="0" w:space="0" w:color="auto"/>
                                  </w:divBdr>
                                </w:div>
                                <w:div w:id="1030036426">
                                  <w:marLeft w:val="0"/>
                                  <w:marRight w:val="0"/>
                                  <w:marTop w:val="0"/>
                                  <w:marBottom w:val="0"/>
                                  <w:divBdr>
                                    <w:top w:val="none" w:sz="0" w:space="0" w:color="auto"/>
                                    <w:left w:val="none" w:sz="0" w:space="0" w:color="auto"/>
                                    <w:bottom w:val="none" w:sz="0" w:space="0" w:color="auto"/>
                                    <w:right w:val="none" w:sz="0" w:space="0" w:color="auto"/>
                                  </w:divBdr>
                                </w:div>
                                <w:div w:id="408045677">
                                  <w:marLeft w:val="0"/>
                                  <w:marRight w:val="0"/>
                                  <w:marTop w:val="0"/>
                                  <w:marBottom w:val="0"/>
                                  <w:divBdr>
                                    <w:top w:val="none" w:sz="0" w:space="0" w:color="auto"/>
                                    <w:left w:val="none" w:sz="0" w:space="0" w:color="auto"/>
                                    <w:bottom w:val="none" w:sz="0" w:space="0" w:color="auto"/>
                                    <w:right w:val="none" w:sz="0" w:space="0" w:color="auto"/>
                                  </w:divBdr>
                                </w:div>
                                <w:div w:id="729613121">
                                  <w:marLeft w:val="0"/>
                                  <w:marRight w:val="0"/>
                                  <w:marTop w:val="0"/>
                                  <w:marBottom w:val="0"/>
                                  <w:divBdr>
                                    <w:top w:val="none" w:sz="0" w:space="0" w:color="auto"/>
                                    <w:left w:val="none" w:sz="0" w:space="0" w:color="auto"/>
                                    <w:bottom w:val="none" w:sz="0" w:space="0" w:color="auto"/>
                                    <w:right w:val="none" w:sz="0" w:space="0" w:color="auto"/>
                                  </w:divBdr>
                                </w:div>
                                <w:div w:id="1482040137">
                                  <w:marLeft w:val="0"/>
                                  <w:marRight w:val="0"/>
                                  <w:marTop w:val="0"/>
                                  <w:marBottom w:val="0"/>
                                  <w:divBdr>
                                    <w:top w:val="none" w:sz="0" w:space="0" w:color="auto"/>
                                    <w:left w:val="none" w:sz="0" w:space="0" w:color="auto"/>
                                    <w:bottom w:val="none" w:sz="0" w:space="0" w:color="auto"/>
                                    <w:right w:val="none" w:sz="0" w:space="0" w:color="auto"/>
                                  </w:divBdr>
                                </w:div>
                                <w:div w:id="1025249402">
                                  <w:marLeft w:val="0"/>
                                  <w:marRight w:val="0"/>
                                  <w:marTop w:val="0"/>
                                  <w:marBottom w:val="0"/>
                                  <w:divBdr>
                                    <w:top w:val="none" w:sz="0" w:space="0" w:color="auto"/>
                                    <w:left w:val="none" w:sz="0" w:space="0" w:color="auto"/>
                                    <w:bottom w:val="none" w:sz="0" w:space="0" w:color="auto"/>
                                    <w:right w:val="none" w:sz="0" w:space="0" w:color="auto"/>
                                  </w:divBdr>
                                </w:div>
                                <w:div w:id="458456301">
                                  <w:marLeft w:val="0"/>
                                  <w:marRight w:val="0"/>
                                  <w:marTop w:val="0"/>
                                  <w:marBottom w:val="0"/>
                                  <w:divBdr>
                                    <w:top w:val="none" w:sz="0" w:space="0" w:color="auto"/>
                                    <w:left w:val="none" w:sz="0" w:space="0" w:color="auto"/>
                                    <w:bottom w:val="none" w:sz="0" w:space="0" w:color="auto"/>
                                    <w:right w:val="none" w:sz="0" w:space="0" w:color="auto"/>
                                  </w:divBdr>
                                </w:div>
                                <w:div w:id="741829325">
                                  <w:marLeft w:val="0"/>
                                  <w:marRight w:val="0"/>
                                  <w:marTop w:val="0"/>
                                  <w:marBottom w:val="0"/>
                                  <w:divBdr>
                                    <w:top w:val="none" w:sz="0" w:space="0" w:color="auto"/>
                                    <w:left w:val="none" w:sz="0" w:space="0" w:color="auto"/>
                                    <w:bottom w:val="none" w:sz="0" w:space="0" w:color="auto"/>
                                    <w:right w:val="none" w:sz="0" w:space="0" w:color="auto"/>
                                  </w:divBdr>
                                </w:div>
                                <w:div w:id="1394305694">
                                  <w:marLeft w:val="0"/>
                                  <w:marRight w:val="0"/>
                                  <w:marTop w:val="0"/>
                                  <w:marBottom w:val="0"/>
                                  <w:divBdr>
                                    <w:top w:val="none" w:sz="0" w:space="0" w:color="auto"/>
                                    <w:left w:val="none" w:sz="0" w:space="0" w:color="auto"/>
                                    <w:bottom w:val="none" w:sz="0" w:space="0" w:color="auto"/>
                                    <w:right w:val="none" w:sz="0" w:space="0" w:color="auto"/>
                                  </w:divBdr>
                                </w:div>
                                <w:div w:id="1465074485">
                                  <w:marLeft w:val="0"/>
                                  <w:marRight w:val="0"/>
                                  <w:marTop w:val="0"/>
                                  <w:marBottom w:val="0"/>
                                  <w:divBdr>
                                    <w:top w:val="none" w:sz="0" w:space="0" w:color="auto"/>
                                    <w:left w:val="none" w:sz="0" w:space="0" w:color="auto"/>
                                    <w:bottom w:val="none" w:sz="0" w:space="0" w:color="auto"/>
                                    <w:right w:val="none" w:sz="0" w:space="0" w:color="auto"/>
                                  </w:divBdr>
                                </w:div>
                                <w:div w:id="1377970271">
                                  <w:marLeft w:val="0"/>
                                  <w:marRight w:val="0"/>
                                  <w:marTop w:val="0"/>
                                  <w:marBottom w:val="0"/>
                                  <w:divBdr>
                                    <w:top w:val="none" w:sz="0" w:space="0" w:color="auto"/>
                                    <w:left w:val="none" w:sz="0" w:space="0" w:color="auto"/>
                                    <w:bottom w:val="none" w:sz="0" w:space="0" w:color="auto"/>
                                    <w:right w:val="none" w:sz="0" w:space="0" w:color="auto"/>
                                  </w:divBdr>
                                </w:div>
                                <w:div w:id="1622572807">
                                  <w:marLeft w:val="0"/>
                                  <w:marRight w:val="0"/>
                                  <w:marTop w:val="0"/>
                                  <w:marBottom w:val="0"/>
                                  <w:divBdr>
                                    <w:top w:val="none" w:sz="0" w:space="0" w:color="auto"/>
                                    <w:left w:val="none" w:sz="0" w:space="0" w:color="auto"/>
                                    <w:bottom w:val="none" w:sz="0" w:space="0" w:color="auto"/>
                                    <w:right w:val="none" w:sz="0" w:space="0" w:color="auto"/>
                                  </w:divBdr>
                                </w:div>
                                <w:div w:id="1259219947">
                                  <w:marLeft w:val="0"/>
                                  <w:marRight w:val="0"/>
                                  <w:marTop w:val="0"/>
                                  <w:marBottom w:val="0"/>
                                  <w:divBdr>
                                    <w:top w:val="none" w:sz="0" w:space="0" w:color="auto"/>
                                    <w:left w:val="none" w:sz="0" w:space="0" w:color="auto"/>
                                    <w:bottom w:val="none" w:sz="0" w:space="0" w:color="auto"/>
                                    <w:right w:val="none" w:sz="0" w:space="0" w:color="auto"/>
                                  </w:divBdr>
                                </w:div>
                                <w:div w:id="1752120568">
                                  <w:marLeft w:val="0"/>
                                  <w:marRight w:val="0"/>
                                  <w:marTop w:val="0"/>
                                  <w:marBottom w:val="0"/>
                                  <w:divBdr>
                                    <w:top w:val="none" w:sz="0" w:space="0" w:color="auto"/>
                                    <w:left w:val="none" w:sz="0" w:space="0" w:color="auto"/>
                                    <w:bottom w:val="none" w:sz="0" w:space="0" w:color="auto"/>
                                    <w:right w:val="none" w:sz="0" w:space="0" w:color="auto"/>
                                  </w:divBdr>
                                </w:div>
                                <w:div w:id="127943600">
                                  <w:marLeft w:val="0"/>
                                  <w:marRight w:val="0"/>
                                  <w:marTop w:val="0"/>
                                  <w:marBottom w:val="0"/>
                                  <w:divBdr>
                                    <w:top w:val="none" w:sz="0" w:space="0" w:color="auto"/>
                                    <w:left w:val="none" w:sz="0" w:space="0" w:color="auto"/>
                                    <w:bottom w:val="none" w:sz="0" w:space="0" w:color="auto"/>
                                    <w:right w:val="none" w:sz="0" w:space="0" w:color="auto"/>
                                  </w:divBdr>
                                </w:div>
                                <w:div w:id="1466046800">
                                  <w:marLeft w:val="0"/>
                                  <w:marRight w:val="0"/>
                                  <w:marTop w:val="0"/>
                                  <w:marBottom w:val="0"/>
                                  <w:divBdr>
                                    <w:top w:val="none" w:sz="0" w:space="0" w:color="auto"/>
                                    <w:left w:val="none" w:sz="0" w:space="0" w:color="auto"/>
                                    <w:bottom w:val="none" w:sz="0" w:space="0" w:color="auto"/>
                                    <w:right w:val="none" w:sz="0" w:space="0" w:color="auto"/>
                                  </w:divBdr>
                                </w:div>
                                <w:div w:id="315493838">
                                  <w:marLeft w:val="0"/>
                                  <w:marRight w:val="0"/>
                                  <w:marTop w:val="0"/>
                                  <w:marBottom w:val="0"/>
                                  <w:divBdr>
                                    <w:top w:val="none" w:sz="0" w:space="0" w:color="auto"/>
                                    <w:left w:val="none" w:sz="0" w:space="0" w:color="auto"/>
                                    <w:bottom w:val="none" w:sz="0" w:space="0" w:color="auto"/>
                                    <w:right w:val="none" w:sz="0" w:space="0" w:color="auto"/>
                                  </w:divBdr>
                                </w:div>
                                <w:div w:id="287511397">
                                  <w:marLeft w:val="0"/>
                                  <w:marRight w:val="0"/>
                                  <w:marTop w:val="0"/>
                                  <w:marBottom w:val="0"/>
                                  <w:divBdr>
                                    <w:top w:val="none" w:sz="0" w:space="0" w:color="auto"/>
                                    <w:left w:val="none" w:sz="0" w:space="0" w:color="auto"/>
                                    <w:bottom w:val="none" w:sz="0" w:space="0" w:color="auto"/>
                                    <w:right w:val="none" w:sz="0" w:space="0" w:color="auto"/>
                                  </w:divBdr>
                                </w:div>
                                <w:div w:id="467868011">
                                  <w:marLeft w:val="0"/>
                                  <w:marRight w:val="0"/>
                                  <w:marTop w:val="0"/>
                                  <w:marBottom w:val="0"/>
                                  <w:divBdr>
                                    <w:top w:val="none" w:sz="0" w:space="0" w:color="auto"/>
                                    <w:left w:val="none" w:sz="0" w:space="0" w:color="auto"/>
                                    <w:bottom w:val="none" w:sz="0" w:space="0" w:color="auto"/>
                                    <w:right w:val="none" w:sz="0" w:space="0" w:color="auto"/>
                                  </w:divBdr>
                                </w:div>
                                <w:div w:id="561796553">
                                  <w:marLeft w:val="0"/>
                                  <w:marRight w:val="0"/>
                                  <w:marTop w:val="0"/>
                                  <w:marBottom w:val="0"/>
                                  <w:divBdr>
                                    <w:top w:val="none" w:sz="0" w:space="0" w:color="auto"/>
                                    <w:left w:val="none" w:sz="0" w:space="0" w:color="auto"/>
                                    <w:bottom w:val="none" w:sz="0" w:space="0" w:color="auto"/>
                                    <w:right w:val="none" w:sz="0" w:space="0" w:color="auto"/>
                                  </w:divBdr>
                                </w:div>
                                <w:div w:id="698164102">
                                  <w:marLeft w:val="0"/>
                                  <w:marRight w:val="0"/>
                                  <w:marTop w:val="0"/>
                                  <w:marBottom w:val="0"/>
                                  <w:divBdr>
                                    <w:top w:val="none" w:sz="0" w:space="0" w:color="auto"/>
                                    <w:left w:val="none" w:sz="0" w:space="0" w:color="auto"/>
                                    <w:bottom w:val="none" w:sz="0" w:space="0" w:color="auto"/>
                                    <w:right w:val="none" w:sz="0" w:space="0" w:color="auto"/>
                                  </w:divBdr>
                                </w:div>
                                <w:div w:id="1612739412">
                                  <w:marLeft w:val="0"/>
                                  <w:marRight w:val="0"/>
                                  <w:marTop w:val="0"/>
                                  <w:marBottom w:val="0"/>
                                  <w:divBdr>
                                    <w:top w:val="none" w:sz="0" w:space="0" w:color="auto"/>
                                    <w:left w:val="none" w:sz="0" w:space="0" w:color="auto"/>
                                    <w:bottom w:val="none" w:sz="0" w:space="0" w:color="auto"/>
                                    <w:right w:val="none" w:sz="0" w:space="0" w:color="auto"/>
                                  </w:divBdr>
                                </w:div>
                                <w:div w:id="124350294">
                                  <w:marLeft w:val="0"/>
                                  <w:marRight w:val="0"/>
                                  <w:marTop w:val="0"/>
                                  <w:marBottom w:val="0"/>
                                  <w:divBdr>
                                    <w:top w:val="none" w:sz="0" w:space="0" w:color="auto"/>
                                    <w:left w:val="none" w:sz="0" w:space="0" w:color="auto"/>
                                    <w:bottom w:val="none" w:sz="0" w:space="0" w:color="auto"/>
                                    <w:right w:val="none" w:sz="0" w:space="0" w:color="auto"/>
                                  </w:divBdr>
                                </w:div>
                                <w:div w:id="1437481993">
                                  <w:marLeft w:val="0"/>
                                  <w:marRight w:val="0"/>
                                  <w:marTop w:val="0"/>
                                  <w:marBottom w:val="0"/>
                                  <w:divBdr>
                                    <w:top w:val="none" w:sz="0" w:space="0" w:color="auto"/>
                                    <w:left w:val="none" w:sz="0" w:space="0" w:color="auto"/>
                                    <w:bottom w:val="none" w:sz="0" w:space="0" w:color="auto"/>
                                    <w:right w:val="none" w:sz="0" w:space="0" w:color="auto"/>
                                  </w:divBdr>
                                </w:div>
                                <w:div w:id="1034886943">
                                  <w:marLeft w:val="0"/>
                                  <w:marRight w:val="0"/>
                                  <w:marTop w:val="0"/>
                                  <w:marBottom w:val="0"/>
                                  <w:divBdr>
                                    <w:top w:val="none" w:sz="0" w:space="0" w:color="auto"/>
                                    <w:left w:val="none" w:sz="0" w:space="0" w:color="auto"/>
                                    <w:bottom w:val="none" w:sz="0" w:space="0" w:color="auto"/>
                                    <w:right w:val="none" w:sz="0" w:space="0" w:color="auto"/>
                                  </w:divBdr>
                                </w:div>
                                <w:div w:id="1738169138">
                                  <w:marLeft w:val="0"/>
                                  <w:marRight w:val="0"/>
                                  <w:marTop w:val="0"/>
                                  <w:marBottom w:val="0"/>
                                  <w:divBdr>
                                    <w:top w:val="none" w:sz="0" w:space="0" w:color="auto"/>
                                    <w:left w:val="none" w:sz="0" w:space="0" w:color="auto"/>
                                    <w:bottom w:val="none" w:sz="0" w:space="0" w:color="auto"/>
                                    <w:right w:val="none" w:sz="0" w:space="0" w:color="auto"/>
                                  </w:divBdr>
                                </w:div>
                                <w:div w:id="523634219">
                                  <w:marLeft w:val="0"/>
                                  <w:marRight w:val="0"/>
                                  <w:marTop w:val="0"/>
                                  <w:marBottom w:val="0"/>
                                  <w:divBdr>
                                    <w:top w:val="none" w:sz="0" w:space="0" w:color="auto"/>
                                    <w:left w:val="none" w:sz="0" w:space="0" w:color="auto"/>
                                    <w:bottom w:val="none" w:sz="0" w:space="0" w:color="auto"/>
                                    <w:right w:val="none" w:sz="0" w:space="0" w:color="auto"/>
                                  </w:divBdr>
                                </w:div>
                                <w:div w:id="929432027">
                                  <w:marLeft w:val="0"/>
                                  <w:marRight w:val="0"/>
                                  <w:marTop w:val="0"/>
                                  <w:marBottom w:val="0"/>
                                  <w:divBdr>
                                    <w:top w:val="none" w:sz="0" w:space="0" w:color="auto"/>
                                    <w:left w:val="none" w:sz="0" w:space="0" w:color="auto"/>
                                    <w:bottom w:val="none" w:sz="0" w:space="0" w:color="auto"/>
                                    <w:right w:val="none" w:sz="0" w:space="0" w:color="auto"/>
                                  </w:divBdr>
                                </w:div>
                                <w:div w:id="1111704917">
                                  <w:marLeft w:val="0"/>
                                  <w:marRight w:val="0"/>
                                  <w:marTop w:val="0"/>
                                  <w:marBottom w:val="0"/>
                                  <w:divBdr>
                                    <w:top w:val="none" w:sz="0" w:space="0" w:color="auto"/>
                                    <w:left w:val="none" w:sz="0" w:space="0" w:color="auto"/>
                                    <w:bottom w:val="none" w:sz="0" w:space="0" w:color="auto"/>
                                    <w:right w:val="none" w:sz="0" w:space="0" w:color="auto"/>
                                  </w:divBdr>
                                </w:div>
                                <w:div w:id="1521043171">
                                  <w:marLeft w:val="0"/>
                                  <w:marRight w:val="0"/>
                                  <w:marTop w:val="0"/>
                                  <w:marBottom w:val="0"/>
                                  <w:divBdr>
                                    <w:top w:val="none" w:sz="0" w:space="0" w:color="auto"/>
                                    <w:left w:val="none" w:sz="0" w:space="0" w:color="auto"/>
                                    <w:bottom w:val="none" w:sz="0" w:space="0" w:color="auto"/>
                                    <w:right w:val="none" w:sz="0" w:space="0" w:color="auto"/>
                                  </w:divBdr>
                                </w:div>
                                <w:div w:id="512645619">
                                  <w:marLeft w:val="0"/>
                                  <w:marRight w:val="0"/>
                                  <w:marTop w:val="0"/>
                                  <w:marBottom w:val="0"/>
                                  <w:divBdr>
                                    <w:top w:val="none" w:sz="0" w:space="0" w:color="auto"/>
                                    <w:left w:val="none" w:sz="0" w:space="0" w:color="auto"/>
                                    <w:bottom w:val="none" w:sz="0" w:space="0" w:color="auto"/>
                                    <w:right w:val="none" w:sz="0" w:space="0" w:color="auto"/>
                                  </w:divBdr>
                                </w:div>
                                <w:div w:id="1703554770">
                                  <w:marLeft w:val="0"/>
                                  <w:marRight w:val="0"/>
                                  <w:marTop w:val="0"/>
                                  <w:marBottom w:val="0"/>
                                  <w:divBdr>
                                    <w:top w:val="none" w:sz="0" w:space="0" w:color="auto"/>
                                    <w:left w:val="none" w:sz="0" w:space="0" w:color="auto"/>
                                    <w:bottom w:val="none" w:sz="0" w:space="0" w:color="auto"/>
                                    <w:right w:val="none" w:sz="0" w:space="0" w:color="auto"/>
                                  </w:divBdr>
                                </w:div>
                                <w:div w:id="997538768">
                                  <w:marLeft w:val="0"/>
                                  <w:marRight w:val="0"/>
                                  <w:marTop w:val="0"/>
                                  <w:marBottom w:val="0"/>
                                  <w:divBdr>
                                    <w:top w:val="none" w:sz="0" w:space="0" w:color="auto"/>
                                    <w:left w:val="none" w:sz="0" w:space="0" w:color="auto"/>
                                    <w:bottom w:val="none" w:sz="0" w:space="0" w:color="auto"/>
                                    <w:right w:val="none" w:sz="0" w:space="0" w:color="auto"/>
                                  </w:divBdr>
                                </w:div>
                                <w:div w:id="702555816">
                                  <w:marLeft w:val="0"/>
                                  <w:marRight w:val="0"/>
                                  <w:marTop w:val="0"/>
                                  <w:marBottom w:val="0"/>
                                  <w:divBdr>
                                    <w:top w:val="none" w:sz="0" w:space="0" w:color="auto"/>
                                    <w:left w:val="none" w:sz="0" w:space="0" w:color="auto"/>
                                    <w:bottom w:val="none" w:sz="0" w:space="0" w:color="auto"/>
                                    <w:right w:val="none" w:sz="0" w:space="0" w:color="auto"/>
                                  </w:divBdr>
                                </w:div>
                                <w:div w:id="224799309">
                                  <w:marLeft w:val="0"/>
                                  <w:marRight w:val="0"/>
                                  <w:marTop w:val="0"/>
                                  <w:marBottom w:val="0"/>
                                  <w:divBdr>
                                    <w:top w:val="none" w:sz="0" w:space="0" w:color="auto"/>
                                    <w:left w:val="none" w:sz="0" w:space="0" w:color="auto"/>
                                    <w:bottom w:val="none" w:sz="0" w:space="0" w:color="auto"/>
                                    <w:right w:val="none" w:sz="0" w:space="0" w:color="auto"/>
                                  </w:divBdr>
                                </w:div>
                                <w:div w:id="1829252149">
                                  <w:marLeft w:val="0"/>
                                  <w:marRight w:val="0"/>
                                  <w:marTop w:val="0"/>
                                  <w:marBottom w:val="0"/>
                                  <w:divBdr>
                                    <w:top w:val="none" w:sz="0" w:space="0" w:color="auto"/>
                                    <w:left w:val="none" w:sz="0" w:space="0" w:color="auto"/>
                                    <w:bottom w:val="none" w:sz="0" w:space="0" w:color="auto"/>
                                    <w:right w:val="none" w:sz="0" w:space="0" w:color="auto"/>
                                  </w:divBdr>
                                </w:div>
                                <w:div w:id="85544730">
                                  <w:marLeft w:val="0"/>
                                  <w:marRight w:val="0"/>
                                  <w:marTop w:val="0"/>
                                  <w:marBottom w:val="0"/>
                                  <w:divBdr>
                                    <w:top w:val="none" w:sz="0" w:space="0" w:color="auto"/>
                                    <w:left w:val="none" w:sz="0" w:space="0" w:color="auto"/>
                                    <w:bottom w:val="none" w:sz="0" w:space="0" w:color="auto"/>
                                    <w:right w:val="none" w:sz="0" w:space="0" w:color="auto"/>
                                  </w:divBdr>
                                </w:div>
                                <w:div w:id="1209338154">
                                  <w:marLeft w:val="0"/>
                                  <w:marRight w:val="0"/>
                                  <w:marTop w:val="0"/>
                                  <w:marBottom w:val="0"/>
                                  <w:divBdr>
                                    <w:top w:val="none" w:sz="0" w:space="0" w:color="auto"/>
                                    <w:left w:val="none" w:sz="0" w:space="0" w:color="auto"/>
                                    <w:bottom w:val="none" w:sz="0" w:space="0" w:color="auto"/>
                                    <w:right w:val="none" w:sz="0" w:space="0" w:color="auto"/>
                                  </w:divBdr>
                                </w:div>
                                <w:div w:id="344334158">
                                  <w:marLeft w:val="0"/>
                                  <w:marRight w:val="0"/>
                                  <w:marTop w:val="0"/>
                                  <w:marBottom w:val="0"/>
                                  <w:divBdr>
                                    <w:top w:val="none" w:sz="0" w:space="0" w:color="auto"/>
                                    <w:left w:val="none" w:sz="0" w:space="0" w:color="auto"/>
                                    <w:bottom w:val="none" w:sz="0" w:space="0" w:color="auto"/>
                                    <w:right w:val="none" w:sz="0" w:space="0" w:color="auto"/>
                                  </w:divBdr>
                                </w:div>
                                <w:div w:id="1991791077">
                                  <w:marLeft w:val="0"/>
                                  <w:marRight w:val="0"/>
                                  <w:marTop w:val="0"/>
                                  <w:marBottom w:val="0"/>
                                  <w:divBdr>
                                    <w:top w:val="none" w:sz="0" w:space="0" w:color="auto"/>
                                    <w:left w:val="none" w:sz="0" w:space="0" w:color="auto"/>
                                    <w:bottom w:val="none" w:sz="0" w:space="0" w:color="auto"/>
                                    <w:right w:val="none" w:sz="0" w:space="0" w:color="auto"/>
                                  </w:divBdr>
                                </w:div>
                                <w:div w:id="1509518189">
                                  <w:marLeft w:val="0"/>
                                  <w:marRight w:val="0"/>
                                  <w:marTop w:val="0"/>
                                  <w:marBottom w:val="0"/>
                                  <w:divBdr>
                                    <w:top w:val="none" w:sz="0" w:space="0" w:color="auto"/>
                                    <w:left w:val="none" w:sz="0" w:space="0" w:color="auto"/>
                                    <w:bottom w:val="none" w:sz="0" w:space="0" w:color="auto"/>
                                    <w:right w:val="none" w:sz="0" w:space="0" w:color="auto"/>
                                  </w:divBdr>
                                </w:div>
                                <w:div w:id="1607038632">
                                  <w:marLeft w:val="0"/>
                                  <w:marRight w:val="0"/>
                                  <w:marTop w:val="0"/>
                                  <w:marBottom w:val="0"/>
                                  <w:divBdr>
                                    <w:top w:val="none" w:sz="0" w:space="0" w:color="auto"/>
                                    <w:left w:val="none" w:sz="0" w:space="0" w:color="auto"/>
                                    <w:bottom w:val="none" w:sz="0" w:space="0" w:color="auto"/>
                                    <w:right w:val="none" w:sz="0" w:space="0" w:color="auto"/>
                                  </w:divBdr>
                                </w:div>
                                <w:div w:id="758402825">
                                  <w:marLeft w:val="0"/>
                                  <w:marRight w:val="0"/>
                                  <w:marTop w:val="0"/>
                                  <w:marBottom w:val="0"/>
                                  <w:divBdr>
                                    <w:top w:val="none" w:sz="0" w:space="0" w:color="auto"/>
                                    <w:left w:val="none" w:sz="0" w:space="0" w:color="auto"/>
                                    <w:bottom w:val="none" w:sz="0" w:space="0" w:color="auto"/>
                                    <w:right w:val="none" w:sz="0" w:space="0" w:color="auto"/>
                                  </w:divBdr>
                                </w:div>
                                <w:div w:id="514460215">
                                  <w:marLeft w:val="0"/>
                                  <w:marRight w:val="0"/>
                                  <w:marTop w:val="0"/>
                                  <w:marBottom w:val="0"/>
                                  <w:divBdr>
                                    <w:top w:val="none" w:sz="0" w:space="0" w:color="auto"/>
                                    <w:left w:val="none" w:sz="0" w:space="0" w:color="auto"/>
                                    <w:bottom w:val="none" w:sz="0" w:space="0" w:color="auto"/>
                                    <w:right w:val="none" w:sz="0" w:space="0" w:color="auto"/>
                                  </w:divBdr>
                                </w:div>
                                <w:div w:id="1967739252">
                                  <w:marLeft w:val="0"/>
                                  <w:marRight w:val="0"/>
                                  <w:marTop w:val="0"/>
                                  <w:marBottom w:val="0"/>
                                  <w:divBdr>
                                    <w:top w:val="none" w:sz="0" w:space="0" w:color="auto"/>
                                    <w:left w:val="none" w:sz="0" w:space="0" w:color="auto"/>
                                    <w:bottom w:val="none" w:sz="0" w:space="0" w:color="auto"/>
                                    <w:right w:val="none" w:sz="0" w:space="0" w:color="auto"/>
                                  </w:divBdr>
                                </w:div>
                                <w:div w:id="1992521908">
                                  <w:marLeft w:val="0"/>
                                  <w:marRight w:val="0"/>
                                  <w:marTop w:val="0"/>
                                  <w:marBottom w:val="0"/>
                                  <w:divBdr>
                                    <w:top w:val="none" w:sz="0" w:space="0" w:color="auto"/>
                                    <w:left w:val="none" w:sz="0" w:space="0" w:color="auto"/>
                                    <w:bottom w:val="none" w:sz="0" w:space="0" w:color="auto"/>
                                    <w:right w:val="none" w:sz="0" w:space="0" w:color="auto"/>
                                  </w:divBdr>
                                </w:div>
                                <w:div w:id="1179345506">
                                  <w:marLeft w:val="0"/>
                                  <w:marRight w:val="0"/>
                                  <w:marTop w:val="0"/>
                                  <w:marBottom w:val="0"/>
                                  <w:divBdr>
                                    <w:top w:val="none" w:sz="0" w:space="0" w:color="auto"/>
                                    <w:left w:val="none" w:sz="0" w:space="0" w:color="auto"/>
                                    <w:bottom w:val="none" w:sz="0" w:space="0" w:color="auto"/>
                                    <w:right w:val="none" w:sz="0" w:space="0" w:color="auto"/>
                                  </w:divBdr>
                                </w:div>
                                <w:div w:id="2147090614">
                                  <w:marLeft w:val="0"/>
                                  <w:marRight w:val="0"/>
                                  <w:marTop w:val="0"/>
                                  <w:marBottom w:val="0"/>
                                  <w:divBdr>
                                    <w:top w:val="none" w:sz="0" w:space="0" w:color="auto"/>
                                    <w:left w:val="none" w:sz="0" w:space="0" w:color="auto"/>
                                    <w:bottom w:val="none" w:sz="0" w:space="0" w:color="auto"/>
                                    <w:right w:val="none" w:sz="0" w:space="0" w:color="auto"/>
                                  </w:divBdr>
                                </w:div>
                                <w:div w:id="1622766811">
                                  <w:marLeft w:val="0"/>
                                  <w:marRight w:val="0"/>
                                  <w:marTop w:val="0"/>
                                  <w:marBottom w:val="0"/>
                                  <w:divBdr>
                                    <w:top w:val="none" w:sz="0" w:space="0" w:color="auto"/>
                                    <w:left w:val="none" w:sz="0" w:space="0" w:color="auto"/>
                                    <w:bottom w:val="none" w:sz="0" w:space="0" w:color="auto"/>
                                    <w:right w:val="none" w:sz="0" w:space="0" w:color="auto"/>
                                  </w:divBdr>
                                </w:div>
                                <w:div w:id="420224442">
                                  <w:marLeft w:val="0"/>
                                  <w:marRight w:val="0"/>
                                  <w:marTop w:val="0"/>
                                  <w:marBottom w:val="0"/>
                                  <w:divBdr>
                                    <w:top w:val="none" w:sz="0" w:space="0" w:color="auto"/>
                                    <w:left w:val="none" w:sz="0" w:space="0" w:color="auto"/>
                                    <w:bottom w:val="none" w:sz="0" w:space="0" w:color="auto"/>
                                    <w:right w:val="none" w:sz="0" w:space="0" w:color="auto"/>
                                  </w:divBdr>
                                </w:div>
                                <w:div w:id="1782873421">
                                  <w:marLeft w:val="0"/>
                                  <w:marRight w:val="0"/>
                                  <w:marTop w:val="0"/>
                                  <w:marBottom w:val="0"/>
                                  <w:divBdr>
                                    <w:top w:val="none" w:sz="0" w:space="0" w:color="auto"/>
                                    <w:left w:val="none" w:sz="0" w:space="0" w:color="auto"/>
                                    <w:bottom w:val="none" w:sz="0" w:space="0" w:color="auto"/>
                                    <w:right w:val="none" w:sz="0" w:space="0" w:color="auto"/>
                                  </w:divBdr>
                                </w:div>
                                <w:div w:id="257300281">
                                  <w:marLeft w:val="0"/>
                                  <w:marRight w:val="0"/>
                                  <w:marTop w:val="0"/>
                                  <w:marBottom w:val="0"/>
                                  <w:divBdr>
                                    <w:top w:val="none" w:sz="0" w:space="0" w:color="auto"/>
                                    <w:left w:val="none" w:sz="0" w:space="0" w:color="auto"/>
                                    <w:bottom w:val="none" w:sz="0" w:space="0" w:color="auto"/>
                                    <w:right w:val="none" w:sz="0" w:space="0" w:color="auto"/>
                                  </w:divBdr>
                                </w:div>
                                <w:div w:id="2061632322">
                                  <w:marLeft w:val="0"/>
                                  <w:marRight w:val="0"/>
                                  <w:marTop w:val="0"/>
                                  <w:marBottom w:val="0"/>
                                  <w:divBdr>
                                    <w:top w:val="none" w:sz="0" w:space="0" w:color="auto"/>
                                    <w:left w:val="none" w:sz="0" w:space="0" w:color="auto"/>
                                    <w:bottom w:val="none" w:sz="0" w:space="0" w:color="auto"/>
                                    <w:right w:val="none" w:sz="0" w:space="0" w:color="auto"/>
                                  </w:divBdr>
                                </w:div>
                                <w:div w:id="118959631">
                                  <w:marLeft w:val="0"/>
                                  <w:marRight w:val="0"/>
                                  <w:marTop w:val="0"/>
                                  <w:marBottom w:val="0"/>
                                  <w:divBdr>
                                    <w:top w:val="none" w:sz="0" w:space="0" w:color="auto"/>
                                    <w:left w:val="none" w:sz="0" w:space="0" w:color="auto"/>
                                    <w:bottom w:val="none" w:sz="0" w:space="0" w:color="auto"/>
                                    <w:right w:val="none" w:sz="0" w:space="0" w:color="auto"/>
                                  </w:divBdr>
                                </w:div>
                                <w:div w:id="337847881">
                                  <w:marLeft w:val="0"/>
                                  <w:marRight w:val="0"/>
                                  <w:marTop w:val="0"/>
                                  <w:marBottom w:val="0"/>
                                  <w:divBdr>
                                    <w:top w:val="none" w:sz="0" w:space="0" w:color="auto"/>
                                    <w:left w:val="none" w:sz="0" w:space="0" w:color="auto"/>
                                    <w:bottom w:val="none" w:sz="0" w:space="0" w:color="auto"/>
                                    <w:right w:val="none" w:sz="0" w:space="0" w:color="auto"/>
                                  </w:divBdr>
                                </w:div>
                                <w:div w:id="1241207930">
                                  <w:marLeft w:val="0"/>
                                  <w:marRight w:val="0"/>
                                  <w:marTop w:val="0"/>
                                  <w:marBottom w:val="0"/>
                                  <w:divBdr>
                                    <w:top w:val="none" w:sz="0" w:space="0" w:color="auto"/>
                                    <w:left w:val="none" w:sz="0" w:space="0" w:color="auto"/>
                                    <w:bottom w:val="none" w:sz="0" w:space="0" w:color="auto"/>
                                    <w:right w:val="none" w:sz="0" w:space="0" w:color="auto"/>
                                  </w:divBdr>
                                </w:div>
                                <w:div w:id="2105496679">
                                  <w:marLeft w:val="0"/>
                                  <w:marRight w:val="0"/>
                                  <w:marTop w:val="0"/>
                                  <w:marBottom w:val="0"/>
                                  <w:divBdr>
                                    <w:top w:val="none" w:sz="0" w:space="0" w:color="auto"/>
                                    <w:left w:val="none" w:sz="0" w:space="0" w:color="auto"/>
                                    <w:bottom w:val="none" w:sz="0" w:space="0" w:color="auto"/>
                                    <w:right w:val="none" w:sz="0" w:space="0" w:color="auto"/>
                                  </w:divBdr>
                                </w:div>
                                <w:div w:id="50614624">
                                  <w:marLeft w:val="0"/>
                                  <w:marRight w:val="0"/>
                                  <w:marTop w:val="0"/>
                                  <w:marBottom w:val="0"/>
                                  <w:divBdr>
                                    <w:top w:val="none" w:sz="0" w:space="0" w:color="auto"/>
                                    <w:left w:val="none" w:sz="0" w:space="0" w:color="auto"/>
                                    <w:bottom w:val="none" w:sz="0" w:space="0" w:color="auto"/>
                                    <w:right w:val="none" w:sz="0" w:space="0" w:color="auto"/>
                                  </w:divBdr>
                                </w:div>
                                <w:div w:id="1772623923">
                                  <w:marLeft w:val="0"/>
                                  <w:marRight w:val="0"/>
                                  <w:marTop w:val="0"/>
                                  <w:marBottom w:val="0"/>
                                  <w:divBdr>
                                    <w:top w:val="none" w:sz="0" w:space="0" w:color="auto"/>
                                    <w:left w:val="none" w:sz="0" w:space="0" w:color="auto"/>
                                    <w:bottom w:val="none" w:sz="0" w:space="0" w:color="auto"/>
                                    <w:right w:val="none" w:sz="0" w:space="0" w:color="auto"/>
                                  </w:divBdr>
                                </w:div>
                                <w:div w:id="1659530408">
                                  <w:marLeft w:val="0"/>
                                  <w:marRight w:val="0"/>
                                  <w:marTop w:val="0"/>
                                  <w:marBottom w:val="0"/>
                                  <w:divBdr>
                                    <w:top w:val="none" w:sz="0" w:space="0" w:color="auto"/>
                                    <w:left w:val="none" w:sz="0" w:space="0" w:color="auto"/>
                                    <w:bottom w:val="none" w:sz="0" w:space="0" w:color="auto"/>
                                    <w:right w:val="none" w:sz="0" w:space="0" w:color="auto"/>
                                  </w:divBdr>
                                </w:div>
                                <w:div w:id="79108415">
                                  <w:marLeft w:val="0"/>
                                  <w:marRight w:val="0"/>
                                  <w:marTop w:val="0"/>
                                  <w:marBottom w:val="0"/>
                                  <w:divBdr>
                                    <w:top w:val="none" w:sz="0" w:space="0" w:color="auto"/>
                                    <w:left w:val="none" w:sz="0" w:space="0" w:color="auto"/>
                                    <w:bottom w:val="none" w:sz="0" w:space="0" w:color="auto"/>
                                    <w:right w:val="none" w:sz="0" w:space="0" w:color="auto"/>
                                  </w:divBdr>
                                </w:div>
                                <w:div w:id="578171695">
                                  <w:marLeft w:val="0"/>
                                  <w:marRight w:val="0"/>
                                  <w:marTop w:val="0"/>
                                  <w:marBottom w:val="0"/>
                                  <w:divBdr>
                                    <w:top w:val="none" w:sz="0" w:space="0" w:color="auto"/>
                                    <w:left w:val="none" w:sz="0" w:space="0" w:color="auto"/>
                                    <w:bottom w:val="none" w:sz="0" w:space="0" w:color="auto"/>
                                    <w:right w:val="none" w:sz="0" w:space="0" w:color="auto"/>
                                  </w:divBdr>
                                </w:div>
                                <w:div w:id="700979277">
                                  <w:marLeft w:val="0"/>
                                  <w:marRight w:val="0"/>
                                  <w:marTop w:val="0"/>
                                  <w:marBottom w:val="0"/>
                                  <w:divBdr>
                                    <w:top w:val="none" w:sz="0" w:space="0" w:color="auto"/>
                                    <w:left w:val="none" w:sz="0" w:space="0" w:color="auto"/>
                                    <w:bottom w:val="none" w:sz="0" w:space="0" w:color="auto"/>
                                    <w:right w:val="none" w:sz="0" w:space="0" w:color="auto"/>
                                  </w:divBdr>
                                </w:div>
                                <w:div w:id="1250768142">
                                  <w:marLeft w:val="0"/>
                                  <w:marRight w:val="0"/>
                                  <w:marTop w:val="0"/>
                                  <w:marBottom w:val="0"/>
                                  <w:divBdr>
                                    <w:top w:val="none" w:sz="0" w:space="0" w:color="auto"/>
                                    <w:left w:val="none" w:sz="0" w:space="0" w:color="auto"/>
                                    <w:bottom w:val="none" w:sz="0" w:space="0" w:color="auto"/>
                                    <w:right w:val="none" w:sz="0" w:space="0" w:color="auto"/>
                                  </w:divBdr>
                                </w:div>
                                <w:div w:id="1607885386">
                                  <w:marLeft w:val="0"/>
                                  <w:marRight w:val="0"/>
                                  <w:marTop w:val="0"/>
                                  <w:marBottom w:val="0"/>
                                  <w:divBdr>
                                    <w:top w:val="none" w:sz="0" w:space="0" w:color="auto"/>
                                    <w:left w:val="none" w:sz="0" w:space="0" w:color="auto"/>
                                    <w:bottom w:val="none" w:sz="0" w:space="0" w:color="auto"/>
                                    <w:right w:val="none" w:sz="0" w:space="0" w:color="auto"/>
                                  </w:divBdr>
                                </w:div>
                                <w:div w:id="1639723524">
                                  <w:marLeft w:val="0"/>
                                  <w:marRight w:val="0"/>
                                  <w:marTop w:val="0"/>
                                  <w:marBottom w:val="0"/>
                                  <w:divBdr>
                                    <w:top w:val="none" w:sz="0" w:space="0" w:color="auto"/>
                                    <w:left w:val="none" w:sz="0" w:space="0" w:color="auto"/>
                                    <w:bottom w:val="none" w:sz="0" w:space="0" w:color="auto"/>
                                    <w:right w:val="none" w:sz="0" w:space="0" w:color="auto"/>
                                  </w:divBdr>
                                </w:div>
                                <w:div w:id="1523281717">
                                  <w:marLeft w:val="0"/>
                                  <w:marRight w:val="0"/>
                                  <w:marTop w:val="0"/>
                                  <w:marBottom w:val="0"/>
                                  <w:divBdr>
                                    <w:top w:val="none" w:sz="0" w:space="0" w:color="auto"/>
                                    <w:left w:val="none" w:sz="0" w:space="0" w:color="auto"/>
                                    <w:bottom w:val="none" w:sz="0" w:space="0" w:color="auto"/>
                                    <w:right w:val="none" w:sz="0" w:space="0" w:color="auto"/>
                                  </w:divBdr>
                                </w:div>
                                <w:div w:id="2072121415">
                                  <w:marLeft w:val="0"/>
                                  <w:marRight w:val="0"/>
                                  <w:marTop w:val="0"/>
                                  <w:marBottom w:val="0"/>
                                  <w:divBdr>
                                    <w:top w:val="none" w:sz="0" w:space="0" w:color="auto"/>
                                    <w:left w:val="none" w:sz="0" w:space="0" w:color="auto"/>
                                    <w:bottom w:val="none" w:sz="0" w:space="0" w:color="auto"/>
                                    <w:right w:val="none" w:sz="0" w:space="0" w:color="auto"/>
                                  </w:divBdr>
                                </w:div>
                                <w:div w:id="1867479882">
                                  <w:marLeft w:val="0"/>
                                  <w:marRight w:val="0"/>
                                  <w:marTop w:val="0"/>
                                  <w:marBottom w:val="0"/>
                                  <w:divBdr>
                                    <w:top w:val="none" w:sz="0" w:space="0" w:color="auto"/>
                                    <w:left w:val="none" w:sz="0" w:space="0" w:color="auto"/>
                                    <w:bottom w:val="none" w:sz="0" w:space="0" w:color="auto"/>
                                    <w:right w:val="none" w:sz="0" w:space="0" w:color="auto"/>
                                  </w:divBdr>
                                </w:div>
                                <w:div w:id="1702977944">
                                  <w:marLeft w:val="0"/>
                                  <w:marRight w:val="0"/>
                                  <w:marTop w:val="0"/>
                                  <w:marBottom w:val="0"/>
                                  <w:divBdr>
                                    <w:top w:val="none" w:sz="0" w:space="0" w:color="auto"/>
                                    <w:left w:val="none" w:sz="0" w:space="0" w:color="auto"/>
                                    <w:bottom w:val="none" w:sz="0" w:space="0" w:color="auto"/>
                                    <w:right w:val="none" w:sz="0" w:space="0" w:color="auto"/>
                                  </w:divBdr>
                                </w:div>
                                <w:div w:id="388579144">
                                  <w:marLeft w:val="0"/>
                                  <w:marRight w:val="0"/>
                                  <w:marTop w:val="0"/>
                                  <w:marBottom w:val="0"/>
                                  <w:divBdr>
                                    <w:top w:val="none" w:sz="0" w:space="0" w:color="auto"/>
                                    <w:left w:val="none" w:sz="0" w:space="0" w:color="auto"/>
                                    <w:bottom w:val="none" w:sz="0" w:space="0" w:color="auto"/>
                                    <w:right w:val="none" w:sz="0" w:space="0" w:color="auto"/>
                                  </w:divBdr>
                                </w:div>
                                <w:div w:id="1063017642">
                                  <w:marLeft w:val="0"/>
                                  <w:marRight w:val="0"/>
                                  <w:marTop w:val="0"/>
                                  <w:marBottom w:val="0"/>
                                  <w:divBdr>
                                    <w:top w:val="none" w:sz="0" w:space="0" w:color="auto"/>
                                    <w:left w:val="none" w:sz="0" w:space="0" w:color="auto"/>
                                    <w:bottom w:val="none" w:sz="0" w:space="0" w:color="auto"/>
                                    <w:right w:val="none" w:sz="0" w:space="0" w:color="auto"/>
                                  </w:divBdr>
                                </w:div>
                                <w:div w:id="279846860">
                                  <w:marLeft w:val="0"/>
                                  <w:marRight w:val="0"/>
                                  <w:marTop w:val="0"/>
                                  <w:marBottom w:val="0"/>
                                  <w:divBdr>
                                    <w:top w:val="none" w:sz="0" w:space="0" w:color="auto"/>
                                    <w:left w:val="none" w:sz="0" w:space="0" w:color="auto"/>
                                    <w:bottom w:val="none" w:sz="0" w:space="0" w:color="auto"/>
                                    <w:right w:val="none" w:sz="0" w:space="0" w:color="auto"/>
                                  </w:divBdr>
                                </w:div>
                                <w:div w:id="1566450186">
                                  <w:marLeft w:val="0"/>
                                  <w:marRight w:val="0"/>
                                  <w:marTop w:val="0"/>
                                  <w:marBottom w:val="0"/>
                                  <w:divBdr>
                                    <w:top w:val="none" w:sz="0" w:space="0" w:color="auto"/>
                                    <w:left w:val="none" w:sz="0" w:space="0" w:color="auto"/>
                                    <w:bottom w:val="none" w:sz="0" w:space="0" w:color="auto"/>
                                    <w:right w:val="none" w:sz="0" w:space="0" w:color="auto"/>
                                  </w:divBdr>
                                </w:div>
                                <w:div w:id="1609387297">
                                  <w:marLeft w:val="0"/>
                                  <w:marRight w:val="0"/>
                                  <w:marTop w:val="0"/>
                                  <w:marBottom w:val="0"/>
                                  <w:divBdr>
                                    <w:top w:val="none" w:sz="0" w:space="0" w:color="auto"/>
                                    <w:left w:val="none" w:sz="0" w:space="0" w:color="auto"/>
                                    <w:bottom w:val="none" w:sz="0" w:space="0" w:color="auto"/>
                                    <w:right w:val="none" w:sz="0" w:space="0" w:color="auto"/>
                                  </w:divBdr>
                                </w:div>
                                <w:div w:id="257835911">
                                  <w:marLeft w:val="0"/>
                                  <w:marRight w:val="0"/>
                                  <w:marTop w:val="0"/>
                                  <w:marBottom w:val="0"/>
                                  <w:divBdr>
                                    <w:top w:val="none" w:sz="0" w:space="0" w:color="auto"/>
                                    <w:left w:val="none" w:sz="0" w:space="0" w:color="auto"/>
                                    <w:bottom w:val="none" w:sz="0" w:space="0" w:color="auto"/>
                                    <w:right w:val="none" w:sz="0" w:space="0" w:color="auto"/>
                                  </w:divBdr>
                                </w:div>
                                <w:div w:id="693191213">
                                  <w:marLeft w:val="0"/>
                                  <w:marRight w:val="0"/>
                                  <w:marTop w:val="0"/>
                                  <w:marBottom w:val="0"/>
                                  <w:divBdr>
                                    <w:top w:val="none" w:sz="0" w:space="0" w:color="auto"/>
                                    <w:left w:val="none" w:sz="0" w:space="0" w:color="auto"/>
                                    <w:bottom w:val="none" w:sz="0" w:space="0" w:color="auto"/>
                                    <w:right w:val="none" w:sz="0" w:space="0" w:color="auto"/>
                                  </w:divBdr>
                                </w:div>
                                <w:div w:id="1652757367">
                                  <w:marLeft w:val="0"/>
                                  <w:marRight w:val="0"/>
                                  <w:marTop w:val="0"/>
                                  <w:marBottom w:val="0"/>
                                  <w:divBdr>
                                    <w:top w:val="none" w:sz="0" w:space="0" w:color="auto"/>
                                    <w:left w:val="none" w:sz="0" w:space="0" w:color="auto"/>
                                    <w:bottom w:val="none" w:sz="0" w:space="0" w:color="auto"/>
                                    <w:right w:val="none" w:sz="0" w:space="0" w:color="auto"/>
                                  </w:divBdr>
                                </w:div>
                                <w:div w:id="1384138629">
                                  <w:marLeft w:val="0"/>
                                  <w:marRight w:val="0"/>
                                  <w:marTop w:val="0"/>
                                  <w:marBottom w:val="0"/>
                                  <w:divBdr>
                                    <w:top w:val="none" w:sz="0" w:space="0" w:color="auto"/>
                                    <w:left w:val="none" w:sz="0" w:space="0" w:color="auto"/>
                                    <w:bottom w:val="none" w:sz="0" w:space="0" w:color="auto"/>
                                    <w:right w:val="none" w:sz="0" w:space="0" w:color="auto"/>
                                  </w:divBdr>
                                </w:div>
                                <w:div w:id="1748762774">
                                  <w:marLeft w:val="0"/>
                                  <w:marRight w:val="0"/>
                                  <w:marTop w:val="0"/>
                                  <w:marBottom w:val="0"/>
                                  <w:divBdr>
                                    <w:top w:val="none" w:sz="0" w:space="0" w:color="auto"/>
                                    <w:left w:val="none" w:sz="0" w:space="0" w:color="auto"/>
                                    <w:bottom w:val="none" w:sz="0" w:space="0" w:color="auto"/>
                                    <w:right w:val="none" w:sz="0" w:space="0" w:color="auto"/>
                                  </w:divBdr>
                                </w:div>
                                <w:div w:id="1960381359">
                                  <w:marLeft w:val="0"/>
                                  <w:marRight w:val="0"/>
                                  <w:marTop w:val="0"/>
                                  <w:marBottom w:val="0"/>
                                  <w:divBdr>
                                    <w:top w:val="none" w:sz="0" w:space="0" w:color="auto"/>
                                    <w:left w:val="none" w:sz="0" w:space="0" w:color="auto"/>
                                    <w:bottom w:val="none" w:sz="0" w:space="0" w:color="auto"/>
                                    <w:right w:val="none" w:sz="0" w:space="0" w:color="auto"/>
                                  </w:divBdr>
                                </w:div>
                                <w:div w:id="1459761713">
                                  <w:marLeft w:val="0"/>
                                  <w:marRight w:val="0"/>
                                  <w:marTop w:val="0"/>
                                  <w:marBottom w:val="0"/>
                                  <w:divBdr>
                                    <w:top w:val="none" w:sz="0" w:space="0" w:color="auto"/>
                                    <w:left w:val="none" w:sz="0" w:space="0" w:color="auto"/>
                                    <w:bottom w:val="none" w:sz="0" w:space="0" w:color="auto"/>
                                    <w:right w:val="none" w:sz="0" w:space="0" w:color="auto"/>
                                  </w:divBdr>
                                </w:div>
                                <w:div w:id="656306397">
                                  <w:marLeft w:val="0"/>
                                  <w:marRight w:val="0"/>
                                  <w:marTop w:val="0"/>
                                  <w:marBottom w:val="0"/>
                                  <w:divBdr>
                                    <w:top w:val="none" w:sz="0" w:space="0" w:color="auto"/>
                                    <w:left w:val="none" w:sz="0" w:space="0" w:color="auto"/>
                                    <w:bottom w:val="none" w:sz="0" w:space="0" w:color="auto"/>
                                    <w:right w:val="none" w:sz="0" w:space="0" w:color="auto"/>
                                  </w:divBdr>
                                </w:div>
                                <w:div w:id="1748838823">
                                  <w:marLeft w:val="0"/>
                                  <w:marRight w:val="0"/>
                                  <w:marTop w:val="0"/>
                                  <w:marBottom w:val="0"/>
                                  <w:divBdr>
                                    <w:top w:val="none" w:sz="0" w:space="0" w:color="auto"/>
                                    <w:left w:val="none" w:sz="0" w:space="0" w:color="auto"/>
                                    <w:bottom w:val="none" w:sz="0" w:space="0" w:color="auto"/>
                                    <w:right w:val="none" w:sz="0" w:space="0" w:color="auto"/>
                                  </w:divBdr>
                                </w:div>
                                <w:div w:id="156657049">
                                  <w:marLeft w:val="0"/>
                                  <w:marRight w:val="0"/>
                                  <w:marTop w:val="0"/>
                                  <w:marBottom w:val="0"/>
                                  <w:divBdr>
                                    <w:top w:val="none" w:sz="0" w:space="0" w:color="auto"/>
                                    <w:left w:val="none" w:sz="0" w:space="0" w:color="auto"/>
                                    <w:bottom w:val="none" w:sz="0" w:space="0" w:color="auto"/>
                                    <w:right w:val="none" w:sz="0" w:space="0" w:color="auto"/>
                                  </w:divBdr>
                                </w:div>
                                <w:div w:id="1467309670">
                                  <w:marLeft w:val="0"/>
                                  <w:marRight w:val="0"/>
                                  <w:marTop w:val="0"/>
                                  <w:marBottom w:val="0"/>
                                  <w:divBdr>
                                    <w:top w:val="none" w:sz="0" w:space="0" w:color="auto"/>
                                    <w:left w:val="none" w:sz="0" w:space="0" w:color="auto"/>
                                    <w:bottom w:val="none" w:sz="0" w:space="0" w:color="auto"/>
                                    <w:right w:val="none" w:sz="0" w:space="0" w:color="auto"/>
                                  </w:divBdr>
                                </w:div>
                                <w:div w:id="221671879">
                                  <w:marLeft w:val="0"/>
                                  <w:marRight w:val="0"/>
                                  <w:marTop w:val="0"/>
                                  <w:marBottom w:val="0"/>
                                  <w:divBdr>
                                    <w:top w:val="none" w:sz="0" w:space="0" w:color="auto"/>
                                    <w:left w:val="none" w:sz="0" w:space="0" w:color="auto"/>
                                    <w:bottom w:val="none" w:sz="0" w:space="0" w:color="auto"/>
                                    <w:right w:val="none" w:sz="0" w:space="0" w:color="auto"/>
                                  </w:divBdr>
                                </w:div>
                                <w:div w:id="417793370">
                                  <w:marLeft w:val="0"/>
                                  <w:marRight w:val="0"/>
                                  <w:marTop w:val="0"/>
                                  <w:marBottom w:val="0"/>
                                  <w:divBdr>
                                    <w:top w:val="none" w:sz="0" w:space="0" w:color="auto"/>
                                    <w:left w:val="none" w:sz="0" w:space="0" w:color="auto"/>
                                    <w:bottom w:val="none" w:sz="0" w:space="0" w:color="auto"/>
                                    <w:right w:val="none" w:sz="0" w:space="0" w:color="auto"/>
                                  </w:divBdr>
                                </w:div>
                                <w:div w:id="1505977368">
                                  <w:marLeft w:val="0"/>
                                  <w:marRight w:val="0"/>
                                  <w:marTop w:val="0"/>
                                  <w:marBottom w:val="0"/>
                                  <w:divBdr>
                                    <w:top w:val="none" w:sz="0" w:space="0" w:color="auto"/>
                                    <w:left w:val="none" w:sz="0" w:space="0" w:color="auto"/>
                                    <w:bottom w:val="none" w:sz="0" w:space="0" w:color="auto"/>
                                    <w:right w:val="none" w:sz="0" w:space="0" w:color="auto"/>
                                  </w:divBdr>
                                </w:div>
                                <w:div w:id="125395589">
                                  <w:marLeft w:val="0"/>
                                  <w:marRight w:val="0"/>
                                  <w:marTop w:val="0"/>
                                  <w:marBottom w:val="0"/>
                                  <w:divBdr>
                                    <w:top w:val="none" w:sz="0" w:space="0" w:color="auto"/>
                                    <w:left w:val="none" w:sz="0" w:space="0" w:color="auto"/>
                                    <w:bottom w:val="none" w:sz="0" w:space="0" w:color="auto"/>
                                    <w:right w:val="none" w:sz="0" w:space="0" w:color="auto"/>
                                  </w:divBdr>
                                </w:div>
                                <w:div w:id="896277844">
                                  <w:marLeft w:val="0"/>
                                  <w:marRight w:val="0"/>
                                  <w:marTop w:val="0"/>
                                  <w:marBottom w:val="0"/>
                                  <w:divBdr>
                                    <w:top w:val="none" w:sz="0" w:space="0" w:color="auto"/>
                                    <w:left w:val="none" w:sz="0" w:space="0" w:color="auto"/>
                                    <w:bottom w:val="none" w:sz="0" w:space="0" w:color="auto"/>
                                    <w:right w:val="none" w:sz="0" w:space="0" w:color="auto"/>
                                  </w:divBdr>
                                </w:div>
                                <w:div w:id="902569059">
                                  <w:marLeft w:val="0"/>
                                  <w:marRight w:val="0"/>
                                  <w:marTop w:val="0"/>
                                  <w:marBottom w:val="0"/>
                                  <w:divBdr>
                                    <w:top w:val="none" w:sz="0" w:space="0" w:color="auto"/>
                                    <w:left w:val="none" w:sz="0" w:space="0" w:color="auto"/>
                                    <w:bottom w:val="none" w:sz="0" w:space="0" w:color="auto"/>
                                    <w:right w:val="none" w:sz="0" w:space="0" w:color="auto"/>
                                  </w:divBdr>
                                </w:div>
                                <w:div w:id="67464677">
                                  <w:marLeft w:val="0"/>
                                  <w:marRight w:val="0"/>
                                  <w:marTop w:val="0"/>
                                  <w:marBottom w:val="0"/>
                                  <w:divBdr>
                                    <w:top w:val="none" w:sz="0" w:space="0" w:color="auto"/>
                                    <w:left w:val="none" w:sz="0" w:space="0" w:color="auto"/>
                                    <w:bottom w:val="none" w:sz="0" w:space="0" w:color="auto"/>
                                    <w:right w:val="none" w:sz="0" w:space="0" w:color="auto"/>
                                  </w:divBdr>
                                </w:div>
                                <w:div w:id="78910513">
                                  <w:marLeft w:val="0"/>
                                  <w:marRight w:val="0"/>
                                  <w:marTop w:val="0"/>
                                  <w:marBottom w:val="0"/>
                                  <w:divBdr>
                                    <w:top w:val="none" w:sz="0" w:space="0" w:color="auto"/>
                                    <w:left w:val="none" w:sz="0" w:space="0" w:color="auto"/>
                                    <w:bottom w:val="none" w:sz="0" w:space="0" w:color="auto"/>
                                    <w:right w:val="none" w:sz="0" w:space="0" w:color="auto"/>
                                  </w:divBdr>
                                </w:div>
                                <w:div w:id="1014570681">
                                  <w:marLeft w:val="0"/>
                                  <w:marRight w:val="0"/>
                                  <w:marTop w:val="0"/>
                                  <w:marBottom w:val="0"/>
                                  <w:divBdr>
                                    <w:top w:val="none" w:sz="0" w:space="0" w:color="auto"/>
                                    <w:left w:val="none" w:sz="0" w:space="0" w:color="auto"/>
                                    <w:bottom w:val="none" w:sz="0" w:space="0" w:color="auto"/>
                                    <w:right w:val="none" w:sz="0" w:space="0" w:color="auto"/>
                                  </w:divBdr>
                                </w:div>
                                <w:div w:id="690178877">
                                  <w:marLeft w:val="0"/>
                                  <w:marRight w:val="0"/>
                                  <w:marTop w:val="0"/>
                                  <w:marBottom w:val="0"/>
                                  <w:divBdr>
                                    <w:top w:val="none" w:sz="0" w:space="0" w:color="auto"/>
                                    <w:left w:val="none" w:sz="0" w:space="0" w:color="auto"/>
                                    <w:bottom w:val="none" w:sz="0" w:space="0" w:color="auto"/>
                                    <w:right w:val="none" w:sz="0" w:space="0" w:color="auto"/>
                                  </w:divBdr>
                                </w:div>
                                <w:div w:id="268700804">
                                  <w:marLeft w:val="0"/>
                                  <w:marRight w:val="0"/>
                                  <w:marTop w:val="0"/>
                                  <w:marBottom w:val="0"/>
                                  <w:divBdr>
                                    <w:top w:val="none" w:sz="0" w:space="0" w:color="auto"/>
                                    <w:left w:val="none" w:sz="0" w:space="0" w:color="auto"/>
                                    <w:bottom w:val="none" w:sz="0" w:space="0" w:color="auto"/>
                                    <w:right w:val="none" w:sz="0" w:space="0" w:color="auto"/>
                                  </w:divBdr>
                                </w:div>
                                <w:div w:id="600575290">
                                  <w:marLeft w:val="0"/>
                                  <w:marRight w:val="0"/>
                                  <w:marTop w:val="0"/>
                                  <w:marBottom w:val="0"/>
                                  <w:divBdr>
                                    <w:top w:val="none" w:sz="0" w:space="0" w:color="auto"/>
                                    <w:left w:val="none" w:sz="0" w:space="0" w:color="auto"/>
                                    <w:bottom w:val="none" w:sz="0" w:space="0" w:color="auto"/>
                                    <w:right w:val="none" w:sz="0" w:space="0" w:color="auto"/>
                                  </w:divBdr>
                                </w:div>
                                <w:div w:id="1717006431">
                                  <w:marLeft w:val="0"/>
                                  <w:marRight w:val="0"/>
                                  <w:marTop w:val="0"/>
                                  <w:marBottom w:val="0"/>
                                  <w:divBdr>
                                    <w:top w:val="none" w:sz="0" w:space="0" w:color="auto"/>
                                    <w:left w:val="none" w:sz="0" w:space="0" w:color="auto"/>
                                    <w:bottom w:val="none" w:sz="0" w:space="0" w:color="auto"/>
                                    <w:right w:val="none" w:sz="0" w:space="0" w:color="auto"/>
                                  </w:divBdr>
                                </w:div>
                                <w:div w:id="322707452">
                                  <w:marLeft w:val="0"/>
                                  <w:marRight w:val="0"/>
                                  <w:marTop w:val="0"/>
                                  <w:marBottom w:val="0"/>
                                  <w:divBdr>
                                    <w:top w:val="none" w:sz="0" w:space="0" w:color="auto"/>
                                    <w:left w:val="none" w:sz="0" w:space="0" w:color="auto"/>
                                    <w:bottom w:val="none" w:sz="0" w:space="0" w:color="auto"/>
                                    <w:right w:val="none" w:sz="0" w:space="0" w:color="auto"/>
                                  </w:divBdr>
                                </w:div>
                                <w:div w:id="92631518">
                                  <w:marLeft w:val="0"/>
                                  <w:marRight w:val="0"/>
                                  <w:marTop w:val="0"/>
                                  <w:marBottom w:val="0"/>
                                  <w:divBdr>
                                    <w:top w:val="none" w:sz="0" w:space="0" w:color="auto"/>
                                    <w:left w:val="none" w:sz="0" w:space="0" w:color="auto"/>
                                    <w:bottom w:val="none" w:sz="0" w:space="0" w:color="auto"/>
                                    <w:right w:val="none" w:sz="0" w:space="0" w:color="auto"/>
                                  </w:divBdr>
                                </w:div>
                                <w:div w:id="1910455052">
                                  <w:marLeft w:val="0"/>
                                  <w:marRight w:val="0"/>
                                  <w:marTop w:val="0"/>
                                  <w:marBottom w:val="0"/>
                                  <w:divBdr>
                                    <w:top w:val="none" w:sz="0" w:space="0" w:color="auto"/>
                                    <w:left w:val="none" w:sz="0" w:space="0" w:color="auto"/>
                                    <w:bottom w:val="none" w:sz="0" w:space="0" w:color="auto"/>
                                    <w:right w:val="none" w:sz="0" w:space="0" w:color="auto"/>
                                  </w:divBdr>
                                </w:div>
                                <w:div w:id="1109354955">
                                  <w:marLeft w:val="0"/>
                                  <w:marRight w:val="0"/>
                                  <w:marTop w:val="0"/>
                                  <w:marBottom w:val="0"/>
                                  <w:divBdr>
                                    <w:top w:val="none" w:sz="0" w:space="0" w:color="auto"/>
                                    <w:left w:val="none" w:sz="0" w:space="0" w:color="auto"/>
                                    <w:bottom w:val="none" w:sz="0" w:space="0" w:color="auto"/>
                                    <w:right w:val="none" w:sz="0" w:space="0" w:color="auto"/>
                                  </w:divBdr>
                                </w:div>
                                <w:div w:id="1247226066">
                                  <w:marLeft w:val="0"/>
                                  <w:marRight w:val="0"/>
                                  <w:marTop w:val="0"/>
                                  <w:marBottom w:val="0"/>
                                  <w:divBdr>
                                    <w:top w:val="none" w:sz="0" w:space="0" w:color="auto"/>
                                    <w:left w:val="none" w:sz="0" w:space="0" w:color="auto"/>
                                    <w:bottom w:val="none" w:sz="0" w:space="0" w:color="auto"/>
                                    <w:right w:val="none" w:sz="0" w:space="0" w:color="auto"/>
                                  </w:divBdr>
                                </w:div>
                                <w:div w:id="309672527">
                                  <w:marLeft w:val="0"/>
                                  <w:marRight w:val="0"/>
                                  <w:marTop w:val="0"/>
                                  <w:marBottom w:val="0"/>
                                  <w:divBdr>
                                    <w:top w:val="none" w:sz="0" w:space="0" w:color="auto"/>
                                    <w:left w:val="none" w:sz="0" w:space="0" w:color="auto"/>
                                    <w:bottom w:val="none" w:sz="0" w:space="0" w:color="auto"/>
                                    <w:right w:val="none" w:sz="0" w:space="0" w:color="auto"/>
                                  </w:divBdr>
                                </w:div>
                                <w:div w:id="32274956">
                                  <w:marLeft w:val="0"/>
                                  <w:marRight w:val="0"/>
                                  <w:marTop w:val="0"/>
                                  <w:marBottom w:val="0"/>
                                  <w:divBdr>
                                    <w:top w:val="none" w:sz="0" w:space="0" w:color="auto"/>
                                    <w:left w:val="none" w:sz="0" w:space="0" w:color="auto"/>
                                    <w:bottom w:val="none" w:sz="0" w:space="0" w:color="auto"/>
                                    <w:right w:val="none" w:sz="0" w:space="0" w:color="auto"/>
                                  </w:divBdr>
                                </w:div>
                                <w:div w:id="1283146029">
                                  <w:marLeft w:val="0"/>
                                  <w:marRight w:val="0"/>
                                  <w:marTop w:val="0"/>
                                  <w:marBottom w:val="0"/>
                                  <w:divBdr>
                                    <w:top w:val="none" w:sz="0" w:space="0" w:color="auto"/>
                                    <w:left w:val="none" w:sz="0" w:space="0" w:color="auto"/>
                                    <w:bottom w:val="none" w:sz="0" w:space="0" w:color="auto"/>
                                    <w:right w:val="none" w:sz="0" w:space="0" w:color="auto"/>
                                  </w:divBdr>
                                </w:div>
                                <w:div w:id="1766916987">
                                  <w:marLeft w:val="0"/>
                                  <w:marRight w:val="0"/>
                                  <w:marTop w:val="0"/>
                                  <w:marBottom w:val="0"/>
                                  <w:divBdr>
                                    <w:top w:val="none" w:sz="0" w:space="0" w:color="auto"/>
                                    <w:left w:val="none" w:sz="0" w:space="0" w:color="auto"/>
                                    <w:bottom w:val="none" w:sz="0" w:space="0" w:color="auto"/>
                                    <w:right w:val="none" w:sz="0" w:space="0" w:color="auto"/>
                                  </w:divBdr>
                                </w:div>
                                <w:div w:id="488837276">
                                  <w:marLeft w:val="0"/>
                                  <w:marRight w:val="0"/>
                                  <w:marTop w:val="0"/>
                                  <w:marBottom w:val="0"/>
                                  <w:divBdr>
                                    <w:top w:val="none" w:sz="0" w:space="0" w:color="auto"/>
                                    <w:left w:val="none" w:sz="0" w:space="0" w:color="auto"/>
                                    <w:bottom w:val="none" w:sz="0" w:space="0" w:color="auto"/>
                                    <w:right w:val="none" w:sz="0" w:space="0" w:color="auto"/>
                                  </w:divBdr>
                                </w:div>
                                <w:div w:id="830872040">
                                  <w:marLeft w:val="0"/>
                                  <w:marRight w:val="0"/>
                                  <w:marTop w:val="0"/>
                                  <w:marBottom w:val="0"/>
                                  <w:divBdr>
                                    <w:top w:val="none" w:sz="0" w:space="0" w:color="auto"/>
                                    <w:left w:val="none" w:sz="0" w:space="0" w:color="auto"/>
                                    <w:bottom w:val="none" w:sz="0" w:space="0" w:color="auto"/>
                                    <w:right w:val="none" w:sz="0" w:space="0" w:color="auto"/>
                                  </w:divBdr>
                                </w:div>
                                <w:div w:id="1582177613">
                                  <w:marLeft w:val="0"/>
                                  <w:marRight w:val="0"/>
                                  <w:marTop w:val="0"/>
                                  <w:marBottom w:val="0"/>
                                  <w:divBdr>
                                    <w:top w:val="none" w:sz="0" w:space="0" w:color="auto"/>
                                    <w:left w:val="none" w:sz="0" w:space="0" w:color="auto"/>
                                    <w:bottom w:val="none" w:sz="0" w:space="0" w:color="auto"/>
                                    <w:right w:val="none" w:sz="0" w:space="0" w:color="auto"/>
                                  </w:divBdr>
                                </w:div>
                                <w:div w:id="868487961">
                                  <w:marLeft w:val="0"/>
                                  <w:marRight w:val="0"/>
                                  <w:marTop w:val="0"/>
                                  <w:marBottom w:val="0"/>
                                  <w:divBdr>
                                    <w:top w:val="none" w:sz="0" w:space="0" w:color="auto"/>
                                    <w:left w:val="none" w:sz="0" w:space="0" w:color="auto"/>
                                    <w:bottom w:val="none" w:sz="0" w:space="0" w:color="auto"/>
                                    <w:right w:val="none" w:sz="0" w:space="0" w:color="auto"/>
                                  </w:divBdr>
                                </w:div>
                                <w:div w:id="1074664292">
                                  <w:marLeft w:val="0"/>
                                  <w:marRight w:val="0"/>
                                  <w:marTop w:val="0"/>
                                  <w:marBottom w:val="0"/>
                                  <w:divBdr>
                                    <w:top w:val="none" w:sz="0" w:space="0" w:color="auto"/>
                                    <w:left w:val="none" w:sz="0" w:space="0" w:color="auto"/>
                                    <w:bottom w:val="none" w:sz="0" w:space="0" w:color="auto"/>
                                    <w:right w:val="none" w:sz="0" w:space="0" w:color="auto"/>
                                  </w:divBdr>
                                </w:div>
                                <w:div w:id="1931311890">
                                  <w:marLeft w:val="0"/>
                                  <w:marRight w:val="0"/>
                                  <w:marTop w:val="0"/>
                                  <w:marBottom w:val="0"/>
                                  <w:divBdr>
                                    <w:top w:val="none" w:sz="0" w:space="0" w:color="auto"/>
                                    <w:left w:val="none" w:sz="0" w:space="0" w:color="auto"/>
                                    <w:bottom w:val="none" w:sz="0" w:space="0" w:color="auto"/>
                                    <w:right w:val="none" w:sz="0" w:space="0" w:color="auto"/>
                                  </w:divBdr>
                                </w:div>
                                <w:div w:id="172645924">
                                  <w:marLeft w:val="0"/>
                                  <w:marRight w:val="0"/>
                                  <w:marTop w:val="0"/>
                                  <w:marBottom w:val="0"/>
                                  <w:divBdr>
                                    <w:top w:val="none" w:sz="0" w:space="0" w:color="auto"/>
                                    <w:left w:val="none" w:sz="0" w:space="0" w:color="auto"/>
                                    <w:bottom w:val="none" w:sz="0" w:space="0" w:color="auto"/>
                                    <w:right w:val="none" w:sz="0" w:space="0" w:color="auto"/>
                                  </w:divBdr>
                                </w:div>
                                <w:div w:id="1018309030">
                                  <w:marLeft w:val="0"/>
                                  <w:marRight w:val="0"/>
                                  <w:marTop w:val="0"/>
                                  <w:marBottom w:val="0"/>
                                  <w:divBdr>
                                    <w:top w:val="none" w:sz="0" w:space="0" w:color="auto"/>
                                    <w:left w:val="none" w:sz="0" w:space="0" w:color="auto"/>
                                    <w:bottom w:val="none" w:sz="0" w:space="0" w:color="auto"/>
                                    <w:right w:val="none" w:sz="0" w:space="0" w:color="auto"/>
                                  </w:divBdr>
                                </w:div>
                                <w:div w:id="1729842959">
                                  <w:marLeft w:val="0"/>
                                  <w:marRight w:val="0"/>
                                  <w:marTop w:val="0"/>
                                  <w:marBottom w:val="0"/>
                                  <w:divBdr>
                                    <w:top w:val="none" w:sz="0" w:space="0" w:color="auto"/>
                                    <w:left w:val="none" w:sz="0" w:space="0" w:color="auto"/>
                                    <w:bottom w:val="none" w:sz="0" w:space="0" w:color="auto"/>
                                    <w:right w:val="none" w:sz="0" w:space="0" w:color="auto"/>
                                  </w:divBdr>
                                </w:div>
                                <w:div w:id="42796808">
                                  <w:marLeft w:val="0"/>
                                  <w:marRight w:val="0"/>
                                  <w:marTop w:val="0"/>
                                  <w:marBottom w:val="0"/>
                                  <w:divBdr>
                                    <w:top w:val="none" w:sz="0" w:space="0" w:color="auto"/>
                                    <w:left w:val="none" w:sz="0" w:space="0" w:color="auto"/>
                                    <w:bottom w:val="none" w:sz="0" w:space="0" w:color="auto"/>
                                    <w:right w:val="none" w:sz="0" w:space="0" w:color="auto"/>
                                  </w:divBdr>
                                </w:div>
                                <w:div w:id="14594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18349">
                          <w:marLeft w:val="0"/>
                          <w:marRight w:val="0"/>
                          <w:marTop w:val="0"/>
                          <w:marBottom w:val="0"/>
                          <w:divBdr>
                            <w:top w:val="none" w:sz="0" w:space="0" w:color="auto"/>
                            <w:left w:val="none" w:sz="0" w:space="0" w:color="auto"/>
                            <w:bottom w:val="none" w:sz="0" w:space="0" w:color="auto"/>
                            <w:right w:val="none" w:sz="0" w:space="0" w:color="auto"/>
                          </w:divBdr>
                          <w:divsChild>
                            <w:div w:id="1833250697">
                              <w:marLeft w:val="0"/>
                              <w:marRight w:val="0"/>
                              <w:marTop w:val="0"/>
                              <w:marBottom w:val="0"/>
                              <w:divBdr>
                                <w:top w:val="none" w:sz="0" w:space="0" w:color="auto"/>
                                <w:left w:val="none" w:sz="0" w:space="0" w:color="auto"/>
                                <w:bottom w:val="none" w:sz="0" w:space="0" w:color="auto"/>
                                <w:right w:val="none" w:sz="0" w:space="0" w:color="auto"/>
                              </w:divBdr>
                              <w:divsChild>
                                <w:div w:id="1967150745">
                                  <w:marLeft w:val="0"/>
                                  <w:marRight w:val="0"/>
                                  <w:marTop w:val="0"/>
                                  <w:marBottom w:val="0"/>
                                  <w:divBdr>
                                    <w:top w:val="none" w:sz="0" w:space="0" w:color="auto"/>
                                    <w:left w:val="none" w:sz="0" w:space="0" w:color="auto"/>
                                    <w:bottom w:val="none" w:sz="0" w:space="0" w:color="auto"/>
                                    <w:right w:val="none" w:sz="0" w:space="0" w:color="auto"/>
                                  </w:divBdr>
                                </w:div>
                                <w:div w:id="1099956487">
                                  <w:marLeft w:val="0"/>
                                  <w:marRight w:val="0"/>
                                  <w:marTop w:val="0"/>
                                  <w:marBottom w:val="0"/>
                                  <w:divBdr>
                                    <w:top w:val="none" w:sz="0" w:space="0" w:color="auto"/>
                                    <w:left w:val="none" w:sz="0" w:space="0" w:color="auto"/>
                                    <w:bottom w:val="none" w:sz="0" w:space="0" w:color="auto"/>
                                    <w:right w:val="none" w:sz="0" w:space="0" w:color="auto"/>
                                  </w:divBdr>
                                </w:div>
                                <w:div w:id="1635912398">
                                  <w:marLeft w:val="0"/>
                                  <w:marRight w:val="0"/>
                                  <w:marTop w:val="0"/>
                                  <w:marBottom w:val="0"/>
                                  <w:divBdr>
                                    <w:top w:val="none" w:sz="0" w:space="0" w:color="auto"/>
                                    <w:left w:val="none" w:sz="0" w:space="0" w:color="auto"/>
                                    <w:bottom w:val="none" w:sz="0" w:space="0" w:color="auto"/>
                                    <w:right w:val="none" w:sz="0" w:space="0" w:color="auto"/>
                                  </w:divBdr>
                                </w:div>
                                <w:div w:id="2135562706">
                                  <w:marLeft w:val="0"/>
                                  <w:marRight w:val="0"/>
                                  <w:marTop w:val="0"/>
                                  <w:marBottom w:val="0"/>
                                  <w:divBdr>
                                    <w:top w:val="none" w:sz="0" w:space="0" w:color="auto"/>
                                    <w:left w:val="none" w:sz="0" w:space="0" w:color="auto"/>
                                    <w:bottom w:val="none" w:sz="0" w:space="0" w:color="auto"/>
                                    <w:right w:val="none" w:sz="0" w:space="0" w:color="auto"/>
                                  </w:divBdr>
                                </w:div>
                                <w:div w:id="290866928">
                                  <w:marLeft w:val="0"/>
                                  <w:marRight w:val="0"/>
                                  <w:marTop w:val="0"/>
                                  <w:marBottom w:val="0"/>
                                  <w:divBdr>
                                    <w:top w:val="none" w:sz="0" w:space="0" w:color="auto"/>
                                    <w:left w:val="none" w:sz="0" w:space="0" w:color="auto"/>
                                    <w:bottom w:val="none" w:sz="0" w:space="0" w:color="auto"/>
                                    <w:right w:val="none" w:sz="0" w:space="0" w:color="auto"/>
                                  </w:divBdr>
                                </w:div>
                                <w:div w:id="168447258">
                                  <w:marLeft w:val="0"/>
                                  <w:marRight w:val="0"/>
                                  <w:marTop w:val="0"/>
                                  <w:marBottom w:val="0"/>
                                  <w:divBdr>
                                    <w:top w:val="none" w:sz="0" w:space="0" w:color="auto"/>
                                    <w:left w:val="none" w:sz="0" w:space="0" w:color="auto"/>
                                    <w:bottom w:val="none" w:sz="0" w:space="0" w:color="auto"/>
                                    <w:right w:val="none" w:sz="0" w:space="0" w:color="auto"/>
                                  </w:divBdr>
                                </w:div>
                                <w:div w:id="278227206">
                                  <w:marLeft w:val="0"/>
                                  <w:marRight w:val="0"/>
                                  <w:marTop w:val="0"/>
                                  <w:marBottom w:val="0"/>
                                  <w:divBdr>
                                    <w:top w:val="none" w:sz="0" w:space="0" w:color="auto"/>
                                    <w:left w:val="none" w:sz="0" w:space="0" w:color="auto"/>
                                    <w:bottom w:val="none" w:sz="0" w:space="0" w:color="auto"/>
                                    <w:right w:val="none" w:sz="0" w:space="0" w:color="auto"/>
                                  </w:divBdr>
                                </w:div>
                                <w:div w:id="704410086">
                                  <w:marLeft w:val="0"/>
                                  <w:marRight w:val="0"/>
                                  <w:marTop w:val="0"/>
                                  <w:marBottom w:val="0"/>
                                  <w:divBdr>
                                    <w:top w:val="none" w:sz="0" w:space="0" w:color="auto"/>
                                    <w:left w:val="none" w:sz="0" w:space="0" w:color="auto"/>
                                    <w:bottom w:val="none" w:sz="0" w:space="0" w:color="auto"/>
                                    <w:right w:val="none" w:sz="0" w:space="0" w:color="auto"/>
                                  </w:divBdr>
                                </w:div>
                                <w:div w:id="915240548">
                                  <w:marLeft w:val="0"/>
                                  <w:marRight w:val="0"/>
                                  <w:marTop w:val="0"/>
                                  <w:marBottom w:val="0"/>
                                  <w:divBdr>
                                    <w:top w:val="none" w:sz="0" w:space="0" w:color="auto"/>
                                    <w:left w:val="none" w:sz="0" w:space="0" w:color="auto"/>
                                    <w:bottom w:val="none" w:sz="0" w:space="0" w:color="auto"/>
                                    <w:right w:val="none" w:sz="0" w:space="0" w:color="auto"/>
                                  </w:divBdr>
                                </w:div>
                                <w:div w:id="48112868">
                                  <w:marLeft w:val="0"/>
                                  <w:marRight w:val="0"/>
                                  <w:marTop w:val="0"/>
                                  <w:marBottom w:val="0"/>
                                  <w:divBdr>
                                    <w:top w:val="none" w:sz="0" w:space="0" w:color="auto"/>
                                    <w:left w:val="none" w:sz="0" w:space="0" w:color="auto"/>
                                    <w:bottom w:val="none" w:sz="0" w:space="0" w:color="auto"/>
                                    <w:right w:val="none" w:sz="0" w:space="0" w:color="auto"/>
                                  </w:divBdr>
                                </w:div>
                                <w:div w:id="1426226372">
                                  <w:marLeft w:val="0"/>
                                  <w:marRight w:val="0"/>
                                  <w:marTop w:val="0"/>
                                  <w:marBottom w:val="0"/>
                                  <w:divBdr>
                                    <w:top w:val="none" w:sz="0" w:space="0" w:color="auto"/>
                                    <w:left w:val="none" w:sz="0" w:space="0" w:color="auto"/>
                                    <w:bottom w:val="none" w:sz="0" w:space="0" w:color="auto"/>
                                    <w:right w:val="none" w:sz="0" w:space="0" w:color="auto"/>
                                  </w:divBdr>
                                </w:div>
                                <w:div w:id="622884712">
                                  <w:marLeft w:val="0"/>
                                  <w:marRight w:val="0"/>
                                  <w:marTop w:val="0"/>
                                  <w:marBottom w:val="0"/>
                                  <w:divBdr>
                                    <w:top w:val="none" w:sz="0" w:space="0" w:color="auto"/>
                                    <w:left w:val="none" w:sz="0" w:space="0" w:color="auto"/>
                                    <w:bottom w:val="none" w:sz="0" w:space="0" w:color="auto"/>
                                    <w:right w:val="none" w:sz="0" w:space="0" w:color="auto"/>
                                  </w:divBdr>
                                </w:div>
                                <w:div w:id="76444427">
                                  <w:marLeft w:val="0"/>
                                  <w:marRight w:val="0"/>
                                  <w:marTop w:val="0"/>
                                  <w:marBottom w:val="0"/>
                                  <w:divBdr>
                                    <w:top w:val="none" w:sz="0" w:space="0" w:color="auto"/>
                                    <w:left w:val="none" w:sz="0" w:space="0" w:color="auto"/>
                                    <w:bottom w:val="none" w:sz="0" w:space="0" w:color="auto"/>
                                    <w:right w:val="none" w:sz="0" w:space="0" w:color="auto"/>
                                  </w:divBdr>
                                </w:div>
                                <w:div w:id="544297837">
                                  <w:marLeft w:val="0"/>
                                  <w:marRight w:val="0"/>
                                  <w:marTop w:val="0"/>
                                  <w:marBottom w:val="0"/>
                                  <w:divBdr>
                                    <w:top w:val="none" w:sz="0" w:space="0" w:color="auto"/>
                                    <w:left w:val="none" w:sz="0" w:space="0" w:color="auto"/>
                                    <w:bottom w:val="none" w:sz="0" w:space="0" w:color="auto"/>
                                    <w:right w:val="none" w:sz="0" w:space="0" w:color="auto"/>
                                  </w:divBdr>
                                </w:div>
                                <w:div w:id="743260864">
                                  <w:marLeft w:val="0"/>
                                  <w:marRight w:val="0"/>
                                  <w:marTop w:val="0"/>
                                  <w:marBottom w:val="0"/>
                                  <w:divBdr>
                                    <w:top w:val="none" w:sz="0" w:space="0" w:color="auto"/>
                                    <w:left w:val="none" w:sz="0" w:space="0" w:color="auto"/>
                                    <w:bottom w:val="none" w:sz="0" w:space="0" w:color="auto"/>
                                    <w:right w:val="none" w:sz="0" w:space="0" w:color="auto"/>
                                  </w:divBdr>
                                </w:div>
                                <w:div w:id="1448231508">
                                  <w:marLeft w:val="0"/>
                                  <w:marRight w:val="0"/>
                                  <w:marTop w:val="0"/>
                                  <w:marBottom w:val="0"/>
                                  <w:divBdr>
                                    <w:top w:val="none" w:sz="0" w:space="0" w:color="auto"/>
                                    <w:left w:val="none" w:sz="0" w:space="0" w:color="auto"/>
                                    <w:bottom w:val="none" w:sz="0" w:space="0" w:color="auto"/>
                                    <w:right w:val="none" w:sz="0" w:space="0" w:color="auto"/>
                                  </w:divBdr>
                                </w:div>
                                <w:div w:id="594363311">
                                  <w:marLeft w:val="0"/>
                                  <w:marRight w:val="0"/>
                                  <w:marTop w:val="0"/>
                                  <w:marBottom w:val="0"/>
                                  <w:divBdr>
                                    <w:top w:val="none" w:sz="0" w:space="0" w:color="auto"/>
                                    <w:left w:val="none" w:sz="0" w:space="0" w:color="auto"/>
                                    <w:bottom w:val="none" w:sz="0" w:space="0" w:color="auto"/>
                                    <w:right w:val="none" w:sz="0" w:space="0" w:color="auto"/>
                                  </w:divBdr>
                                </w:div>
                                <w:div w:id="700207596">
                                  <w:marLeft w:val="0"/>
                                  <w:marRight w:val="0"/>
                                  <w:marTop w:val="0"/>
                                  <w:marBottom w:val="0"/>
                                  <w:divBdr>
                                    <w:top w:val="none" w:sz="0" w:space="0" w:color="auto"/>
                                    <w:left w:val="none" w:sz="0" w:space="0" w:color="auto"/>
                                    <w:bottom w:val="none" w:sz="0" w:space="0" w:color="auto"/>
                                    <w:right w:val="none" w:sz="0" w:space="0" w:color="auto"/>
                                  </w:divBdr>
                                </w:div>
                                <w:div w:id="1501119631">
                                  <w:marLeft w:val="0"/>
                                  <w:marRight w:val="0"/>
                                  <w:marTop w:val="0"/>
                                  <w:marBottom w:val="0"/>
                                  <w:divBdr>
                                    <w:top w:val="none" w:sz="0" w:space="0" w:color="auto"/>
                                    <w:left w:val="none" w:sz="0" w:space="0" w:color="auto"/>
                                    <w:bottom w:val="none" w:sz="0" w:space="0" w:color="auto"/>
                                    <w:right w:val="none" w:sz="0" w:space="0" w:color="auto"/>
                                  </w:divBdr>
                                </w:div>
                                <w:div w:id="895166812">
                                  <w:marLeft w:val="0"/>
                                  <w:marRight w:val="0"/>
                                  <w:marTop w:val="0"/>
                                  <w:marBottom w:val="0"/>
                                  <w:divBdr>
                                    <w:top w:val="none" w:sz="0" w:space="0" w:color="auto"/>
                                    <w:left w:val="none" w:sz="0" w:space="0" w:color="auto"/>
                                    <w:bottom w:val="none" w:sz="0" w:space="0" w:color="auto"/>
                                    <w:right w:val="none" w:sz="0" w:space="0" w:color="auto"/>
                                  </w:divBdr>
                                </w:div>
                                <w:div w:id="820662255">
                                  <w:marLeft w:val="0"/>
                                  <w:marRight w:val="0"/>
                                  <w:marTop w:val="0"/>
                                  <w:marBottom w:val="0"/>
                                  <w:divBdr>
                                    <w:top w:val="none" w:sz="0" w:space="0" w:color="auto"/>
                                    <w:left w:val="none" w:sz="0" w:space="0" w:color="auto"/>
                                    <w:bottom w:val="none" w:sz="0" w:space="0" w:color="auto"/>
                                    <w:right w:val="none" w:sz="0" w:space="0" w:color="auto"/>
                                  </w:divBdr>
                                </w:div>
                                <w:div w:id="670180924">
                                  <w:marLeft w:val="0"/>
                                  <w:marRight w:val="0"/>
                                  <w:marTop w:val="0"/>
                                  <w:marBottom w:val="0"/>
                                  <w:divBdr>
                                    <w:top w:val="none" w:sz="0" w:space="0" w:color="auto"/>
                                    <w:left w:val="none" w:sz="0" w:space="0" w:color="auto"/>
                                    <w:bottom w:val="none" w:sz="0" w:space="0" w:color="auto"/>
                                    <w:right w:val="none" w:sz="0" w:space="0" w:color="auto"/>
                                  </w:divBdr>
                                </w:div>
                                <w:div w:id="1696420144">
                                  <w:marLeft w:val="0"/>
                                  <w:marRight w:val="0"/>
                                  <w:marTop w:val="0"/>
                                  <w:marBottom w:val="0"/>
                                  <w:divBdr>
                                    <w:top w:val="none" w:sz="0" w:space="0" w:color="auto"/>
                                    <w:left w:val="none" w:sz="0" w:space="0" w:color="auto"/>
                                    <w:bottom w:val="none" w:sz="0" w:space="0" w:color="auto"/>
                                    <w:right w:val="none" w:sz="0" w:space="0" w:color="auto"/>
                                  </w:divBdr>
                                </w:div>
                                <w:div w:id="1011495080">
                                  <w:marLeft w:val="0"/>
                                  <w:marRight w:val="0"/>
                                  <w:marTop w:val="0"/>
                                  <w:marBottom w:val="0"/>
                                  <w:divBdr>
                                    <w:top w:val="none" w:sz="0" w:space="0" w:color="auto"/>
                                    <w:left w:val="none" w:sz="0" w:space="0" w:color="auto"/>
                                    <w:bottom w:val="none" w:sz="0" w:space="0" w:color="auto"/>
                                    <w:right w:val="none" w:sz="0" w:space="0" w:color="auto"/>
                                  </w:divBdr>
                                </w:div>
                                <w:div w:id="726688453">
                                  <w:marLeft w:val="0"/>
                                  <w:marRight w:val="0"/>
                                  <w:marTop w:val="0"/>
                                  <w:marBottom w:val="0"/>
                                  <w:divBdr>
                                    <w:top w:val="none" w:sz="0" w:space="0" w:color="auto"/>
                                    <w:left w:val="none" w:sz="0" w:space="0" w:color="auto"/>
                                    <w:bottom w:val="none" w:sz="0" w:space="0" w:color="auto"/>
                                    <w:right w:val="none" w:sz="0" w:space="0" w:color="auto"/>
                                  </w:divBdr>
                                </w:div>
                                <w:div w:id="1338918707">
                                  <w:marLeft w:val="0"/>
                                  <w:marRight w:val="0"/>
                                  <w:marTop w:val="0"/>
                                  <w:marBottom w:val="0"/>
                                  <w:divBdr>
                                    <w:top w:val="none" w:sz="0" w:space="0" w:color="auto"/>
                                    <w:left w:val="none" w:sz="0" w:space="0" w:color="auto"/>
                                    <w:bottom w:val="none" w:sz="0" w:space="0" w:color="auto"/>
                                    <w:right w:val="none" w:sz="0" w:space="0" w:color="auto"/>
                                  </w:divBdr>
                                </w:div>
                                <w:div w:id="180976312">
                                  <w:marLeft w:val="0"/>
                                  <w:marRight w:val="0"/>
                                  <w:marTop w:val="0"/>
                                  <w:marBottom w:val="0"/>
                                  <w:divBdr>
                                    <w:top w:val="none" w:sz="0" w:space="0" w:color="auto"/>
                                    <w:left w:val="none" w:sz="0" w:space="0" w:color="auto"/>
                                    <w:bottom w:val="none" w:sz="0" w:space="0" w:color="auto"/>
                                    <w:right w:val="none" w:sz="0" w:space="0" w:color="auto"/>
                                  </w:divBdr>
                                </w:div>
                                <w:div w:id="565267387">
                                  <w:marLeft w:val="0"/>
                                  <w:marRight w:val="0"/>
                                  <w:marTop w:val="0"/>
                                  <w:marBottom w:val="0"/>
                                  <w:divBdr>
                                    <w:top w:val="none" w:sz="0" w:space="0" w:color="auto"/>
                                    <w:left w:val="none" w:sz="0" w:space="0" w:color="auto"/>
                                    <w:bottom w:val="none" w:sz="0" w:space="0" w:color="auto"/>
                                    <w:right w:val="none" w:sz="0" w:space="0" w:color="auto"/>
                                  </w:divBdr>
                                </w:div>
                                <w:div w:id="1697003295">
                                  <w:marLeft w:val="0"/>
                                  <w:marRight w:val="0"/>
                                  <w:marTop w:val="0"/>
                                  <w:marBottom w:val="0"/>
                                  <w:divBdr>
                                    <w:top w:val="none" w:sz="0" w:space="0" w:color="auto"/>
                                    <w:left w:val="none" w:sz="0" w:space="0" w:color="auto"/>
                                    <w:bottom w:val="none" w:sz="0" w:space="0" w:color="auto"/>
                                    <w:right w:val="none" w:sz="0" w:space="0" w:color="auto"/>
                                  </w:divBdr>
                                </w:div>
                                <w:div w:id="927956499">
                                  <w:marLeft w:val="0"/>
                                  <w:marRight w:val="0"/>
                                  <w:marTop w:val="0"/>
                                  <w:marBottom w:val="0"/>
                                  <w:divBdr>
                                    <w:top w:val="none" w:sz="0" w:space="0" w:color="auto"/>
                                    <w:left w:val="none" w:sz="0" w:space="0" w:color="auto"/>
                                    <w:bottom w:val="none" w:sz="0" w:space="0" w:color="auto"/>
                                    <w:right w:val="none" w:sz="0" w:space="0" w:color="auto"/>
                                  </w:divBdr>
                                </w:div>
                                <w:div w:id="1199851871">
                                  <w:marLeft w:val="0"/>
                                  <w:marRight w:val="0"/>
                                  <w:marTop w:val="0"/>
                                  <w:marBottom w:val="0"/>
                                  <w:divBdr>
                                    <w:top w:val="none" w:sz="0" w:space="0" w:color="auto"/>
                                    <w:left w:val="none" w:sz="0" w:space="0" w:color="auto"/>
                                    <w:bottom w:val="none" w:sz="0" w:space="0" w:color="auto"/>
                                    <w:right w:val="none" w:sz="0" w:space="0" w:color="auto"/>
                                  </w:divBdr>
                                </w:div>
                                <w:div w:id="1457261641">
                                  <w:marLeft w:val="0"/>
                                  <w:marRight w:val="0"/>
                                  <w:marTop w:val="0"/>
                                  <w:marBottom w:val="0"/>
                                  <w:divBdr>
                                    <w:top w:val="none" w:sz="0" w:space="0" w:color="auto"/>
                                    <w:left w:val="none" w:sz="0" w:space="0" w:color="auto"/>
                                    <w:bottom w:val="none" w:sz="0" w:space="0" w:color="auto"/>
                                    <w:right w:val="none" w:sz="0" w:space="0" w:color="auto"/>
                                  </w:divBdr>
                                </w:div>
                                <w:div w:id="1430344581">
                                  <w:marLeft w:val="0"/>
                                  <w:marRight w:val="0"/>
                                  <w:marTop w:val="0"/>
                                  <w:marBottom w:val="0"/>
                                  <w:divBdr>
                                    <w:top w:val="none" w:sz="0" w:space="0" w:color="auto"/>
                                    <w:left w:val="none" w:sz="0" w:space="0" w:color="auto"/>
                                    <w:bottom w:val="none" w:sz="0" w:space="0" w:color="auto"/>
                                    <w:right w:val="none" w:sz="0" w:space="0" w:color="auto"/>
                                  </w:divBdr>
                                </w:div>
                                <w:div w:id="822159892">
                                  <w:marLeft w:val="0"/>
                                  <w:marRight w:val="0"/>
                                  <w:marTop w:val="0"/>
                                  <w:marBottom w:val="0"/>
                                  <w:divBdr>
                                    <w:top w:val="none" w:sz="0" w:space="0" w:color="auto"/>
                                    <w:left w:val="none" w:sz="0" w:space="0" w:color="auto"/>
                                    <w:bottom w:val="none" w:sz="0" w:space="0" w:color="auto"/>
                                    <w:right w:val="none" w:sz="0" w:space="0" w:color="auto"/>
                                  </w:divBdr>
                                </w:div>
                                <w:div w:id="1649164969">
                                  <w:marLeft w:val="0"/>
                                  <w:marRight w:val="0"/>
                                  <w:marTop w:val="0"/>
                                  <w:marBottom w:val="0"/>
                                  <w:divBdr>
                                    <w:top w:val="none" w:sz="0" w:space="0" w:color="auto"/>
                                    <w:left w:val="none" w:sz="0" w:space="0" w:color="auto"/>
                                    <w:bottom w:val="none" w:sz="0" w:space="0" w:color="auto"/>
                                    <w:right w:val="none" w:sz="0" w:space="0" w:color="auto"/>
                                  </w:divBdr>
                                </w:div>
                                <w:div w:id="1816219579">
                                  <w:marLeft w:val="0"/>
                                  <w:marRight w:val="0"/>
                                  <w:marTop w:val="0"/>
                                  <w:marBottom w:val="0"/>
                                  <w:divBdr>
                                    <w:top w:val="none" w:sz="0" w:space="0" w:color="auto"/>
                                    <w:left w:val="none" w:sz="0" w:space="0" w:color="auto"/>
                                    <w:bottom w:val="none" w:sz="0" w:space="0" w:color="auto"/>
                                    <w:right w:val="none" w:sz="0" w:space="0" w:color="auto"/>
                                  </w:divBdr>
                                </w:div>
                                <w:div w:id="1238440468">
                                  <w:marLeft w:val="0"/>
                                  <w:marRight w:val="0"/>
                                  <w:marTop w:val="0"/>
                                  <w:marBottom w:val="0"/>
                                  <w:divBdr>
                                    <w:top w:val="none" w:sz="0" w:space="0" w:color="auto"/>
                                    <w:left w:val="none" w:sz="0" w:space="0" w:color="auto"/>
                                    <w:bottom w:val="none" w:sz="0" w:space="0" w:color="auto"/>
                                    <w:right w:val="none" w:sz="0" w:space="0" w:color="auto"/>
                                  </w:divBdr>
                                </w:div>
                                <w:div w:id="93674473">
                                  <w:marLeft w:val="0"/>
                                  <w:marRight w:val="0"/>
                                  <w:marTop w:val="0"/>
                                  <w:marBottom w:val="0"/>
                                  <w:divBdr>
                                    <w:top w:val="none" w:sz="0" w:space="0" w:color="auto"/>
                                    <w:left w:val="none" w:sz="0" w:space="0" w:color="auto"/>
                                    <w:bottom w:val="none" w:sz="0" w:space="0" w:color="auto"/>
                                    <w:right w:val="none" w:sz="0" w:space="0" w:color="auto"/>
                                  </w:divBdr>
                                </w:div>
                                <w:div w:id="335110909">
                                  <w:marLeft w:val="0"/>
                                  <w:marRight w:val="0"/>
                                  <w:marTop w:val="0"/>
                                  <w:marBottom w:val="0"/>
                                  <w:divBdr>
                                    <w:top w:val="none" w:sz="0" w:space="0" w:color="auto"/>
                                    <w:left w:val="none" w:sz="0" w:space="0" w:color="auto"/>
                                    <w:bottom w:val="none" w:sz="0" w:space="0" w:color="auto"/>
                                    <w:right w:val="none" w:sz="0" w:space="0" w:color="auto"/>
                                  </w:divBdr>
                                </w:div>
                                <w:div w:id="474689480">
                                  <w:marLeft w:val="0"/>
                                  <w:marRight w:val="0"/>
                                  <w:marTop w:val="0"/>
                                  <w:marBottom w:val="0"/>
                                  <w:divBdr>
                                    <w:top w:val="none" w:sz="0" w:space="0" w:color="auto"/>
                                    <w:left w:val="none" w:sz="0" w:space="0" w:color="auto"/>
                                    <w:bottom w:val="none" w:sz="0" w:space="0" w:color="auto"/>
                                    <w:right w:val="none" w:sz="0" w:space="0" w:color="auto"/>
                                  </w:divBdr>
                                </w:div>
                                <w:div w:id="656615622">
                                  <w:marLeft w:val="0"/>
                                  <w:marRight w:val="0"/>
                                  <w:marTop w:val="0"/>
                                  <w:marBottom w:val="0"/>
                                  <w:divBdr>
                                    <w:top w:val="none" w:sz="0" w:space="0" w:color="auto"/>
                                    <w:left w:val="none" w:sz="0" w:space="0" w:color="auto"/>
                                    <w:bottom w:val="none" w:sz="0" w:space="0" w:color="auto"/>
                                    <w:right w:val="none" w:sz="0" w:space="0" w:color="auto"/>
                                  </w:divBdr>
                                </w:div>
                                <w:div w:id="928200990">
                                  <w:marLeft w:val="0"/>
                                  <w:marRight w:val="0"/>
                                  <w:marTop w:val="0"/>
                                  <w:marBottom w:val="0"/>
                                  <w:divBdr>
                                    <w:top w:val="none" w:sz="0" w:space="0" w:color="auto"/>
                                    <w:left w:val="none" w:sz="0" w:space="0" w:color="auto"/>
                                    <w:bottom w:val="none" w:sz="0" w:space="0" w:color="auto"/>
                                    <w:right w:val="none" w:sz="0" w:space="0" w:color="auto"/>
                                  </w:divBdr>
                                </w:div>
                                <w:div w:id="1292244260">
                                  <w:marLeft w:val="0"/>
                                  <w:marRight w:val="0"/>
                                  <w:marTop w:val="0"/>
                                  <w:marBottom w:val="0"/>
                                  <w:divBdr>
                                    <w:top w:val="none" w:sz="0" w:space="0" w:color="auto"/>
                                    <w:left w:val="none" w:sz="0" w:space="0" w:color="auto"/>
                                    <w:bottom w:val="none" w:sz="0" w:space="0" w:color="auto"/>
                                    <w:right w:val="none" w:sz="0" w:space="0" w:color="auto"/>
                                  </w:divBdr>
                                </w:div>
                                <w:div w:id="599485118">
                                  <w:marLeft w:val="0"/>
                                  <w:marRight w:val="0"/>
                                  <w:marTop w:val="0"/>
                                  <w:marBottom w:val="0"/>
                                  <w:divBdr>
                                    <w:top w:val="none" w:sz="0" w:space="0" w:color="auto"/>
                                    <w:left w:val="none" w:sz="0" w:space="0" w:color="auto"/>
                                    <w:bottom w:val="none" w:sz="0" w:space="0" w:color="auto"/>
                                    <w:right w:val="none" w:sz="0" w:space="0" w:color="auto"/>
                                  </w:divBdr>
                                </w:div>
                                <w:div w:id="856818372">
                                  <w:marLeft w:val="0"/>
                                  <w:marRight w:val="0"/>
                                  <w:marTop w:val="0"/>
                                  <w:marBottom w:val="0"/>
                                  <w:divBdr>
                                    <w:top w:val="none" w:sz="0" w:space="0" w:color="auto"/>
                                    <w:left w:val="none" w:sz="0" w:space="0" w:color="auto"/>
                                    <w:bottom w:val="none" w:sz="0" w:space="0" w:color="auto"/>
                                    <w:right w:val="none" w:sz="0" w:space="0" w:color="auto"/>
                                  </w:divBdr>
                                </w:div>
                                <w:div w:id="697855165">
                                  <w:marLeft w:val="0"/>
                                  <w:marRight w:val="0"/>
                                  <w:marTop w:val="0"/>
                                  <w:marBottom w:val="0"/>
                                  <w:divBdr>
                                    <w:top w:val="none" w:sz="0" w:space="0" w:color="auto"/>
                                    <w:left w:val="none" w:sz="0" w:space="0" w:color="auto"/>
                                    <w:bottom w:val="none" w:sz="0" w:space="0" w:color="auto"/>
                                    <w:right w:val="none" w:sz="0" w:space="0" w:color="auto"/>
                                  </w:divBdr>
                                </w:div>
                                <w:div w:id="808060878">
                                  <w:marLeft w:val="0"/>
                                  <w:marRight w:val="0"/>
                                  <w:marTop w:val="0"/>
                                  <w:marBottom w:val="0"/>
                                  <w:divBdr>
                                    <w:top w:val="none" w:sz="0" w:space="0" w:color="auto"/>
                                    <w:left w:val="none" w:sz="0" w:space="0" w:color="auto"/>
                                    <w:bottom w:val="none" w:sz="0" w:space="0" w:color="auto"/>
                                    <w:right w:val="none" w:sz="0" w:space="0" w:color="auto"/>
                                  </w:divBdr>
                                </w:div>
                                <w:div w:id="1854102082">
                                  <w:marLeft w:val="0"/>
                                  <w:marRight w:val="0"/>
                                  <w:marTop w:val="0"/>
                                  <w:marBottom w:val="0"/>
                                  <w:divBdr>
                                    <w:top w:val="none" w:sz="0" w:space="0" w:color="auto"/>
                                    <w:left w:val="none" w:sz="0" w:space="0" w:color="auto"/>
                                    <w:bottom w:val="none" w:sz="0" w:space="0" w:color="auto"/>
                                    <w:right w:val="none" w:sz="0" w:space="0" w:color="auto"/>
                                  </w:divBdr>
                                </w:div>
                                <w:div w:id="1116367545">
                                  <w:marLeft w:val="0"/>
                                  <w:marRight w:val="0"/>
                                  <w:marTop w:val="0"/>
                                  <w:marBottom w:val="0"/>
                                  <w:divBdr>
                                    <w:top w:val="none" w:sz="0" w:space="0" w:color="auto"/>
                                    <w:left w:val="none" w:sz="0" w:space="0" w:color="auto"/>
                                    <w:bottom w:val="none" w:sz="0" w:space="0" w:color="auto"/>
                                    <w:right w:val="none" w:sz="0" w:space="0" w:color="auto"/>
                                  </w:divBdr>
                                </w:div>
                                <w:div w:id="1412972298">
                                  <w:marLeft w:val="0"/>
                                  <w:marRight w:val="0"/>
                                  <w:marTop w:val="0"/>
                                  <w:marBottom w:val="0"/>
                                  <w:divBdr>
                                    <w:top w:val="none" w:sz="0" w:space="0" w:color="auto"/>
                                    <w:left w:val="none" w:sz="0" w:space="0" w:color="auto"/>
                                    <w:bottom w:val="none" w:sz="0" w:space="0" w:color="auto"/>
                                    <w:right w:val="none" w:sz="0" w:space="0" w:color="auto"/>
                                  </w:divBdr>
                                </w:div>
                                <w:div w:id="217864786">
                                  <w:marLeft w:val="0"/>
                                  <w:marRight w:val="0"/>
                                  <w:marTop w:val="0"/>
                                  <w:marBottom w:val="0"/>
                                  <w:divBdr>
                                    <w:top w:val="none" w:sz="0" w:space="0" w:color="auto"/>
                                    <w:left w:val="none" w:sz="0" w:space="0" w:color="auto"/>
                                    <w:bottom w:val="none" w:sz="0" w:space="0" w:color="auto"/>
                                    <w:right w:val="none" w:sz="0" w:space="0" w:color="auto"/>
                                  </w:divBdr>
                                </w:div>
                                <w:div w:id="197856406">
                                  <w:marLeft w:val="0"/>
                                  <w:marRight w:val="0"/>
                                  <w:marTop w:val="0"/>
                                  <w:marBottom w:val="0"/>
                                  <w:divBdr>
                                    <w:top w:val="none" w:sz="0" w:space="0" w:color="auto"/>
                                    <w:left w:val="none" w:sz="0" w:space="0" w:color="auto"/>
                                    <w:bottom w:val="none" w:sz="0" w:space="0" w:color="auto"/>
                                    <w:right w:val="none" w:sz="0" w:space="0" w:color="auto"/>
                                  </w:divBdr>
                                </w:div>
                                <w:div w:id="1533035712">
                                  <w:marLeft w:val="0"/>
                                  <w:marRight w:val="0"/>
                                  <w:marTop w:val="0"/>
                                  <w:marBottom w:val="0"/>
                                  <w:divBdr>
                                    <w:top w:val="none" w:sz="0" w:space="0" w:color="auto"/>
                                    <w:left w:val="none" w:sz="0" w:space="0" w:color="auto"/>
                                    <w:bottom w:val="none" w:sz="0" w:space="0" w:color="auto"/>
                                    <w:right w:val="none" w:sz="0" w:space="0" w:color="auto"/>
                                  </w:divBdr>
                                </w:div>
                                <w:div w:id="268322017">
                                  <w:marLeft w:val="0"/>
                                  <w:marRight w:val="0"/>
                                  <w:marTop w:val="0"/>
                                  <w:marBottom w:val="0"/>
                                  <w:divBdr>
                                    <w:top w:val="none" w:sz="0" w:space="0" w:color="auto"/>
                                    <w:left w:val="none" w:sz="0" w:space="0" w:color="auto"/>
                                    <w:bottom w:val="none" w:sz="0" w:space="0" w:color="auto"/>
                                    <w:right w:val="none" w:sz="0" w:space="0" w:color="auto"/>
                                  </w:divBdr>
                                </w:div>
                                <w:div w:id="164370847">
                                  <w:marLeft w:val="0"/>
                                  <w:marRight w:val="0"/>
                                  <w:marTop w:val="0"/>
                                  <w:marBottom w:val="0"/>
                                  <w:divBdr>
                                    <w:top w:val="none" w:sz="0" w:space="0" w:color="auto"/>
                                    <w:left w:val="none" w:sz="0" w:space="0" w:color="auto"/>
                                    <w:bottom w:val="none" w:sz="0" w:space="0" w:color="auto"/>
                                    <w:right w:val="none" w:sz="0" w:space="0" w:color="auto"/>
                                  </w:divBdr>
                                </w:div>
                                <w:div w:id="109708548">
                                  <w:marLeft w:val="0"/>
                                  <w:marRight w:val="0"/>
                                  <w:marTop w:val="0"/>
                                  <w:marBottom w:val="0"/>
                                  <w:divBdr>
                                    <w:top w:val="none" w:sz="0" w:space="0" w:color="auto"/>
                                    <w:left w:val="none" w:sz="0" w:space="0" w:color="auto"/>
                                    <w:bottom w:val="none" w:sz="0" w:space="0" w:color="auto"/>
                                    <w:right w:val="none" w:sz="0" w:space="0" w:color="auto"/>
                                  </w:divBdr>
                                </w:div>
                                <w:div w:id="1754400962">
                                  <w:marLeft w:val="0"/>
                                  <w:marRight w:val="0"/>
                                  <w:marTop w:val="0"/>
                                  <w:marBottom w:val="0"/>
                                  <w:divBdr>
                                    <w:top w:val="none" w:sz="0" w:space="0" w:color="auto"/>
                                    <w:left w:val="none" w:sz="0" w:space="0" w:color="auto"/>
                                    <w:bottom w:val="none" w:sz="0" w:space="0" w:color="auto"/>
                                    <w:right w:val="none" w:sz="0" w:space="0" w:color="auto"/>
                                  </w:divBdr>
                                </w:div>
                                <w:div w:id="181474964">
                                  <w:marLeft w:val="0"/>
                                  <w:marRight w:val="0"/>
                                  <w:marTop w:val="0"/>
                                  <w:marBottom w:val="0"/>
                                  <w:divBdr>
                                    <w:top w:val="none" w:sz="0" w:space="0" w:color="auto"/>
                                    <w:left w:val="none" w:sz="0" w:space="0" w:color="auto"/>
                                    <w:bottom w:val="none" w:sz="0" w:space="0" w:color="auto"/>
                                    <w:right w:val="none" w:sz="0" w:space="0" w:color="auto"/>
                                  </w:divBdr>
                                </w:div>
                                <w:div w:id="834149741">
                                  <w:marLeft w:val="0"/>
                                  <w:marRight w:val="0"/>
                                  <w:marTop w:val="0"/>
                                  <w:marBottom w:val="0"/>
                                  <w:divBdr>
                                    <w:top w:val="none" w:sz="0" w:space="0" w:color="auto"/>
                                    <w:left w:val="none" w:sz="0" w:space="0" w:color="auto"/>
                                    <w:bottom w:val="none" w:sz="0" w:space="0" w:color="auto"/>
                                    <w:right w:val="none" w:sz="0" w:space="0" w:color="auto"/>
                                  </w:divBdr>
                                </w:div>
                                <w:div w:id="1661159077">
                                  <w:marLeft w:val="0"/>
                                  <w:marRight w:val="0"/>
                                  <w:marTop w:val="0"/>
                                  <w:marBottom w:val="0"/>
                                  <w:divBdr>
                                    <w:top w:val="none" w:sz="0" w:space="0" w:color="auto"/>
                                    <w:left w:val="none" w:sz="0" w:space="0" w:color="auto"/>
                                    <w:bottom w:val="none" w:sz="0" w:space="0" w:color="auto"/>
                                    <w:right w:val="none" w:sz="0" w:space="0" w:color="auto"/>
                                  </w:divBdr>
                                </w:div>
                                <w:div w:id="1000742463">
                                  <w:marLeft w:val="0"/>
                                  <w:marRight w:val="0"/>
                                  <w:marTop w:val="0"/>
                                  <w:marBottom w:val="0"/>
                                  <w:divBdr>
                                    <w:top w:val="none" w:sz="0" w:space="0" w:color="auto"/>
                                    <w:left w:val="none" w:sz="0" w:space="0" w:color="auto"/>
                                    <w:bottom w:val="none" w:sz="0" w:space="0" w:color="auto"/>
                                    <w:right w:val="none" w:sz="0" w:space="0" w:color="auto"/>
                                  </w:divBdr>
                                </w:div>
                                <w:div w:id="1846818867">
                                  <w:marLeft w:val="0"/>
                                  <w:marRight w:val="0"/>
                                  <w:marTop w:val="0"/>
                                  <w:marBottom w:val="0"/>
                                  <w:divBdr>
                                    <w:top w:val="none" w:sz="0" w:space="0" w:color="auto"/>
                                    <w:left w:val="none" w:sz="0" w:space="0" w:color="auto"/>
                                    <w:bottom w:val="none" w:sz="0" w:space="0" w:color="auto"/>
                                    <w:right w:val="none" w:sz="0" w:space="0" w:color="auto"/>
                                  </w:divBdr>
                                </w:div>
                                <w:div w:id="139352642">
                                  <w:marLeft w:val="0"/>
                                  <w:marRight w:val="0"/>
                                  <w:marTop w:val="0"/>
                                  <w:marBottom w:val="0"/>
                                  <w:divBdr>
                                    <w:top w:val="none" w:sz="0" w:space="0" w:color="auto"/>
                                    <w:left w:val="none" w:sz="0" w:space="0" w:color="auto"/>
                                    <w:bottom w:val="none" w:sz="0" w:space="0" w:color="auto"/>
                                    <w:right w:val="none" w:sz="0" w:space="0" w:color="auto"/>
                                  </w:divBdr>
                                </w:div>
                                <w:div w:id="1147937818">
                                  <w:marLeft w:val="0"/>
                                  <w:marRight w:val="0"/>
                                  <w:marTop w:val="0"/>
                                  <w:marBottom w:val="0"/>
                                  <w:divBdr>
                                    <w:top w:val="none" w:sz="0" w:space="0" w:color="auto"/>
                                    <w:left w:val="none" w:sz="0" w:space="0" w:color="auto"/>
                                    <w:bottom w:val="none" w:sz="0" w:space="0" w:color="auto"/>
                                    <w:right w:val="none" w:sz="0" w:space="0" w:color="auto"/>
                                  </w:divBdr>
                                </w:div>
                                <w:div w:id="404838100">
                                  <w:marLeft w:val="0"/>
                                  <w:marRight w:val="0"/>
                                  <w:marTop w:val="0"/>
                                  <w:marBottom w:val="0"/>
                                  <w:divBdr>
                                    <w:top w:val="none" w:sz="0" w:space="0" w:color="auto"/>
                                    <w:left w:val="none" w:sz="0" w:space="0" w:color="auto"/>
                                    <w:bottom w:val="none" w:sz="0" w:space="0" w:color="auto"/>
                                    <w:right w:val="none" w:sz="0" w:space="0" w:color="auto"/>
                                  </w:divBdr>
                                </w:div>
                                <w:div w:id="592511415">
                                  <w:marLeft w:val="0"/>
                                  <w:marRight w:val="0"/>
                                  <w:marTop w:val="0"/>
                                  <w:marBottom w:val="0"/>
                                  <w:divBdr>
                                    <w:top w:val="none" w:sz="0" w:space="0" w:color="auto"/>
                                    <w:left w:val="none" w:sz="0" w:space="0" w:color="auto"/>
                                    <w:bottom w:val="none" w:sz="0" w:space="0" w:color="auto"/>
                                    <w:right w:val="none" w:sz="0" w:space="0" w:color="auto"/>
                                  </w:divBdr>
                                </w:div>
                                <w:div w:id="1412845749">
                                  <w:marLeft w:val="0"/>
                                  <w:marRight w:val="0"/>
                                  <w:marTop w:val="0"/>
                                  <w:marBottom w:val="0"/>
                                  <w:divBdr>
                                    <w:top w:val="none" w:sz="0" w:space="0" w:color="auto"/>
                                    <w:left w:val="none" w:sz="0" w:space="0" w:color="auto"/>
                                    <w:bottom w:val="none" w:sz="0" w:space="0" w:color="auto"/>
                                    <w:right w:val="none" w:sz="0" w:space="0" w:color="auto"/>
                                  </w:divBdr>
                                </w:div>
                                <w:div w:id="1029575097">
                                  <w:marLeft w:val="0"/>
                                  <w:marRight w:val="0"/>
                                  <w:marTop w:val="0"/>
                                  <w:marBottom w:val="0"/>
                                  <w:divBdr>
                                    <w:top w:val="none" w:sz="0" w:space="0" w:color="auto"/>
                                    <w:left w:val="none" w:sz="0" w:space="0" w:color="auto"/>
                                    <w:bottom w:val="none" w:sz="0" w:space="0" w:color="auto"/>
                                    <w:right w:val="none" w:sz="0" w:space="0" w:color="auto"/>
                                  </w:divBdr>
                                </w:div>
                                <w:div w:id="2112974069">
                                  <w:marLeft w:val="0"/>
                                  <w:marRight w:val="0"/>
                                  <w:marTop w:val="0"/>
                                  <w:marBottom w:val="0"/>
                                  <w:divBdr>
                                    <w:top w:val="none" w:sz="0" w:space="0" w:color="auto"/>
                                    <w:left w:val="none" w:sz="0" w:space="0" w:color="auto"/>
                                    <w:bottom w:val="none" w:sz="0" w:space="0" w:color="auto"/>
                                    <w:right w:val="none" w:sz="0" w:space="0" w:color="auto"/>
                                  </w:divBdr>
                                </w:div>
                                <w:div w:id="697581324">
                                  <w:marLeft w:val="0"/>
                                  <w:marRight w:val="0"/>
                                  <w:marTop w:val="0"/>
                                  <w:marBottom w:val="0"/>
                                  <w:divBdr>
                                    <w:top w:val="none" w:sz="0" w:space="0" w:color="auto"/>
                                    <w:left w:val="none" w:sz="0" w:space="0" w:color="auto"/>
                                    <w:bottom w:val="none" w:sz="0" w:space="0" w:color="auto"/>
                                    <w:right w:val="none" w:sz="0" w:space="0" w:color="auto"/>
                                  </w:divBdr>
                                </w:div>
                                <w:div w:id="1393116641">
                                  <w:marLeft w:val="0"/>
                                  <w:marRight w:val="0"/>
                                  <w:marTop w:val="0"/>
                                  <w:marBottom w:val="0"/>
                                  <w:divBdr>
                                    <w:top w:val="none" w:sz="0" w:space="0" w:color="auto"/>
                                    <w:left w:val="none" w:sz="0" w:space="0" w:color="auto"/>
                                    <w:bottom w:val="none" w:sz="0" w:space="0" w:color="auto"/>
                                    <w:right w:val="none" w:sz="0" w:space="0" w:color="auto"/>
                                  </w:divBdr>
                                </w:div>
                                <w:div w:id="1400909555">
                                  <w:marLeft w:val="0"/>
                                  <w:marRight w:val="0"/>
                                  <w:marTop w:val="0"/>
                                  <w:marBottom w:val="0"/>
                                  <w:divBdr>
                                    <w:top w:val="none" w:sz="0" w:space="0" w:color="auto"/>
                                    <w:left w:val="none" w:sz="0" w:space="0" w:color="auto"/>
                                    <w:bottom w:val="none" w:sz="0" w:space="0" w:color="auto"/>
                                    <w:right w:val="none" w:sz="0" w:space="0" w:color="auto"/>
                                  </w:divBdr>
                                </w:div>
                                <w:div w:id="886600894">
                                  <w:marLeft w:val="0"/>
                                  <w:marRight w:val="0"/>
                                  <w:marTop w:val="0"/>
                                  <w:marBottom w:val="0"/>
                                  <w:divBdr>
                                    <w:top w:val="none" w:sz="0" w:space="0" w:color="auto"/>
                                    <w:left w:val="none" w:sz="0" w:space="0" w:color="auto"/>
                                    <w:bottom w:val="none" w:sz="0" w:space="0" w:color="auto"/>
                                    <w:right w:val="none" w:sz="0" w:space="0" w:color="auto"/>
                                  </w:divBdr>
                                </w:div>
                                <w:div w:id="1002048612">
                                  <w:marLeft w:val="0"/>
                                  <w:marRight w:val="0"/>
                                  <w:marTop w:val="0"/>
                                  <w:marBottom w:val="0"/>
                                  <w:divBdr>
                                    <w:top w:val="none" w:sz="0" w:space="0" w:color="auto"/>
                                    <w:left w:val="none" w:sz="0" w:space="0" w:color="auto"/>
                                    <w:bottom w:val="none" w:sz="0" w:space="0" w:color="auto"/>
                                    <w:right w:val="none" w:sz="0" w:space="0" w:color="auto"/>
                                  </w:divBdr>
                                </w:div>
                                <w:div w:id="1529299021">
                                  <w:marLeft w:val="0"/>
                                  <w:marRight w:val="0"/>
                                  <w:marTop w:val="0"/>
                                  <w:marBottom w:val="0"/>
                                  <w:divBdr>
                                    <w:top w:val="none" w:sz="0" w:space="0" w:color="auto"/>
                                    <w:left w:val="none" w:sz="0" w:space="0" w:color="auto"/>
                                    <w:bottom w:val="none" w:sz="0" w:space="0" w:color="auto"/>
                                    <w:right w:val="none" w:sz="0" w:space="0" w:color="auto"/>
                                  </w:divBdr>
                                </w:div>
                                <w:div w:id="1738430952">
                                  <w:marLeft w:val="0"/>
                                  <w:marRight w:val="0"/>
                                  <w:marTop w:val="0"/>
                                  <w:marBottom w:val="0"/>
                                  <w:divBdr>
                                    <w:top w:val="none" w:sz="0" w:space="0" w:color="auto"/>
                                    <w:left w:val="none" w:sz="0" w:space="0" w:color="auto"/>
                                    <w:bottom w:val="none" w:sz="0" w:space="0" w:color="auto"/>
                                    <w:right w:val="none" w:sz="0" w:space="0" w:color="auto"/>
                                  </w:divBdr>
                                </w:div>
                                <w:div w:id="1004556081">
                                  <w:marLeft w:val="0"/>
                                  <w:marRight w:val="0"/>
                                  <w:marTop w:val="0"/>
                                  <w:marBottom w:val="0"/>
                                  <w:divBdr>
                                    <w:top w:val="none" w:sz="0" w:space="0" w:color="auto"/>
                                    <w:left w:val="none" w:sz="0" w:space="0" w:color="auto"/>
                                    <w:bottom w:val="none" w:sz="0" w:space="0" w:color="auto"/>
                                    <w:right w:val="none" w:sz="0" w:space="0" w:color="auto"/>
                                  </w:divBdr>
                                </w:div>
                                <w:div w:id="964431589">
                                  <w:marLeft w:val="0"/>
                                  <w:marRight w:val="0"/>
                                  <w:marTop w:val="0"/>
                                  <w:marBottom w:val="0"/>
                                  <w:divBdr>
                                    <w:top w:val="none" w:sz="0" w:space="0" w:color="auto"/>
                                    <w:left w:val="none" w:sz="0" w:space="0" w:color="auto"/>
                                    <w:bottom w:val="none" w:sz="0" w:space="0" w:color="auto"/>
                                    <w:right w:val="none" w:sz="0" w:space="0" w:color="auto"/>
                                  </w:divBdr>
                                </w:div>
                                <w:div w:id="2027293989">
                                  <w:marLeft w:val="0"/>
                                  <w:marRight w:val="0"/>
                                  <w:marTop w:val="0"/>
                                  <w:marBottom w:val="0"/>
                                  <w:divBdr>
                                    <w:top w:val="none" w:sz="0" w:space="0" w:color="auto"/>
                                    <w:left w:val="none" w:sz="0" w:space="0" w:color="auto"/>
                                    <w:bottom w:val="none" w:sz="0" w:space="0" w:color="auto"/>
                                    <w:right w:val="none" w:sz="0" w:space="0" w:color="auto"/>
                                  </w:divBdr>
                                </w:div>
                                <w:div w:id="1074009805">
                                  <w:marLeft w:val="0"/>
                                  <w:marRight w:val="0"/>
                                  <w:marTop w:val="0"/>
                                  <w:marBottom w:val="0"/>
                                  <w:divBdr>
                                    <w:top w:val="none" w:sz="0" w:space="0" w:color="auto"/>
                                    <w:left w:val="none" w:sz="0" w:space="0" w:color="auto"/>
                                    <w:bottom w:val="none" w:sz="0" w:space="0" w:color="auto"/>
                                    <w:right w:val="none" w:sz="0" w:space="0" w:color="auto"/>
                                  </w:divBdr>
                                </w:div>
                                <w:div w:id="975186587">
                                  <w:marLeft w:val="0"/>
                                  <w:marRight w:val="0"/>
                                  <w:marTop w:val="0"/>
                                  <w:marBottom w:val="0"/>
                                  <w:divBdr>
                                    <w:top w:val="none" w:sz="0" w:space="0" w:color="auto"/>
                                    <w:left w:val="none" w:sz="0" w:space="0" w:color="auto"/>
                                    <w:bottom w:val="none" w:sz="0" w:space="0" w:color="auto"/>
                                    <w:right w:val="none" w:sz="0" w:space="0" w:color="auto"/>
                                  </w:divBdr>
                                </w:div>
                                <w:div w:id="442381238">
                                  <w:marLeft w:val="0"/>
                                  <w:marRight w:val="0"/>
                                  <w:marTop w:val="0"/>
                                  <w:marBottom w:val="0"/>
                                  <w:divBdr>
                                    <w:top w:val="none" w:sz="0" w:space="0" w:color="auto"/>
                                    <w:left w:val="none" w:sz="0" w:space="0" w:color="auto"/>
                                    <w:bottom w:val="none" w:sz="0" w:space="0" w:color="auto"/>
                                    <w:right w:val="none" w:sz="0" w:space="0" w:color="auto"/>
                                  </w:divBdr>
                                </w:div>
                                <w:div w:id="1492521613">
                                  <w:marLeft w:val="0"/>
                                  <w:marRight w:val="0"/>
                                  <w:marTop w:val="0"/>
                                  <w:marBottom w:val="0"/>
                                  <w:divBdr>
                                    <w:top w:val="none" w:sz="0" w:space="0" w:color="auto"/>
                                    <w:left w:val="none" w:sz="0" w:space="0" w:color="auto"/>
                                    <w:bottom w:val="none" w:sz="0" w:space="0" w:color="auto"/>
                                    <w:right w:val="none" w:sz="0" w:space="0" w:color="auto"/>
                                  </w:divBdr>
                                </w:div>
                                <w:div w:id="1099761518">
                                  <w:marLeft w:val="0"/>
                                  <w:marRight w:val="0"/>
                                  <w:marTop w:val="0"/>
                                  <w:marBottom w:val="0"/>
                                  <w:divBdr>
                                    <w:top w:val="none" w:sz="0" w:space="0" w:color="auto"/>
                                    <w:left w:val="none" w:sz="0" w:space="0" w:color="auto"/>
                                    <w:bottom w:val="none" w:sz="0" w:space="0" w:color="auto"/>
                                    <w:right w:val="none" w:sz="0" w:space="0" w:color="auto"/>
                                  </w:divBdr>
                                </w:div>
                                <w:div w:id="258223973">
                                  <w:marLeft w:val="0"/>
                                  <w:marRight w:val="0"/>
                                  <w:marTop w:val="0"/>
                                  <w:marBottom w:val="0"/>
                                  <w:divBdr>
                                    <w:top w:val="none" w:sz="0" w:space="0" w:color="auto"/>
                                    <w:left w:val="none" w:sz="0" w:space="0" w:color="auto"/>
                                    <w:bottom w:val="none" w:sz="0" w:space="0" w:color="auto"/>
                                    <w:right w:val="none" w:sz="0" w:space="0" w:color="auto"/>
                                  </w:divBdr>
                                </w:div>
                                <w:div w:id="1204753858">
                                  <w:marLeft w:val="0"/>
                                  <w:marRight w:val="0"/>
                                  <w:marTop w:val="0"/>
                                  <w:marBottom w:val="0"/>
                                  <w:divBdr>
                                    <w:top w:val="none" w:sz="0" w:space="0" w:color="auto"/>
                                    <w:left w:val="none" w:sz="0" w:space="0" w:color="auto"/>
                                    <w:bottom w:val="none" w:sz="0" w:space="0" w:color="auto"/>
                                    <w:right w:val="none" w:sz="0" w:space="0" w:color="auto"/>
                                  </w:divBdr>
                                </w:div>
                                <w:div w:id="1189832874">
                                  <w:marLeft w:val="0"/>
                                  <w:marRight w:val="0"/>
                                  <w:marTop w:val="0"/>
                                  <w:marBottom w:val="0"/>
                                  <w:divBdr>
                                    <w:top w:val="none" w:sz="0" w:space="0" w:color="auto"/>
                                    <w:left w:val="none" w:sz="0" w:space="0" w:color="auto"/>
                                    <w:bottom w:val="none" w:sz="0" w:space="0" w:color="auto"/>
                                    <w:right w:val="none" w:sz="0" w:space="0" w:color="auto"/>
                                  </w:divBdr>
                                </w:div>
                                <w:div w:id="1905293759">
                                  <w:marLeft w:val="0"/>
                                  <w:marRight w:val="0"/>
                                  <w:marTop w:val="0"/>
                                  <w:marBottom w:val="0"/>
                                  <w:divBdr>
                                    <w:top w:val="none" w:sz="0" w:space="0" w:color="auto"/>
                                    <w:left w:val="none" w:sz="0" w:space="0" w:color="auto"/>
                                    <w:bottom w:val="none" w:sz="0" w:space="0" w:color="auto"/>
                                    <w:right w:val="none" w:sz="0" w:space="0" w:color="auto"/>
                                  </w:divBdr>
                                </w:div>
                                <w:div w:id="1367363599">
                                  <w:marLeft w:val="0"/>
                                  <w:marRight w:val="0"/>
                                  <w:marTop w:val="0"/>
                                  <w:marBottom w:val="0"/>
                                  <w:divBdr>
                                    <w:top w:val="none" w:sz="0" w:space="0" w:color="auto"/>
                                    <w:left w:val="none" w:sz="0" w:space="0" w:color="auto"/>
                                    <w:bottom w:val="none" w:sz="0" w:space="0" w:color="auto"/>
                                    <w:right w:val="none" w:sz="0" w:space="0" w:color="auto"/>
                                  </w:divBdr>
                                </w:div>
                                <w:div w:id="1649213817">
                                  <w:marLeft w:val="0"/>
                                  <w:marRight w:val="0"/>
                                  <w:marTop w:val="0"/>
                                  <w:marBottom w:val="0"/>
                                  <w:divBdr>
                                    <w:top w:val="none" w:sz="0" w:space="0" w:color="auto"/>
                                    <w:left w:val="none" w:sz="0" w:space="0" w:color="auto"/>
                                    <w:bottom w:val="none" w:sz="0" w:space="0" w:color="auto"/>
                                    <w:right w:val="none" w:sz="0" w:space="0" w:color="auto"/>
                                  </w:divBdr>
                                </w:div>
                                <w:div w:id="186914591">
                                  <w:marLeft w:val="0"/>
                                  <w:marRight w:val="0"/>
                                  <w:marTop w:val="0"/>
                                  <w:marBottom w:val="0"/>
                                  <w:divBdr>
                                    <w:top w:val="none" w:sz="0" w:space="0" w:color="auto"/>
                                    <w:left w:val="none" w:sz="0" w:space="0" w:color="auto"/>
                                    <w:bottom w:val="none" w:sz="0" w:space="0" w:color="auto"/>
                                    <w:right w:val="none" w:sz="0" w:space="0" w:color="auto"/>
                                  </w:divBdr>
                                </w:div>
                                <w:div w:id="166480959">
                                  <w:marLeft w:val="0"/>
                                  <w:marRight w:val="0"/>
                                  <w:marTop w:val="0"/>
                                  <w:marBottom w:val="0"/>
                                  <w:divBdr>
                                    <w:top w:val="none" w:sz="0" w:space="0" w:color="auto"/>
                                    <w:left w:val="none" w:sz="0" w:space="0" w:color="auto"/>
                                    <w:bottom w:val="none" w:sz="0" w:space="0" w:color="auto"/>
                                    <w:right w:val="none" w:sz="0" w:space="0" w:color="auto"/>
                                  </w:divBdr>
                                </w:div>
                                <w:div w:id="689914266">
                                  <w:marLeft w:val="0"/>
                                  <w:marRight w:val="0"/>
                                  <w:marTop w:val="0"/>
                                  <w:marBottom w:val="0"/>
                                  <w:divBdr>
                                    <w:top w:val="none" w:sz="0" w:space="0" w:color="auto"/>
                                    <w:left w:val="none" w:sz="0" w:space="0" w:color="auto"/>
                                    <w:bottom w:val="none" w:sz="0" w:space="0" w:color="auto"/>
                                    <w:right w:val="none" w:sz="0" w:space="0" w:color="auto"/>
                                  </w:divBdr>
                                </w:div>
                                <w:div w:id="985940026">
                                  <w:marLeft w:val="0"/>
                                  <w:marRight w:val="0"/>
                                  <w:marTop w:val="0"/>
                                  <w:marBottom w:val="0"/>
                                  <w:divBdr>
                                    <w:top w:val="none" w:sz="0" w:space="0" w:color="auto"/>
                                    <w:left w:val="none" w:sz="0" w:space="0" w:color="auto"/>
                                    <w:bottom w:val="none" w:sz="0" w:space="0" w:color="auto"/>
                                    <w:right w:val="none" w:sz="0" w:space="0" w:color="auto"/>
                                  </w:divBdr>
                                </w:div>
                                <w:div w:id="454256459">
                                  <w:marLeft w:val="0"/>
                                  <w:marRight w:val="0"/>
                                  <w:marTop w:val="0"/>
                                  <w:marBottom w:val="0"/>
                                  <w:divBdr>
                                    <w:top w:val="none" w:sz="0" w:space="0" w:color="auto"/>
                                    <w:left w:val="none" w:sz="0" w:space="0" w:color="auto"/>
                                    <w:bottom w:val="none" w:sz="0" w:space="0" w:color="auto"/>
                                    <w:right w:val="none" w:sz="0" w:space="0" w:color="auto"/>
                                  </w:divBdr>
                                </w:div>
                                <w:div w:id="1365713997">
                                  <w:marLeft w:val="0"/>
                                  <w:marRight w:val="0"/>
                                  <w:marTop w:val="0"/>
                                  <w:marBottom w:val="0"/>
                                  <w:divBdr>
                                    <w:top w:val="none" w:sz="0" w:space="0" w:color="auto"/>
                                    <w:left w:val="none" w:sz="0" w:space="0" w:color="auto"/>
                                    <w:bottom w:val="none" w:sz="0" w:space="0" w:color="auto"/>
                                    <w:right w:val="none" w:sz="0" w:space="0" w:color="auto"/>
                                  </w:divBdr>
                                </w:div>
                                <w:div w:id="1134787711">
                                  <w:marLeft w:val="0"/>
                                  <w:marRight w:val="0"/>
                                  <w:marTop w:val="0"/>
                                  <w:marBottom w:val="0"/>
                                  <w:divBdr>
                                    <w:top w:val="none" w:sz="0" w:space="0" w:color="auto"/>
                                    <w:left w:val="none" w:sz="0" w:space="0" w:color="auto"/>
                                    <w:bottom w:val="none" w:sz="0" w:space="0" w:color="auto"/>
                                    <w:right w:val="none" w:sz="0" w:space="0" w:color="auto"/>
                                  </w:divBdr>
                                </w:div>
                                <w:div w:id="1286159331">
                                  <w:marLeft w:val="0"/>
                                  <w:marRight w:val="0"/>
                                  <w:marTop w:val="0"/>
                                  <w:marBottom w:val="0"/>
                                  <w:divBdr>
                                    <w:top w:val="none" w:sz="0" w:space="0" w:color="auto"/>
                                    <w:left w:val="none" w:sz="0" w:space="0" w:color="auto"/>
                                    <w:bottom w:val="none" w:sz="0" w:space="0" w:color="auto"/>
                                    <w:right w:val="none" w:sz="0" w:space="0" w:color="auto"/>
                                  </w:divBdr>
                                </w:div>
                                <w:div w:id="2071808604">
                                  <w:marLeft w:val="0"/>
                                  <w:marRight w:val="0"/>
                                  <w:marTop w:val="0"/>
                                  <w:marBottom w:val="0"/>
                                  <w:divBdr>
                                    <w:top w:val="none" w:sz="0" w:space="0" w:color="auto"/>
                                    <w:left w:val="none" w:sz="0" w:space="0" w:color="auto"/>
                                    <w:bottom w:val="none" w:sz="0" w:space="0" w:color="auto"/>
                                    <w:right w:val="none" w:sz="0" w:space="0" w:color="auto"/>
                                  </w:divBdr>
                                </w:div>
                                <w:div w:id="996496214">
                                  <w:marLeft w:val="0"/>
                                  <w:marRight w:val="0"/>
                                  <w:marTop w:val="0"/>
                                  <w:marBottom w:val="0"/>
                                  <w:divBdr>
                                    <w:top w:val="none" w:sz="0" w:space="0" w:color="auto"/>
                                    <w:left w:val="none" w:sz="0" w:space="0" w:color="auto"/>
                                    <w:bottom w:val="none" w:sz="0" w:space="0" w:color="auto"/>
                                    <w:right w:val="none" w:sz="0" w:space="0" w:color="auto"/>
                                  </w:divBdr>
                                </w:div>
                                <w:div w:id="818225022">
                                  <w:marLeft w:val="0"/>
                                  <w:marRight w:val="0"/>
                                  <w:marTop w:val="0"/>
                                  <w:marBottom w:val="0"/>
                                  <w:divBdr>
                                    <w:top w:val="none" w:sz="0" w:space="0" w:color="auto"/>
                                    <w:left w:val="none" w:sz="0" w:space="0" w:color="auto"/>
                                    <w:bottom w:val="none" w:sz="0" w:space="0" w:color="auto"/>
                                    <w:right w:val="none" w:sz="0" w:space="0" w:color="auto"/>
                                  </w:divBdr>
                                </w:div>
                                <w:div w:id="1211923231">
                                  <w:marLeft w:val="0"/>
                                  <w:marRight w:val="0"/>
                                  <w:marTop w:val="0"/>
                                  <w:marBottom w:val="0"/>
                                  <w:divBdr>
                                    <w:top w:val="none" w:sz="0" w:space="0" w:color="auto"/>
                                    <w:left w:val="none" w:sz="0" w:space="0" w:color="auto"/>
                                    <w:bottom w:val="none" w:sz="0" w:space="0" w:color="auto"/>
                                    <w:right w:val="none" w:sz="0" w:space="0" w:color="auto"/>
                                  </w:divBdr>
                                </w:div>
                                <w:div w:id="314140599">
                                  <w:marLeft w:val="0"/>
                                  <w:marRight w:val="0"/>
                                  <w:marTop w:val="0"/>
                                  <w:marBottom w:val="0"/>
                                  <w:divBdr>
                                    <w:top w:val="none" w:sz="0" w:space="0" w:color="auto"/>
                                    <w:left w:val="none" w:sz="0" w:space="0" w:color="auto"/>
                                    <w:bottom w:val="none" w:sz="0" w:space="0" w:color="auto"/>
                                    <w:right w:val="none" w:sz="0" w:space="0" w:color="auto"/>
                                  </w:divBdr>
                                </w:div>
                                <w:div w:id="282467831">
                                  <w:marLeft w:val="0"/>
                                  <w:marRight w:val="0"/>
                                  <w:marTop w:val="0"/>
                                  <w:marBottom w:val="0"/>
                                  <w:divBdr>
                                    <w:top w:val="none" w:sz="0" w:space="0" w:color="auto"/>
                                    <w:left w:val="none" w:sz="0" w:space="0" w:color="auto"/>
                                    <w:bottom w:val="none" w:sz="0" w:space="0" w:color="auto"/>
                                    <w:right w:val="none" w:sz="0" w:space="0" w:color="auto"/>
                                  </w:divBdr>
                                </w:div>
                                <w:div w:id="489640725">
                                  <w:marLeft w:val="0"/>
                                  <w:marRight w:val="0"/>
                                  <w:marTop w:val="0"/>
                                  <w:marBottom w:val="0"/>
                                  <w:divBdr>
                                    <w:top w:val="none" w:sz="0" w:space="0" w:color="auto"/>
                                    <w:left w:val="none" w:sz="0" w:space="0" w:color="auto"/>
                                    <w:bottom w:val="none" w:sz="0" w:space="0" w:color="auto"/>
                                    <w:right w:val="none" w:sz="0" w:space="0" w:color="auto"/>
                                  </w:divBdr>
                                </w:div>
                                <w:div w:id="1897350814">
                                  <w:marLeft w:val="0"/>
                                  <w:marRight w:val="0"/>
                                  <w:marTop w:val="0"/>
                                  <w:marBottom w:val="0"/>
                                  <w:divBdr>
                                    <w:top w:val="none" w:sz="0" w:space="0" w:color="auto"/>
                                    <w:left w:val="none" w:sz="0" w:space="0" w:color="auto"/>
                                    <w:bottom w:val="none" w:sz="0" w:space="0" w:color="auto"/>
                                    <w:right w:val="none" w:sz="0" w:space="0" w:color="auto"/>
                                  </w:divBdr>
                                </w:div>
                                <w:div w:id="962423962">
                                  <w:marLeft w:val="0"/>
                                  <w:marRight w:val="0"/>
                                  <w:marTop w:val="0"/>
                                  <w:marBottom w:val="0"/>
                                  <w:divBdr>
                                    <w:top w:val="none" w:sz="0" w:space="0" w:color="auto"/>
                                    <w:left w:val="none" w:sz="0" w:space="0" w:color="auto"/>
                                    <w:bottom w:val="none" w:sz="0" w:space="0" w:color="auto"/>
                                    <w:right w:val="none" w:sz="0" w:space="0" w:color="auto"/>
                                  </w:divBdr>
                                </w:div>
                                <w:div w:id="1799105155">
                                  <w:marLeft w:val="0"/>
                                  <w:marRight w:val="0"/>
                                  <w:marTop w:val="0"/>
                                  <w:marBottom w:val="0"/>
                                  <w:divBdr>
                                    <w:top w:val="none" w:sz="0" w:space="0" w:color="auto"/>
                                    <w:left w:val="none" w:sz="0" w:space="0" w:color="auto"/>
                                    <w:bottom w:val="none" w:sz="0" w:space="0" w:color="auto"/>
                                    <w:right w:val="none" w:sz="0" w:space="0" w:color="auto"/>
                                  </w:divBdr>
                                </w:div>
                                <w:div w:id="1994673217">
                                  <w:marLeft w:val="0"/>
                                  <w:marRight w:val="0"/>
                                  <w:marTop w:val="0"/>
                                  <w:marBottom w:val="0"/>
                                  <w:divBdr>
                                    <w:top w:val="none" w:sz="0" w:space="0" w:color="auto"/>
                                    <w:left w:val="none" w:sz="0" w:space="0" w:color="auto"/>
                                    <w:bottom w:val="none" w:sz="0" w:space="0" w:color="auto"/>
                                    <w:right w:val="none" w:sz="0" w:space="0" w:color="auto"/>
                                  </w:divBdr>
                                </w:div>
                                <w:div w:id="1906450007">
                                  <w:marLeft w:val="0"/>
                                  <w:marRight w:val="0"/>
                                  <w:marTop w:val="0"/>
                                  <w:marBottom w:val="0"/>
                                  <w:divBdr>
                                    <w:top w:val="none" w:sz="0" w:space="0" w:color="auto"/>
                                    <w:left w:val="none" w:sz="0" w:space="0" w:color="auto"/>
                                    <w:bottom w:val="none" w:sz="0" w:space="0" w:color="auto"/>
                                    <w:right w:val="none" w:sz="0" w:space="0" w:color="auto"/>
                                  </w:divBdr>
                                </w:div>
                                <w:div w:id="1908567842">
                                  <w:marLeft w:val="0"/>
                                  <w:marRight w:val="0"/>
                                  <w:marTop w:val="0"/>
                                  <w:marBottom w:val="0"/>
                                  <w:divBdr>
                                    <w:top w:val="none" w:sz="0" w:space="0" w:color="auto"/>
                                    <w:left w:val="none" w:sz="0" w:space="0" w:color="auto"/>
                                    <w:bottom w:val="none" w:sz="0" w:space="0" w:color="auto"/>
                                    <w:right w:val="none" w:sz="0" w:space="0" w:color="auto"/>
                                  </w:divBdr>
                                </w:div>
                                <w:div w:id="583730809">
                                  <w:marLeft w:val="0"/>
                                  <w:marRight w:val="0"/>
                                  <w:marTop w:val="0"/>
                                  <w:marBottom w:val="0"/>
                                  <w:divBdr>
                                    <w:top w:val="none" w:sz="0" w:space="0" w:color="auto"/>
                                    <w:left w:val="none" w:sz="0" w:space="0" w:color="auto"/>
                                    <w:bottom w:val="none" w:sz="0" w:space="0" w:color="auto"/>
                                    <w:right w:val="none" w:sz="0" w:space="0" w:color="auto"/>
                                  </w:divBdr>
                                </w:div>
                                <w:div w:id="1720669163">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202785374">
                                  <w:marLeft w:val="0"/>
                                  <w:marRight w:val="0"/>
                                  <w:marTop w:val="0"/>
                                  <w:marBottom w:val="0"/>
                                  <w:divBdr>
                                    <w:top w:val="none" w:sz="0" w:space="0" w:color="auto"/>
                                    <w:left w:val="none" w:sz="0" w:space="0" w:color="auto"/>
                                    <w:bottom w:val="none" w:sz="0" w:space="0" w:color="auto"/>
                                    <w:right w:val="none" w:sz="0" w:space="0" w:color="auto"/>
                                  </w:divBdr>
                                </w:div>
                                <w:div w:id="1889678351">
                                  <w:marLeft w:val="0"/>
                                  <w:marRight w:val="0"/>
                                  <w:marTop w:val="0"/>
                                  <w:marBottom w:val="0"/>
                                  <w:divBdr>
                                    <w:top w:val="none" w:sz="0" w:space="0" w:color="auto"/>
                                    <w:left w:val="none" w:sz="0" w:space="0" w:color="auto"/>
                                    <w:bottom w:val="none" w:sz="0" w:space="0" w:color="auto"/>
                                    <w:right w:val="none" w:sz="0" w:space="0" w:color="auto"/>
                                  </w:divBdr>
                                </w:div>
                                <w:div w:id="1148209002">
                                  <w:marLeft w:val="0"/>
                                  <w:marRight w:val="0"/>
                                  <w:marTop w:val="0"/>
                                  <w:marBottom w:val="0"/>
                                  <w:divBdr>
                                    <w:top w:val="none" w:sz="0" w:space="0" w:color="auto"/>
                                    <w:left w:val="none" w:sz="0" w:space="0" w:color="auto"/>
                                    <w:bottom w:val="none" w:sz="0" w:space="0" w:color="auto"/>
                                    <w:right w:val="none" w:sz="0" w:space="0" w:color="auto"/>
                                  </w:divBdr>
                                </w:div>
                                <w:div w:id="1510098698">
                                  <w:marLeft w:val="0"/>
                                  <w:marRight w:val="0"/>
                                  <w:marTop w:val="0"/>
                                  <w:marBottom w:val="0"/>
                                  <w:divBdr>
                                    <w:top w:val="none" w:sz="0" w:space="0" w:color="auto"/>
                                    <w:left w:val="none" w:sz="0" w:space="0" w:color="auto"/>
                                    <w:bottom w:val="none" w:sz="0" w:space="0" w:color="auto"/>
                                    <w:right w:val="none" w:sz="0" w:space="0" w:color="auto"/>
                                  </w:divBdr>
                                </w:div>
                                <w:div w:id="1580679388">
                                  <w:marLeft w:val="0"/>
                                  <w:marRight w:val="0"/>
                                  <w:marTop w:val="0"/>
                                  <w:marBottom w:val="0"/>
                                  <w:divBdr>
                                    <w:top w:val="none" w:sz="0" w:space="0" w:color="auto"/>
                                    <w:left w:val="none" w:sz="0" w:space="0" w:color="auto"/>
                                    <w:bottom w:val="none" w:sz="0" w:space="0" w:color="auto"/>
                                    <w:right w:val="none" w:sz="0" w:space="0" w:color="auto"/>
                                  </w:divBdr>
                                </w:div>
                                <w:div w:id="1233855016">
                                  <w:marLeft w:val="0"/>
                                  <w:marRight w:val="0"/>
                                  <w:marTop w:val="0"/>
                                  <w:marBottom w:val="0"/>
                                  <w:divBdr>
                                    <w:top w:val="none" w:sz="0" w:space="0" w:color="auto"/>
                                    <w:left w:val="none" w:sz="0" w:space="0" w:color="auto"/>
                                    <w:bottom w:val="none" w:sz="0" w:space="0" w:color="auto"/>
                                    <w:right w:val="none" w:sz="0" w:space="0" w:color="auto"/>
                                  </w:divBdr>
                                </w:div>
                                <w:div w:id="1851292324">
                                  <w:marLeft w:val="0"/>
                                  <w:marRight w:val="0"/>
                                  <w:marTop w:val="0"/>
                                  <w:marBottom w:val="0"/>
                                  <w:divBdr>
                                    <w:top w:val="none" w:sz="0" w:space="0" w:color="auto"/>
                                    <w:left w:val="none" w:sz="0" w:space="0" w:color="auto"/>
                                    <w:bottom w:val="none" w:sz="0" w:space="0" w:color="auto"/>
                                    <w:right w:val="none" w:sz="0" w:space="0" w:color="auto"/>
                                  </w:divBdr>
                                </w:div>
                                <w:div w:id="62143602">
                                  <w:marLeft w:val="0"/>
                                  <w:marRight w:val="0"/>
                                  <w:marTop w:val="0"/>
                                  <w:marBottom w:val="0"/>
                                  <w:divBdr>
                                    <w:top w:val="none" w:sz="0" w:space="0" w:color="auto"/>
                                    <w:left w:val="none" w:sz="0" w:space="0" w:color="auto"/>
                                    <w:bottom w:val="none" w:sz="0" w:space="0" w:color="auto"/>
                                    <w:right w:val="none" w:sz="0" w:space="0" w:color="auto"/>
                                  </w:divBdr>
                                </w:div>
                                <w:div w:id="1759793271">
                                  <w:marLeft w:val="0"/>
                                  <w:marRight w:val="0"/>
                                  <w:marTop w:val="0"/>
                                  <w:marBottom w:val="0"/>
                                  <w:divBdr>
                                    <w:top w:val="none" w:sz="0" w:space="0" w:color="auto"/>
                                    <w:left w:val="none" w:sz="0" w:space="0" w:color="auto"/>
                                    <w:bottom w:val="none" w:sz="0" w:space="0" w:color="auto"/>
                                    <w:right w:val="none" w:sz="0" w:space="0" w:color="auto"/>
                                  </w:divBdr>
                                </w:div>
                                <w:div w:id="1962103259">
                                  <w:marLeft w:val="0"/>
                                  <w:marRight w:val="0"/>
                                  <w:marTop w:val="0"/>
                                  <w:marBottom w:val="0"/>
                                  <w:divBdr>
                                    <w:top w:val="none" w:sz="0" w:space="0" w:color="auto"/>
                                    <w:left w:val="none" w:sz="0" w:space="0" w:color="auto"/>
                                    <w:bottom w:val="none" w:sz="0" w:space="0" w:color="auto"/>
                                    <w:right w:val="none" w:sz="0" w:space="0" w:color="auto"/>
                                  </w:divBdr>
                                </w:div>
                                <w:div w:id="1359812951">
                                  <w:marLeft w:val="0"/>
                                  <w:marRight w:val="0"/>
                                  <w:marTop w:val="0"/>
                                  <w:marBottom w:val="0"/>
                                  <w:divBdr>
                                    <w:top w:val="none" w:sz="0" w:space="0" w:color="auto"/>
                                    <w:left w:val="none" w:sz="0" w:space="0" w:color="auto"/>
                                    <w:bottom w:val="none" w:sz="0" w:space="0" w:color="auto"/>
                                    <w:right w:val="none" w:sz="0" w:space="0" w:color="auto"/>
                                  </w:divBdr>
                                </w:div>
                                <w:div w:id="576941169">
                                  <w:marLeft w:val="0"/>
                                  <w:marRight w:val="0"/>
                                  <w:marTop w:val="0"/>
                                  <w:marBottom w:val="0"/>
                                  <w:divBdr>
                                    <w:top w:val="none" w:sz="0" w:space="0" w:color="auto"/>
                                    <w:left w:val="none" w:sz="0" w:space="0" w:color="auto"/>
                                    <w:bottom w:val="none" w:sz="0" w:space="0" w:color="auto"/>
                                    <w:right w:val="none" w:sz="0" w:space="0" w:color="auto"/>
                                  </w:divBdr>
                                </w:div>
                                <w:div w:id="1248881206">
                                  <w:marLeft w:val="0"/>
                                  <w:marRight w:val="0"/>
                                  <w:marTop w:val="0"/>
                                  <w:marBottom w:val="0"/>
                                  <w:divBdr>
                                    <w:top w:val="none" w:sz="0" w:space="0" w:color="auto"/>
                                    <w:left w:val="none" w:sz="0" w:space="0" w:color="auto"/>
                                    <w:bottom w:val="none" w:sz="0" w:space="0" w:color="auto"/>
                                    <w:right w:val="none" w:sz="0" w:space="0" w:color="auto"/>
                                  </w:divBdr>
                                </w:div>
                                <w:div w:id="959148860">
                                  <w:marLeft w:val="0"/>
                                  <w:marRight w:val="0"/>
                                  <w:marTop w:val="0"/>
                                  <w:marBottom w:val="0"/>
                                  <w:divBdr>
                                    <w:top w:val="none" w:sz="0" w:space="0" w:color="auto"/>
                                    <w:left w:val="none" w:sz="0" w:space="0" w:color="auto"/>
                                    <w:bottom w:val="none" w:sz="0" w:space="0" w:color="auto"/>
                                    <w:right w:val="none" w:sz="0" w:space="0" w:color="auto"/>
                                  </w:divBdr>
                                </w:div>
                                <w:div w:id="1711877801">
                                  <w:marLeft w:val="0"/>
                                  <w:marRight w:val="0"/>
                                  <w:marTop w:val="0"/>
                                  <w:marBottom w:val="0"/>
                                  <w:divBdr>
                                    <w:top w:val="none" w:sz="0" w:space="0" w:color="auto"/>
                                    <w:left w:val="none" w:sz="0" w:space="0" w:color="auto"/>
                                    <w:bottom w:val="none" w:sz="0" w:space="0" w:color="auto"/>
                                    <w:right w:val="none" w:sz="0" w:space="0" w:color="auto"/>
                                  </w:divBdr>
                                </w:div>
                                <w:div w:id="300233503">
                                  <w:marLeft w:val="0"/>
                                  <w:marRight w:val="0"/>
                                  <w:marTop w:val="0"/>
                                  <w:marBottom w:val="0"/>
                                  <w:divBdr>
                                    <w:top w:val="none" w:sz="0" w:space="0" w:color="auto"/>
                                    <w:left w:val="none" w:sz="0" w:space="0" w:color="auto"/>
                                    <w:bottom w:val="none" w:sz="0" w:space="0" w:color="auto"/>
                                    <w:right w:val="none" w:sz="0" w:space="0" w:color="auto"/>
                                  </w:divBdr>
                                </w:div>
                                <w:div w:id="1083990013">
                                  <w:marLeft w:val="0"/>
                                  <w:marRight w:val="0"/>
                                  <w:marTop w:val="0"/>
                                  <w:marBottom w:val="0"/>
                                  <w:divBdr>
                                    <w:top w:val="none" w:sz="0" w:space="0" w:color="auto"/>
                                    <w:left w:val="none" w:sz="0" w:space="0" w:color="auto"/>
                                    <w:bottom w:val="none" w:sz="0" w:space="0" w:color="auto"/>
                                    <w:right w:val="none" w:sz="0" w:space="0" w:color="auto"/>
                                  </w:divBdr>
                                </w:div>
                                <w:div w:id="239218549">
                                  <w:marLeft w:val="0"/>
                                  <w:marRight w:val="0"/>
                                  <w:marTop w:val="0"/>
                                  <w:marBottom w:val="0"/>
                                  <w:divBdr>
                                    <w:top w:val="none" w:sz="0" w:space="0" w:color="auto"/>
                                    <w:left w:val="none" w:sz="0" w:space="0" w:color="auto"/>
                                    <w:bottom w:val="none" w:sz="0" w:space="0" w:color="auto"/>
                                    <w:right w:val="none" w:sz="0" w:space="0" w:color="auto"/>
                                  </w:divBdr>
                                </w:div>
                                <w:div w:id="1072435160">
                                  <w:marLeft w:val="0"/>
                                  <w:marRight w:val="0"/>
                                  <w:marTop w:val="0"/>
                                  <w:marBottom w:val="0"/>
                                  <w:divBdr>
                                    <w:top w:val="none" w:sz="0" w:space="0" w:color="auto"/>
                                    <w:left w:val="none" w:sz="0" w:space="0" w:color="auto"/>
                                    <w:bottom w:val="none" w:sz="0" w:space="0" w:color="auto"/>
                                    <w:right w:val="none" w:sz="0" w:space="0" w:color="auto"/>
                                  </w:divBdr>
                                </w:div>
                                <w:div w:id="1311590372">
                                  <w:marLeft w:val="0"/>
                                  <w:marRight w:val="0"/>
                                  <w:marTop w:val="0"/>
                                  <w:marBottom w:val="0"/>
                                  <w:divBdr>
                                    <w:top w:val="none" w:sz="0" w:space="0" w:color="auto"/>
                                    <w:left w:val="none" w:sz="0" w:space="0" w:color="auto"/>
                                    <w:bottom w:val="none" w:sz="0" w:space="0" w:color="auto"/>
                                    <w:right w:val="none" w:sz="0" w:space="0" w:color="auto"/>
                                  </w:divBdr>
                                </w:div>
                                <w:div w:id="69238518">
                                  <w:marLeft w:val="0"/>
                                  <w:marRight w:val="0"/>
                                  <w:marTop w:val="0"/>
                                  <w:marBottom w:val="0"/>
                                  <w:divBdr>
                                    <w:top w:val="none" w:sz="0" w:space="0" w:color="auto"/>
                                    <w:left w:val="none" w:sz="0" w:space="0" w:color="auto"/>
                                    <w:bottom w:val="none" w:sz="0" w:space="0" w:color="auto"/>
                                    <w:right w:val="none" w:sz="0" w:space="0" w:color="auto"/>
                                  </w:divBdr>
                                </w:div>
                                <w:div w:id="1516994418">
                                  <w:marLeft w:val="0"/>
                                  <w:marRight w:val="0"/>
                                  <w:marTop w:val="0"/>
                                  <w:marBottom w:val="0"/>
                                  <w:divBdr>
                                    <w:top w:val="none" w:sz="0" w:space="0" w:color="auto"/>
                                    <w:left w:val="none" w:sz="0" w:space="0" w:color="auto"/>
                                    <w:bottom w:val="none" w:sz="0" w:space="0" w:color="auto"/>
                                    <w:right w:val="none" w:sz="0" w:space="0" w:color="auto"/>
                                  </w:divBdr>
                                </w:div>
                                <w:div w:id="2002467094">
                                  <w:marLeft w:val="0"/>
                                  <w:marRight w:val="0"/>
                                  <w:marTop w:val="0"/>
                                  <w:marBottom w:val="0"/>
                                  <w:divBdr>
                                    <w:top w:val="none" w:sz="0" w:space="0" w:color="auto"/>
                                    <w:left w:val="none" w:sz="0" w:space="0" w:color="auto"/>
                                    <w:bottom w:val="none" w:sz="0" w:space="0" w:color="auto"/>
                                    <w:right w:val="none" w:sz="0" w:space="0" w:color="auto"/>
                                  </w:divBdr>
                                </w:div>
                                <w:div w:id="415831275">
                                  <w:marLeft w:val="0"/>
                                  <w:marRight w:val="0"/>
                                  <w:marTop w:val="0"/>
                                  <w:marBottom w:val="0"/>
                                  <w:divBdr>
                                    <w:top w:val="none" w:sz="0" w:space="0" w:color="auto"/>
                                    <w:left w:val="none" w:sz="0" w:space="0" w:color="auto"/>
                                    <w:bottom w:val="none" w:sz="0" w:space="0" w:color="auto"/>
                                    <w:right w:val="none" w:sz="0" w:space="0" w:color="auto"/>
                                  </w:divBdr>
                                </w:div>
                                <w:div w:id="70586800">
                                  <w:marLeft w:val="0"/>
                                  <w:marRight w:val="0"/>
                                  <w:marTop w:val="0"/>
                                  <w:marBottom w:val="0"/>
                                  <w:divBdr>
                                    <w:top w:val="none" w:sz="0" w:space="0" w:color="auto"/>
                                    <w:left w:val="none" w:sz="0" w:space="0" w:color="auto"/>
                                    <w:bottom w:val="none" w:sz="0" w:space="0" w:color="auto"/>
                                    <w:right w:val="none" w:sz="0" w:space="0" w:color="auto"/>
                                  </w:divBdr>
                                </w:div>
                                <w:div w:id="604576508">
                                  <w:marLeft w:val="0"/>
                                  <w:marRight w:val="0"/>
                                  <w:marTop w:val="0"/>
                                  <w:marBottom w:val="0"/>
                                  <w:divBdr>
                                    <w:top w:val="none" w:sz="0" w:space="0" w:color="auto"/>
                                    <w:left w:val="none" w:sz="0" w:space="0" w:color="auto"/>
                                    <w:bottom w:val="none" w:sz="0" w:space="0" w:color="auto"/>
                                    <w:right w:val="none" w:sz="0" w:space="0" w:color="auto"/>
                                  </w:divBdr>
                                </w:div>
                                <w:div w:id="1339576724">
                                  <w:marLeft w:val="0"/>
                                  <w:marRight w:val="0"/>
                                  <w:marTop w:val="0"/>
                                  <w:marBottom w:val="0"/>
                                  <w:divBdr>
                                    <w:top w:val="none" w:sz="0" w:space="0" w:color="auto"/>
                                    <w:left w:val="none" w:sz="0" w:space="0" w:color="auto"/>
                                    <w:bottom w:val="none" w:sz="0" w:space="0" w:color="auto"/>
                                    <w:right w:val="none" w:sz="0" w:space="0" w:color="auto"/>
                                  </w:divBdr>
                                </w:div>
                                <w:div w:id="1104039366">
                                  <w:marLeft w:val="0"/>
                                  <w:marRight w:val="0"/>
                                  <w:marTop w:val="0"/>
                                  <w:marBottom w:val="0"/>
                                  <w:divBdr>
                                    <w:top w:val="none" w:sz="0" w:space="0" w:color="auto"/>
                                    <w:left w:val="none" w:sz="0" w:space="0" w:color="auto"/>
                                    <w:bottom w:val="none" w:sz="0" w:space="0" w:color="auto"/>
                                    <w:right w:val="none" w:sz="0" w:space="0" w:color="auto"/>
                                  </w:divBdr>
                                </w:div>
                                <w:div w:id="1114445680">
                                  <w:marLeft w:val="0"/>
                                  <w:marRight w:val="0"/>
                                  <w:marTop w:val="0"/>
                                  <w:marBottom w:val="0"/>
                                  <w:divBdr>
                                    <w:top w:val="none" w:sz="0" w:space="0" w:color="auto"/>
                                    <w:left w:val="none" w:sz="0" w:space="0" w:color="auto"/>
                                    <w:bottom w:val="none" w:sz="0" w:space="0" w:color="auto"/>
                                    <w:right w:val="none" w:sz="0" w:space="0" w:color="auto"/>
                                  </w:divBdr>
                                </w:div>
                                <w:div w:id="971906724">
                                  <w:marLeft w:val="0"/>
                                  <w:marRight w:val="0"/>
                                  <w:marTop w:val="0"/>
                                  <w:marBottom w:val="0"/>
                                  <w:divBdr>
                                    <w:top w:val="none" w:sz="0" w:space="0" w:color="auto"/>
                                    <w:left w:val="none" w:sz="0" w:space="0" w:color="auto"/>
                                    <w:bottom w:val="none" w:sz="0" w:space="0" w:color="auto"/>
                                    <w:right w:val="none" w:sz="0" w:space="0" w:color="auto"/>
                                  </w:divBdr>
                                </w:div>
                                <w:div w:id="466821868">
                                  <w:marLeft w:val="0"/>
                                  <w:marRight w:val="0"/>
                                  <w:marTop w:val="0"/>
                                  <w:marBottom w:val="0"/>
                                  <w:divBdr>
                                    <w:top w:val="none" w:sz="0" w:space="0" w:color="auto"/>
                                    <w:left w:val="none" w:sz="0" w:space="0" w:color="auto"/>
                                    <w:bottom w:val="none" w:sz="0" w:space="0" w:color="auto"/>
                                    <w:right w:val="none" w:sz="0" w:space="0" w:color="auto"/>
                                  </w:divBdr>
                                </w:div>
                                <w:div w:id="1002701291">
                                  <w:marLeft w:val="0"/>
                                  <w:marRight w:val="0"/>
                                  <w:marTop w:val="0"/>
                                  <w:marBottom w:val="0"/>
                                  <w:divBdr>
                                    <w:top w:val="none" w:sz="0" w:space="0" w:color="auto"/>
                                    <w:left w:val="none" w:sz="0" w:space="0" w:color="auto"/>
                                    <w:bottom w:val="none" w:sz="0" w:space="0" w:color="auto"/>
                                    <w:right w:val="none" w:sz="0" w:space="0" w:color="auto"/>
                                  </w:divBdr>
                                </w:div>
                                <w:div w:id="662778936">
                                  <w:marLeft w:val="0"/>
                                  <w:marRight w:val="0"/>
                                  <w:marTop w:val="0"/>
                                  <w:marBottom w:val="0"/>
                                  <w:divBdr>
                                    <w:top w:val="none" w:sz="0" w:space="0" w:color="auto"/>
                                    <w:left w:val="none" w:sz="0" w:space="0" w:color="auto"/>
                                    <w:bottom w:val="none" w:sz="0" w:space="0" w:color="auto"/>
                                    <w:right w:val="none" w:sz="0" w:space="0" w:color="auto"/>
                                  </w:divBdr>
                                </w:div>
                                <w:div w:id="1549685441">
                                  <w:marLeft w:val="0"/>
                                  <w:marRight w:val="0"/>
                                  <w:marTop w:val="0"/>
                                  <w:marBottom w:val="0"/>
                                  <w:divBdr>
                                    <w:top w:val="none" w:sz="0" w:space="0" w:color="auto"/>
                                    <w:left w:val="none" w:sz="0" w:space="0" w:color="auto"/>
                                    <w:bottom w:val="none" w:sz="0" w:space="0" w:color="auto"/>
                                    <w:right w:val="none" w:sz="0" w:space="0" w:color="auto"/>
                                  </w:divBdr>
                                </w:div>
                                <w:div w:id="1615206062">
                                  <w:marLeft w:val="0"/>
                                  <w:marRight w:val="0"/>
                                  <w:marTop w:val="0"/>
                                  <w:marBottom w:val="0"/>
                                  <w:divBdr>
                                    <w:top w:val="none" w:sz="0" w:space="0" w:color="auto"/>
                                    <w:left w:val="none" w:sz="0" w:space="0" w:color="auto"/>
                                    <w:bottom w:val="none" w:sz="0" w:space="0" w:color="auto"/>
                                    <w:right w:val="none" w:sz="0" w:space="0" w:color="auto"/>
                                  </w:divBdr>
                                </w:div>
                                <w:div w:id="729232597">
                                  <w:marLeft w:val="0"/>
                                  <w:marRight w:val="0"/>
                                  <w:marTop w:val="0"/>
                                  <w:marBottom w:val="0"/>
                                  <w:divBdr>
                                    <w:top w:val="none" w:sz="0" w:space="0" w:color="auto"/>
                                    <w:left w:val="none" w:sz="0" w:space="0" w:color="auto"/>
                                    <w:bottom w:val="none" w:sz="0" w:space="0" w:color="auto"/>
                                    <w:right w:val="none" w:sz="0" w:space="0" w:color="auto"/>
                                  </w:divBdr>
                                </w:div>
                                <w:div w:id="1561282755">
                                  <w:marLeft w:val="0"/>
                                  <w:marRight w:val="0"/>
                                  <w:marTop w:val="0"/>
                                  <w:marBottom w:val="0"/>
                                  <w:divBdr>
                                    <w:top w:val="none" w:sz="0" w:space="0" w:color="auto"/>
                                    <w:left w:val="none" w:sz="0" w:space="0" w:color="auto"/>
                                    <w:bottom w:val="none" w:sz="0" w:space="0" w:color="auto"/>
                                    <w:right w:val="none" w:sz="0" w:space="0" w:color="auto"/>
                                  </w:divBdr>
                                </w:div>
                                <w:div w:id="184246413">
                                  <w:marLeft w:val="0"/>
                                  <w:marRight w:val="0"/>
                                  <w:marTop w:val="0"/>
                                  <w:marBottom w:val="0"/>
                                  <w:divBdr>
                                    <w:top w:val="none" w:sz="0" w:space="0" w:color="auto"/>
                                    <w:left w:val="none" w:sz="0" w:space="0" w:color="auto"/>
                                    <w:bottom w:val="none" w:sz="0" w:space="0" w:color="auto"/>
                                    <w:right w:val="none" w:sz="0" w:space="0" w:color="auto"/>
                                  </w:divBdr>
                                </w:div>
                                <w:div w:id="431709692">
                                  <w:marLeft w:val="0"/>
                                  <w:marRight w:val="0"/>
                                  <w:marTop w:val="0"/>
                                  <w:marBottom w:val="0"/>
                                  <w:divBdr>
                                    <w:top w:val="none" w:sz="0" w:space="0" w:color="auto"/>
                                    <w:left w:val="none" w:sz="0" w:space="0" w:color="auto"/>
                                    <w:bottom w:val="none" w:sz="0" w:space="0" w:color="auto"/>
                                    <w:right w:val="none" w:sz="0" w:space="0" w:color="auto"/>
                                  </w:divBdr>
                                </w:div>
                                <w:div w:id="864560477">
                                  <w:marLeft w:val="0"/>
                                  <w:marRight w:val="0"/>
                                  <w:marTop w:val="0"/>
                                  <w:marBottom w:val="0"/>
                                  <w:divBdr>
                                    <w:top w:val="none" w:sz="0" w:space="0" w:color="auto"/>
                                    <w:left w:val="none" w:sz="0" w:space="0" w:color="auto"/>
                                    <w:bottom w:val="none" w:sz="0" w:space="0" w:color="auto"/>
                                    <w:right w:val="none" w:sz="0" w:space="0" w:color="auto"/>
                                  </w:divBdr>
                                </w:div>
                                <w:div w:id="1946763657">
                                  <w:marLeft w:val="0"/>
                                  <w:marRight w:val="0"/>
                                  <w:marTop w:val="0"/>
                                  <w:marBottom w:val="0"/>
                                  <w:divBdr>
                                    <w:top w:val="none" w:sz="0" w:space="0" w:color="auto"/>
                                    <w:left w:val="none" w:sz="0" w:space="0" w:color="auto"/>
                                    <w:bottom w:val="none" w:sz="0" w:space="0" w:color="auto"/>
                                    <w:right w:val="none" w:sz="0" w:space="0" w:color="auto"/>
                                  </w:divBdr>
                                </w:div>
                                <w:div w:id="1036083027">
                                  <w:marLeft w:val="0"/>
                                  <w:marRight w:val="0"/>
                                  <w:marTop w:val="0"/>
                                  <w:marBottom w:val="0"/>
                                  <w:divBdr>
                                    <w:top w:val="none" w:sz="0" w:space="0" w:color="auto"/>
                                    <w:left w:val="none" w:sz="0" w:space="0" w:color="auto"/>
                                    <w:bottom w:val="none" w:sz="0" w:space="0" w:color="auto"/>
                                    <w:right w:val="none" w:sz="0" w:space="0" w:color="auto"/>
                                  </w:divBdr>
                                </w:div>
                                <w:div w:id="587495760">
                                  <w:marLeft w:val="0"/>
                                  <w:marRight w:val="0"/>
                                  <w:marTop w:val="0"/>
                                  <w:marBottom w:val="0"/>
                                  <w:divBdr>
                                    <w:top w:val="none" w:sz="0" w:space="0" w:color="auto"/>
                                    <w:left w:val="none" w:sz="0" w:space="0" w:color="auto"/>
                                    <w:bottom w:val="none" w:sz="0" w:space="0" w:color="auto"/>
                                    <w:right w:val="none" w:sz="0" w:space="0" w:color="auto"/>
                                  </w:divBdr>
                                </w:div>
                                <w:div w:id="630937920">
                                  <w:marLeft w:val="0"/>
                                  <w:marRight w:val="0"/>
                                  <w:marTop w:val="0"/>
                                  <w:marBottom w:val="0"/>
                                  <w:divBdr>
                                    <w:top w:val="none" w:sz="0" w:space="0" w:color="auto"/>
                                    <w:left w:val="none" w:sz="0" w:space="0" w:color="auto"/>
                                    <w:bottom w:val="none" w:sz="0" w:space="0" w:color="auto"/>
                                    <w:right w:val="none" w:sz="0" w:space="0" w:color="auto"/>
                                  </w:divBdr>
                                </w:div>
                                <w:div w:id="297952080">
                                  <w:marLeft w:val="0"/>
                                  <w:marRight w:val="0"/>
                                  <w:marTop w:val="0"/>
                                  <w:marBottom w:val="0"/>
                                  <w:divBdr>
                                    <w:top w:val="none" w:sz="0" w:space="0" w:color="auto"/>
                                    <w:left w:val="none" w:sz="0" w:space="0" w:color="auto"/>
                                    <w:bottom w:val="none" w:sz="0" w:space="0" w:color="auto"/>
                                    <w:right w:val="none" w:sz="0" w:space="0" w:color="auto"/>
                                  </w:divBdr>
                                </w:div>
                                <w:div w:id="480778768">
                                  <w:marLeft w:val="0"/>
                                  <w:marRight w:val="0"/>
                                  <w:marTop w:val="0"/>
                                  <w:marBottom w:val="0"/>
                                  <w:divBdr>
                                    <w:top w:val="none" w:sz="0" w:space="0" w:color="auto"/>
                                    <w:left w:val="none" w:sz="0" w:space="0" w:color="auto"/>
                                    <w:bottom w:val="none" w:sz="0" w:space="0" w:color="auto"/>
                                    <w:right w:val="none" w:sz="0" w:space="0" w:color="auto"/>
                                  </w:divBdr>
                                </w:div>
                                <w:div w:id="1446541520">
                                  <w:marLeft w:val="0"/>
                                  <w:marRight w:val="0"/>
                                  <w:marTop w:val="0"/>
                                  <w:marBottom w:val="0"/>
                                  <w:divBdr>
                                    <w:top w:val="none" w:sz="0" w:space="0" w:color="auto"/>
                                    <w:left w:val="none" w:sz="0" w:space="0" w:color="auto"/>
                                    <w:bottom w:val="none" w:sz="0" w:space="0" w:color="auto"/>
                                    <w:right w:val="none" w:sz="0" w:space="0" w:color="auto"/>
                                  </w:divBdr>
                                </w:div>
                                <w:div w:id="2094545603">
                                  <w:marLeft w:val="0"/>
                                  <w:marRight w:val="0"/>
                                  <w:marTop w:val="0"/>
                                  <w:marBottom w:val="0"/>
                                  <w:divBdr>
                                    <w:top w:val="none" w:sz="0" w:space="0" w:color="auto"/>
                                    <w:left w:val="none" w:sz="0" w:space="0" w:color="auto"/>
                                    <w:bottom w:val="none" w:sz="0" w:space="0" w:color="auto"/>
                                    <w:right w:val="none" w:sz="0" w:space="0" w:color="auto"/>
                                  </w:divBdr>
                                </w:div>
                                <w:div w:id="1461456160">
                                  <w:marLeft w:val="0"/>
                                  <w:marRight w:val="0"/>
                                  <w:marTop w:val="0"/>
                                  <w:marBottom w:val="0"/>
                                  <w:divBdr>
                                    <w:top w:val="none" w:sz="0" w:space="0" w:color="auto"/>
                                    <w:left w:val="none" w:sz="0" w:space="0" w:color="auto"/>
                                    <w:bottom w:val="none" w:sz="0" w:space="0" w:color="auto"/>
                                    <w:right w:val="none" w:sz="0" w:space="0" w:color="auto"/>
                                  </w:divBdr>
                                </w:div>
                                <w:div w:id="286131289">
                                  <w:marLeft w:val="0"/>
                                  <w:marRight w:val="0"/>
                                  <w:marTop w:val="0"/>
                                  <w:marBottom w:val="0"/>
                                  <w:divBdr>
                                    <w:top w:val="none" w:sz="0" w:space="0" w:color="auto"/>
                                    <w:left w:val="none" w:sz="0" w:space="0" w:color="auto"/>
                                    <w:bottom w:val="none" w:sz="0" w:space="0" w:color="auto"/>
                                    <w:right w:val="none" w:sz="0" w:space="0" w:color="auto"/>
                                  </w:divBdr>
                                </w:div>
                                <w:div w:id="14944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11934">
                          <w:marLeft w:val="0"/>
                          <w:marRight w:val="0"/>
                          <w:marTop w:val="0"/>
                          <w:marBottom w:val="0"/>
                          <w:divBdr>
                            <w:top w:val="none" w:sz="0" w:space="0" w:color="auto"/>
                            <w:left w:val="none" w:sz="0" w:space="0" w:color="auto"/>
                            <w:bottom w:val="none" w:sz="0" w:space="0" w:color="auto"/>
                            <w:right w:val="none" w:sz="0" w:space="0" w:color="auto"/>
                          </w:divBdr>
                          <w:divsChild>
                            <w:div w:id="1352804813">
                              <w:marLeft w:val="0"/>
                              <w:marRight w:val="0"/>
                              <w:marTop w:val="0"/>
                              <w:marBottom w:val="0"/>
                              <w:divBdr>
                                <w:top w:val="none" w:sz="0" w:space="0" w:color="auto"/>
                                <w:left w:val="none" w:sz="0" w:space="0" w:color="auto"/>
                                <w:bottom w:val="none" w:sz="0" w:space="0" w:color="auto"/>
                                <w:right w:val="none" w:sz="0" w:space="0" w:color="auto"/>
                              </w:divBdr>
                              <w:divsChild>
                                <w:div w:id="1496416170">
                                  <w:marLeft w:val="0"/>
                                  <w:marRight w:val="0"/>
                                  <w:marTop w:val="0"/>
                                  <w:marBottom w:val="0"/>
                                  <w:divBdr>
                                    <w:top w:val="none" w:sz="0" w:space="0" w:color="auto"/>
                                    <w:left w:val="none" w:sz="0" w:space="0" w:color="auto"/>
                                    <w:bottom w:val="none" w:sz="0" w:space="0" w:color="auto"/>
                                    <w:right w:val="none" w:sz="0" w:space="0" w:color="auto"/>
                                  </w:divBdr>
                                </w:div>
                                <w:div w:id="1305627076">
                                  <w:marLeft w:val="0"/>
                                  <w:marRight w:val="0"/>
                                  <w:marTop w:val="0"/>
                                  <w:marBottom w:val="0"/>
                                  <w:divBdr>
                                    <w:top w:val="none" w:sz="0" w:space="0" w:color="auto"/>
                                    <w:left w:val="none" w:sz="0" w:space="0" w:color="auto"/>
                                    <w:bottom w:val="none" w:sz="0" w:space="0" w:color="auto"/>
                                    <w:right w:val="none" w:sz="0" w:space="0" w:color="auto"/>
                                  </w:divBdr>
                                </w:div>
                                <w:div w:id="303588275">
                                  <w:marLeft w:val="0"/>
                                  <w:marRight w:val="0"/>
                                  <w:marTop w:val="0"/>
                                  <w:marBottom w:val="0"/>
                                  <w:divBdr>
                                    <w:top w:val="none" w:sz="0" w:space="0" w:color="auto"/>
                                    <w:left w:val="none" w:sz="0" w:space="0" w:color="auto"/>
                                    <w:bottom w:val="none" w:sz="0" w:space="0" w:color="auto"/>
                                    <w:right w:val="none" w:sz="0" w:space="0" w:color="auto"/>
                                  </w:divBdr>
                                </w:div>
                                <w:div w:id="2053533497">
                                  <w:marLeft w:val="0"/>
                                  <w:marRight w:val="0"/>
                                  <w:marTop w:val="0"/>
                                  <w:marBottom w:val="0"/>
                                  <w:divBdr>
                                    <w:top w:val="none" w:sz="0" w:space="0" w:color="auto"/>
                                    <w:left w:val="none" w:sz="0" w:space="0" w:color="auto"/>
                                    <w:bottom w:val="none" w:sz="0" w:space="0" w:color="auto"/>
                                    <w:right w:val="none" w:sz="0" w:space="0" w:color="auto"/>
                                  </w:divBdr>
                                </w:div>
                                <w:div w:id="158886238">
                                  <w:marLeft w:val="0"/>
                                  <w:marRight w:val="0"/>
                                  <w:marTop w:val="0"/>
                                  <w:marBottom w:val="0"/>
                                  <w:divBdr>
                                    <w:top w:val="none" w:sz="0" w:space="0" w:color="auto"/>
                                    <w:left w:val="none" w:sz="0" w:space="0" w:color="auto"/>
                                    <w:bottom w:val="none" w:sz="0" w:space="0" w:color="auto"/>
                                    <w:right w:val="none" w:sz="0" w:space="0" w:color="auto"/>
                                  </w:divBdr>
                                </w:div>
                                <w:div w:id="1888755545">
                                  <w:marLeft w:val="0"/>
                                  <w:marRight w:val="0"/>
                                  <w:marTop w:val="0"/>
                                  <w:marBottom w:val="0"/>
                                  <w:divBdr>
                                    <w:top w:val="none" w:sz="0" w:space="0" w:color="auto"/>
                                    <w:left w:val="none" w:sz="0" w:space="0" w:color="auto"/>
                                    <w:bottom w:val="none" w:sz="0" w:space="0" w:color="auto"/>
                                    <w:right w:val="none" w:sz="0" w:space="0" w:color="auto"/>
                                  </w:divBdr>
                                </w:div>
                                <w:div w:id="787427547">
                                  <w:marLeft w:val="0"/>
                                  <w:marRight w:val="0"/>
                                  <w:marTop w:val="0"/>
                                  <w:marBottom w:val="0"/>
                                  <w:divBdr>
                                    <w:top w:val="none" w:sz="0" w:space="0" w:color="auto"/>
                                    <w:left w:val="none" w:sz="0" w:space="0" w:color="auto"/>
                                    <w:bottom w:val="none" w:sz="0" w:space="0" w:color="auto"/>
                                    <w:right w:val="none" w:sz="0" w:space="0" w:color="auto"/>
                                  </w:divBdr>
                                </w:div>
                                <w:div w:id="1523012662">
                                  <w:marLeft w:val="0"/>
                                  <w:marRight w:val="0"/>
                                  <w:marTop w:val="0"/>
                                  <w:marBottom w:val="0"/>
                                  <w:divBdr>
                                    <w:top w:val="none" w:sz="0" w:space="0" w:color="auto"/>
                                    <w:left w:val="none" w:sz="0" w:space="0" w:color="auto"/>
                                    <w:bottom w:val="none" w:sz="0" w:space="0" w:color="auto"/>
                                    <w:right w:val="none" w:sz="0" w:space="0" w:color="auto"/>
                                  </w:divBdr>
                                </w:div>
                                <w:div w:id="740910529">
                                  <w:marLeft w:val="0"/>
                                  <w:marRight w:val="0"/>
                                  <w:marTop w:val="0"/>
                                  <w:marBottom w:val="0"/>
                                  <w:divBdr>
                                    <w:top w:val="none" w:sz="0" w:space="0" w:color="auto"/>
                                    <w:left w:val="none" w:sz="0" w:space="0" w:color="auto"/>
                                    <w:bottom w:val="none" w:sz="0" w:space="0" w:color="auto"/>
                                    <w:right w:val="none" w:sz="0" w:space="0" w:color="auto"/>
                                  </w:divBdr>
                                </w:div>
                                <w:div w:id="1205600912">
                                  <w:marLeft w:val="0"/>
                                  <w:marRight w:val="0"/>
                                  <w:marTop w:val="0"/>
                                  <w:marBottom w:val="0"/>
                                  <w:divBdr>
                                    <w:top w:val="none" w:sz="0" w:space="0" w:color="auto"/>
                                    <w:left w:val="none" w:sz="0" w:space="0" w:color="auto"/>
                                    <w:bottom w:val="none" w:sz="0" w:space="0" w:color="auto"/>
                                    <w:right w:val="none" w:sz="0" w:space="0" w:color="auto"/>
                                  </w:divBdr>
                                </w:div>
                                <w:div w:id="1392774938">
                                  <w:marLeft w:val="0"/>
                                  <w:marRight w:val="0"/>
                                  <w:marTop w:val="0"/>
                                  <w:marBottom w:val="0"/>
                                  <w:divBdr>
                                    <w:top w:val="none" w:sz="0" w:space="0" w:color="auto"/>
                                    <w:left w:val="none" w:sz="0" w:space="0" w:color="auto"/>
                                    <w:bottom w:val="none" w:sz="0" w:space="0" w:color="auto"/>
                                    <w:right w:val="none" w:sz="0" w:space="0" w:color="auto"/>
                                  </w:divBdr>
                                </w:div>
                                <w:div w:id="1912344818">
                                  <w:marLeft w:val="0"/>
                                  <w:marRight w:val="0"/>
                                  <w:marTop w:val="0"/>
                                  <w:marBottom w:val="0"/>
                                  <w:divBdr>
                                    <w:top w:val="none" w:sz="0" w:space="0" w:color="auto"/>
                                    <w:left w:val="none" w:sz="0" w:space="0" w:color="auto"/>
                                    <w:bottom w:val="none" w:sz="0" w:space="0" w:color="auto"/>
                                    <w:right w:val="none" w:sz="0" w:space="0" w:color="auto"/>
                                  </w:divBdr>
                                </w:div>
                                <w:div w:id="477577443">
                                  <w:marLeft w:val="0"/>
                                  <w:marRight w:val="0"/>
                                  <w:marTop w:val="0"/>
                                  <w:marBottom w:val="0"/>
                                  <w:divBdr>
                                    <w:top w:val="none" w:sz="0" w:space="0" w:color="auto"/>
                                    <w:left w:val="none" w:sz="0" w:space="0" w:color="auto"/>
                                    <w:bottom w:val="none" w:sz="0" w:space="0" w:color="auto"/>
                                    <w:right w:val="none" w:sz="0" w:space="0" w:color="auto"/>
                                  </w:divBdr>
                                </w:div>
                                <w:div w:id="1299841697">
                                  <w:marLeft w:val="0"/>
                                  <w:marRight w:val="0"/>
                                  <w:marTop w:val="0"/>
                                  <w:marBottom w:val="0"/>
                                  <w:divBdr>
                                    <w:top w:val="none" w:sz="0" w:space="0" w:color="auto"/>
                                    <w:left w:val="none" w:sz="0" w:space="0" w:color="auto"/>
                                    <w:bottom w:val="none" w:sz="0" w:space="0" w:color="auto"/>
                                    <w:right w:val="none" w:sz="0" w:space="0" w:color="auto"/>
                                  </w:divBdr>
                                </w:div>
                                <w:div w:id="1674607722">
                                  <w:marLeft w:val="0"/>
                                  <w:marRight w:val="0"/>
                                  <w:marTop w:val="0"/>
                                  <w:marBottom w:val="0"/>
                                  <w:divBdr>
                                    <w:top w:val="none" w:sz="0" w:space="0" w:color="auto"/>
                                    <w:left w:val="none" w:sz="0" w:space="0" w:color="auto"/>
                                    <w:bottom w:val="none" w:sz="0" w:space="0" w:color="auto"/>
                                    <w:right w:val="none" w:sz="0" w:space="0" w:color="auto"/>
                                  </w:divBdr>
                                </w:div>
                                <w:div w:id="227352159">
                                  <w:marLeft w:val="0"/>
                                  <w:marRight w:val="0"/>
                                  <w:marTop w:val="0"/>
                                  <w:marBottom w:val="0"/>
                                  <w:divBdr>
                                    <w:top w:val="none" w:sz="0" w:space="0" w:color="auto"/>
                                    <w:left w:val="none" w:sz="0" w:space="0" w:color="auto"/>
                                    <w:bottom w:val="none" w:sz="0" w:space="0" w:color="auto"/>
                                    <w:right w:val="none" w:sz="0" w:space="0" w:color="auto"/>
                                  </w:divBdr>
                                </w:div>
                                <w:div w:id="982806510">
                                  <w:marLeft w:val="0"/>
                                  <w:marRight w:val="0"/>
                                  <w:marTop w:val="0"/>
                                  <w:marBottom w:val="0"/>
                                  <w:divBdr>
                                    <w:top w:val="none" w:sz="0" w:space="0" w:color="auto"/>
                                    <w:left w:val="none" w:sz="0" w:space="0" w:color="auto"/>
                                    <w:bottom w:val="none" w:sz="0" w:space="0" w:color="auto"/>
                                    <w:right w:val="none" w:sz="0" w:space="0" w:color="auto"/>
                                  </w:divBdr>
                                </w:div>
                                <w:div w:id="378014622">
                                  <w:marLeft w:val="0"/>
                                  <w:marRight w:val="0"/>
                                  <w:marTop w:val="0"/>
                                  <w:marBottom w:val="0"/>
                                  <w:divBdr>
                                    <w:top w:val="none" w:sz="0" w:space="0" w:color="auto"/>
                                    <w:left w:val="none" w:sz="0" w:space="0" w:color="auto"/>
                                    <w:bottom w:val="none" w:sz="0" w:space="0" w:color="auto"/>
                                    <w:right w:val="none" w:sz="0" w:space="0" w:color="auto"/>
                                  </w:divBdr>
                                </w:div>
                                <w:div w:id="745303513">
                                  <w:marLeft w:val="0"/>
                                  <w:marRight w:val="0"/>
                                  <w:marTop w:val="0"/>
                                  <w:marBottom w:val="0"/>
                                  <w:divBdr>
                                    <w:top w:val="none" w:sz="0" w:space="0" w:color="auto"/>
                                    <w:left w:val="none" w:sz="0" w:space="0" w:color="auto"/>
                                    <w:bottom w:val="none" w:sz="0" w:space="0" w:color="auto"/>
                                    <w:right w:val="none" w:sz="0" w:space="0" w:color="auto"/>
                                  </w:divBdr>
                                </w:div>
                                <w:div w:id="1031223054">
                                  <w:marLeft w:val="0"/>
                                  <w:marRight w:val="0"/>
                                  <w:marTop w:val="0"/>
                                  <w:marBottom w:val="0"/>
                                  <w:divBdr>
                                    <w:top w:val="none" w:sz="0" w:space="0" w:color="auto"/>
                                    <w:left w:val="none" w:sz="0" w:space="0" w:color="auto"/>
                                    <w:bottom w:val="none" w:sz="0" w:space="0" w:color="auto"/>
                                    <w:right w:val="none" w:sz="0" w:space="0" w:color="auto"/>
                                  </w:divBdr>
                                </w:div>
                                <w:div w:id="504979577">
                                  <w:marLeft w:val="0"/>
                                  <w:marRight w:val="0"/>
                                  <w:marTop w:val="0"/>
                                  <w:marBottom w:val="0"/>
                                  <w:divBdr>
                                    <w:top w:val="none" w:sz="0" w:space="0" w:color="auto"/>
                                    <w:left w:val="none" w:sz="0" w:space="0" w:color="auto"/>
                                    <w:bottom w:val="none" w:sz="0" w:space="0" w:color="auto"/>
                                    <w:right w:val="none" w:sz="0" w:space="0" w:color="auto"/>
                                  </w:divBdr>
                                </w:div>
                                <w:div w:id="856310409">
                                  <w:marLeft w:val="0"/>
                                  <w:marRight w:val="0"/>
                                  <w:marTop w:val="0"/>
                                  <w:marBottom w:val="0"/>
                                  <w:divBdr>
                                    <w:top w:val="none" w:sz="0" w:space="0" w:color="auto"/>
                                    <w:left w:val="none" w:sz="0" w:space="0" w:color="auto"/>
                                    <w:bottom w:val="none" w:sz="0" w:space="0" w:color="auto"/>
                                    <w:right w:val="none" w:sz="0" w:space="0" w:color="auto"/>
                                  </w:divBdr>
                                </w:div>
                                <w:div w:id="416752873">
                                  <w:marLeft w:val="0"/>
                                  <w:marRight w:val="0"/>
                                  <w:marTop w:val="0"/>
                                  <w:marBottom w:val="0"/>
                                  <w:divBdr>
                                    <w:top w:val="none" w:sz="0" w:space="0" w:color="auto"/>
                                    <w:left w:val="none" w:sz="0" w:space="0" w:color="auto"/>
                                    <w:bottom w:val="none" w:sz="0" w:space="0" w:color="auto"/>
                                    <w:right w:val="none" w:sz="0" w:space="0" w:color="auto"/>
                                  </w:divBdr>
                                </w:div>
                                <w:div w:id="24642947">
                                  <w:marLeft w:val="0"/>
                                  <w:marRight w:val="0"/>
                                  <w:marTop w:val="0"/>
                                  <w:marBottom w:val="0"/>
                                  <w:divBdr>
                                    <w:top w:val="none" w:sz="0" w:space="0" w:color="auto"/>
                                    <w:left w:val="none" w:sz="0" w:space="0" w:color="auto"/>
                                    <w:bottom w:val="none" w:sz="0" w:space="0" w:color="auto"/>
                                    <w:right w:val="none" w:sz="0" w:space="0" w:color="auto"/>
                                  </w:divBdr>
                                </w:div>
                                <w:div w:id="1930306964">
                                  <w:marLeft w:val="0"/>
                                  <w:marRight w:val="0"/>
                                  <w:marTop w:val="0"/>
                                  <w:marBottom w:val="0"/>
                                  <w:divBdr>
                                    <w:top w:val="none" w:sz="0" w:space="0" w:color="auto"/>
                                    <w:left w:val="none" w:sz="0" w:space="0" w:color="auto"/>
                                    <w:bottom w:val="none" w:sz="0" w:space="0" w:color="auto"/>
                                    <w:right w:val="none" w:sz="0" w:space="0" w:color="auto"/>
                                  </w:divBdr>
                                </w:div>
                                <w:div w:id="646588277">
                                  <w:marLeft w:val="0"/>
                                  <w:marRight w:val="0"/>
                                  <w:marTop w:val="0"/>
                                  <w:marBottom w:val="0"/>
                                  <w:divBdr>
                                    <w:top w:val="none" w:sz="0" w:space="0" w:color="auto"/>
                                    <w:left w:val="none" w:sz="0" w:space="0" w:color="auto"/>
                                    <w:bottom w:val="none" w:sz="0" w:space="0" w:color="auto"/>
                                    <w:right w:val="none" w:sz="0" w:space="0" w:color="auto"/>
                                  </w:divBdr>
                                </w:div>
                                <w:div w:id="1425760451">
                                  <w:marLeft w:val="0"/>
                                  <w:marRight w:val="0"/>
                                  <w:marTop w:val="0"/>
                                  <w:marBottom w:val="0"/>
                                  <w:divBdr>
                                    <w:top w:val="none" w:sz="0" w:space="0" w:color="auto"/>
                                    <w:left w:val="none" w:sz="0" w:space="0" w:color="auto"/>
                                    <w:bottom w:val="none" w:sz="0" w:space="0" w:color="auto"/>
                                    <w:right w:val="none" w:sz="0" w:space="0" w:color="auto"/>
                                  </w:divBdr>
                                </w:div>
                                <w:div w:id="843011032">
                                  <w:marLeft w:val="0"/>
                                  <w:marRight w:val="0"/>
                                  <w:marTop w:val="0"/>
                                  <w:marBottom w:val="0"/>
                                  <w:divBdr>
                                    <w:top w:val="none" w:sz="0" w:space="0" w:color="auto"/>
                                    <w:left w:val="none" w:sz="0" w:space="0" w:color="auto"/>
                                    <w:bottom w:val="none" w:sz="0" w:space="0" w:color="auto"/>
                                    <w:right w:val="none" w:sz="0" w:space="0" w:color="auto"/>
                                  </w:divBdr>
                                </w:div>
                                <w:div w:id="488525788">
                                  <w:marLeft w:val="0"/>
                                  <w:marRight w:val="0"/>
                                  <w:marTop w:val="0"/>
                                  <w:marBottom w:val="0"/>
                                  <w:divBdr>
                                    <w:top w:val="none" w:sz="0" w:space="0" w:color="auto"/>
                                    <w:left w:val="none" w:sz="0" w:space="0" w:color="auto"/>
                                    <w:bottom w:val="none" w:sz="0" w:space="0" w:color="auto"/>
                                    <w:right w:val="none" w:sz="0" w:space="0" w:color="auto"/>
                                  </w:divBdr>
                                </w:div>
                                <w:div w:id="970745166">
                                  <w:marLeft w:val="0"/>
                                  <w:marRight w:val="0"/>
                                  <w:marTop w:val="0"/>
                                  <w:marBottom w:val="0"/>
                                  <w:divBdr>
                                    <w:top w:val="none" w:sz="0" w:space="0" w:color="auto"/>
                                    <w:left w:val="none" w:sz="0" w:space="0" w:color="auto"/>
                                    <w:bottom w:val="none" w:sz="0" w:space="0" w:color="auto"/>
                                    <w:right w:val="none" w:sz="0" w:space="0" w:color="auto"/>
                                  </w:divBdr>
                                </w:div>
                                <w:div w:id="6753462">
                                  <w:marLeft w:val="0"/>
                                  <w:marRight w:val="0"/>
                                  <w:marTop w:val="0"/>
                                  <w:marBottom w:val="0"/>
                                  <w:divBdr>
                                    <w:top w:val="none" w:sz="0" w:space="0" w:color="auto"/>
                                    <w:left w:val="none" w:sz="0" w:space="0" w:color="auto"/>
                                    <w:bottom w:val="none" w:sz="0" w:space="0" w:color="auto"/>
                                    <w:right w:val="none" w:sz="0" w:space="0" w:color="auto"/>
                                  </w:divBdr>
                                </w:div>
                                <w:div w:id="665089491">
                                  <w:marLeft w:val="0"/>
                                  <w:marRight w:val="0"/>
                                  <w:marTop w:val="0"/>
                                  <w:marBottom w:val="0"/>
                                  <w:divBdr>
                                    <w:top w:val="none" w:sz="0" w:space="0" w:color="auto"/>
                                    <w:left w:val="none" w:sz="0" w:space="0" w:color="auto"/>
                                    <w:bottom w:val="none" w:sz="0" w:space="0" w:color="auto"/>
                                    <w:right w:val="none" w:sz="0" w:space="0" w:color="auto"/>
                                  </w:divBdr>
                                </w:div>
                                <w:div w:id="1216967173">
                                  <w:marLeft w:val="0"/>
                                  <w:marRight w:val="0"/>
                                  <w:marTop w:val="0"/>
                                  <w:marBottom w:val="0"/>
                                  <w:divBdr>
                                    <w:top w:val="none" w:sz="0" w:space="0" w:color="auto"/>
                                    <w:left w:val="none" w:sz="0" w:space="0" w:color="auto"/>
                                    <w:bottom w:val="none" w:sz="0" w:space="0" w:color="auto"/>
                                    <w:right w:val="none" w:sz="0" w:space="0" w:color="auto"/>
                                  </w:divBdr>
                                </w:div>
                                <w:div w:id="1662150340">
                                  <w:marLeft w:val="0"/>
                                  <w:marRight w:val="0"/>
                                  <w:marTop w:val="0"/>
                                  <w:marBottom w:val="0"/>
                                  <w:divBdr>
                                    <w:top w:val="none" w:sz="0" w:space="0" w:color="auto"/>
                                    <w:left w:val="none" w:sz="0" w:space="0" w:color="auto"/>
                                    <w:bottom w:val="none" w:sz="0" w:space="0" w:color="auto"/>
                                    <w:right w:val="none" w:sz="0" w:space="0" w:color="auto"/>
                                  </w:divBdr>
                                </w:div>
                                <w:div w:id="334771054">
                                  <w:marLeft w:val="0"/>
                                  <w:marRight w:val="0"/>
                                  <w:marTop w:val="0"/>
                                  <w:marBottom w:val="0"/>
                                  <w:divBdr>
                                    <w:top w:val="none" w:sz="0" w:space="0" w:color="auto"/>
                                    <w:left w:val="none" w:sz="0" w:space="0" w:color="auto"/>
                                    <w:bottom w:val="none" w:sz="0" w:space="0" w:color="auto"/>
                                    <w:right w:val="none" w:sz="0" w:space="0" w:color="auto"/>
                                  </w:divBdr>
                                </w:div>
                                <w:div w:id="444927169">
                                  <w:marLeft w:val="0"/>
                                  <w:marRight w:val="0"/>
                                  <w:marTop w:val="0"/>
                                  <w:marBottom w:val="0"/>
                                  <w:divBdr>
                                    <w:top w:val="none" w:sz="0" w:space="0" w:color="auto"/>
                                    <w:left w:val="none" w:sz="0" w:space="0" w:color="auto"/>
                                    <w:bottom w:val="none" w:sz="0" w:space="0" w:color="auto"/>
                                    <w:right w:val="none" w:sz="0" w:space="0" w:color="auto"/>
                                  </w:divBdr>
                                </w:div>
                                <w:div w:id="1499812333">
                                  <w:marLeft w:val="0"/>
                                  <w:marRight w:val="0"/>
                                  <w:marTop w:val="0"/>
                                  <w:marBottom w:val="0"/>
                                  <w:divBdr>
                                    <w:top w:val="none" w:sz="0" w:space="0" w:color="auto"/>
                                    <w:left w:val="none" w:sz="0" w:space="0" w:color="auto"/>
                                    <w:bottom w:val="none" w:sz="0" w:space="0" w:color="auto"/>
                                    <w:right w:val="none" w:sz="0" w:space="0" w:color="auto"/>
                                  </w:divBdr>
                                </w:div>
                                <w:div w:id="274286859">
                                  <w:marLeft w:val="0"/>
                                  <w:marRight w:val="0"/>
                                  <w:marTop w:val="0"/>
                                  <w:marBottom w:val="0"/>
                                  <w:divBdr>
                                    <w:top w:val="none" w:sz="0" w:space="0" w:color="auto"/>
                                    <w:left w:val="none" w:sz="0" w:space="0" w:color="auto"/>
                                    <w:bottom w:val="none" w:sz="0" w:space="0" w:color="auto"/>
                                    <w:right w:val="none" w:sz="0" w:space="0" w:color="auto"/>
                                  </w:divBdr>
                                </w:div>
                                <w:div w:id="1302732370">
                                  <w:marLeft w:val="0"/>
                                  <w:marRight w:val="0"/>
                                  <w:marTop w:val="0"/>
                                  <w:marBottom w:val="0"/>
                                  <w:divBdr>
                                    <w:top w:val="none" w:sz="0" w:space="0" w:color="auto"/>
                                    <w:left w:val="none" w:sz="0" w:space="0" w:color="auto"/>
                                    <w:bottom w:val="none" w:sz="0" w:space="0" w:color="auto"/>
                                    <w:right w:val="none" w:sz="0" w:space="0" w:color="auto"/>
                                  </w:divBdr>
                                </w:div>
                                <w:div w:id="1296064638">
                                  <w:marLeft w:val="0"/>
                                  <w:marRight w:val="0"/>
                                  <w:marTop w:val="0"/>
                                  <w:marBottom w:val="0"/>
                                  <w:divBdr>
                                    <w:top w:val="none" w:sz="0" w:space="0" w:color="auto"/>
                                    <w:left w:val="none" w:sz="0" w:space="0" w:color="auto"/>
                                    <w:bottom w:val="none" w:sz="0" w:space="0" w:color="auto"/>
                                    <w:right w:val="none" w:sz="0" w:space="0" w:color="auto"/>
                                  </w:divBdr>
                                </w:div>
                                <w:div w:id="1657418413">
                                  <w:marLeft w:val="0"/>
                                  <w:marRight w:val="0"/>
                                  <w:marTop w:val="0"/>
                                  <w:marBottom w:val="0"/>
                                  <w:divBdr>
                                    <w:top w:val="none" w:sz="0" w:space="0" w:color="auto"/>
                                    <w:left w:val="none" w:sz="0" w:space="0" w:color="auto"/>
                                    <w:bottom w:val="none" w:sz="0" w:space="0" w:color="auto"/>
                                    <w:right w:val="none" w:sz="0" w:space="0" w:color="auto"/>
                                  </w:divBdr>
                                </w:div>
                                <w:div w:id="909584497">
                                  <w:marLeft w:val="0"/>
                                  <w:marRight w:val="0"/>
                                  <w:marTop w:val="0"/>
                                  <w:marBottom w:val="0"/>
                                  <w:divBdr>
                                    <w:top w:val="none" w:sz="0" w:space="0" w:color="auto"/>
                                    <w:left w:val="none" w:sz="0" w:space="0" w:color="auto"/>
                                    <w:bottom w:val="none" w:sz="0" w:space="0" w:color="auto"/>
                                    <w:right w:val="none" w:sz="0" w:space="0" w:color="auto"/>
                                  </w:divBdr>
                                </w:div>
                                <w:div w:id="7684591">
                                  <w:marLeft w:val="0"/>
                                  <w:marRight w:val="0"/>
                                  <w:marTop w:val="0"/>
                                  <w:marBottom w:val="0"/>
                                  <w:divBdr>
                                    <w:top w:val="none" w:sz="0" w:space="0" w:color="auto"/>
                                    <w:left w:val="none" w:sz="0" w:space="0" w:color="auto"/>
                                    <w:bottom w:val="none" w:sz="0" w:space="0" w:color="auto"/>
                                    <w:right w:val="none" w:sz="0" w:space="0" w:color="auto"/>
                                  </w:divBdr>
                                </w:div>
                                <w:div w:id="2098090014">
                                  <w:marLeft w:val="0"/>
                                  <w:marRight w:val="0"/>
                                  <w:marTop w:val="0"/>
                                  <w:marBottom w:val="0"/>
                                  <w:divBdr>
                                    <w:top w:val="none" w:sz="0" w:space="0" w:color="auto"/>
                                    <w:left w:val="none" w:sz="0" w:space="0" w:color="auto"/>
                                    <w:bottom w:val="none" w:sz="0" w:space="0" w:color="auto"/>
                                    <w:right w:val="none" w:sz="0" w:space="0" w:color="auto"/>
                                  </w:divBdr>
                                </w:div>
                                <w:div w:id="768627549">
                                  <w:marLeft w:val="0"/>
                                  <w:marRight w:val="0"/>
                                  <w:marTop w:val="0"/>
                                  <w:marBottom w:val="0"/>
                                  <w:divBdr>
                                    <w:top w:val="none" w:sz="0" w:space="0" w:color="auto"/>
                                    <w:left w:val="none" w:sz="0" w:space="0" w:color="auto"/>
                                    <w:bottom w:val="none" w:sz="0" w:space="0" w:color="auto"/>
                                    <w:right w:val="none" w:sz="0" w:space="0" w:color="auto"/>
                                  </w:divBdr>
                                </w:div>
                                <w:div w:id="1013186864">
                                  <w:marLeft w:val="0"/>
                                  <w:marRight w:val="0"/>
                                  <w:marTop w:val="0"/>
                                  <w:marBottom w:val="0"/>
                                  <w:divBdr>
                                    <w:top w:val="none" w:sz="0" w:space="0" w:color="auto"/>
                                    <w:left w:val="none" w:sz="0" w:space="0" w:color="auto"/>
                                    <w:bottom w:val="none" w:sz="0" w:space="0" w:color="auto"/>
                                    <w:right w:val="none" w:sz="0" w:space="0" w:color="auto"/>
                                  </w:divBdr>
                                </w:div>
                                <w:div w:id="298614754">
                                  <w:marLeft w:val="0"/>
                                  <w:marRight w:val="0"/>
                                  <w:marTop w:val="0"/>
                                  <w:marBottom w:val="0"/>
                                  <w:divBdr>
                                    <w:top w:val="none" w:sz="0" w:space="0" w:color="auto"/>
                                    <w:left w:val="none" w:sz="0" w:space="0" w:color="auto"/>
                                    <w:bottom w:val="none" w:sz="0" w:space="0" w:color="auto"/>
                                    <w:right w:val="none" w:sz="0" w:space="0" w:color="auto"/>
                                  </w:divBdr>
                                </w:div>
                                <w:div w:id="843784934">
                                  <w:marLeft w:val="0"/>
                                  <w:marRight w:val="0"/>
                                  <w:marTop w:val="0"/>
                                  <w:marBottom w:val="0"/>
                                  <w:divBdr>
                                    <w:top w:val="none" w:sz="0" w:space="0" w:color="auto"/>
                                    <w:left w:val="none" w:sz="0" w:space="0" w:color="auto"/>
                                    <w:bottom w:val="none" w:sz="0" w:space="0" w:color="auto"/>
                                    <w:right w:val="none" w:sz="0" w:space="0" w:color="auto"/>
                                  </w:divBdr>
                                </w:div>
                                <w:div w:id="1672486005">
                                  <w:marLeft w:val="0"/>
                                  <w:marRight w:val="0"/>
                                  <w:marTop w:val="0"/>
                                  <w:marBottom w:val="0"/>
                                  <w:divBdr>
                                    <w:top w:val="none" w:sz="0" w:space="0" w:color="auto"/>
                                    <w:left w:val="none" w:sz="0" w:space="0" w:color="auto"/>
                                    <w:bottom w:val="none" w:sz="0" w:space="0" w:color="auto"/>
                                    <w:right w:val="none" w:sz="0" w:space="0" w:color="auto"/>
                                  </w:divBdr>
                                </w:div>
                                <w:div w:id="1350377960">
                                  <w:marLeft w:val="0"/>
                                  <w:marRight w:val="0"/>
                                  <w:marTop w:val="0"/>
                                  <w:marBottom w:val="0"/>
                                  <w:divBdr>
                                    <w:top w:val="none" w:sz="0" w:space="0" w:color="auto"/>
                                    <w:left w:val="none" w:sz="0" w:space="0" w:color="auto"/>
                                    <w:bottom w:val="none" w:sz="0" w:space="0" w:color="auto"/>
                                    <w:right w:val="none" w:sz="0" w:space="0" w:color="auto"/>
                                  </w:divBdr>
                                </w:div>
                                <w:div w:id="1581521702">
                                  <w:marLeft w:val="0"/>
                                  <w:marRight w:val="0"/>
                                  <w:marTop w:val="0"/>
                                  <w:marBottom w:val="0"/>
                                  <w:divBdr>
                                    <w:top w:val="none" w:sz="0" w:space="0" w:color="auto"/>
                                    <w:left w:val="none" w:sz="0" w:space="0" w:color="auto"/>
                                    <w:bottom w:val="none" w:sz="0" w:space="0" w:color="auto"/>
                                    <w:right w:val="none" w:sz="0" w:space="0" w:color="auto"/>
                                  </w:divBdr>
                                </w:div>
                                <w:div w:id="311518670">
                                  <w:marLeft w:val="0"/>
                                  <w:marRight w:val="0"/>
                                  <w:marTop w:val="0"/>
                                  <w:marBottom w:val="0"/>
                                  <w:divBdr>
                                    <w:top w:val="none" w:sz="0" w:space="0" w:color="auto"/>
                                    <w:left w:val="none" w:sz="0" w:space="0" w:color="auto"/>
                                    <w:bottom w:val="none" w:sz="0" w:space="0" w:color="auto"/>
                                    <w:right w:val="none" w:sz="0" w:space="0" w:color="auto"/>
                                  </w:divBdr>
                                </w:div>
                                <w:div w:id="643118593">
                                  <w:marLeft w:val="0"/>
                                  <w:marRight w:val="0"/>
                                  <w:marTop w:val="0"/>
                                  <w:marBottom w:val="0"/>
                                  <w:divBdr>
                                    <w:top w:val="none" w:sz="0" w:space="0" w:color="auto"/>
                                    <w:left w:val="none" w:sz="0" w:space="0" w:color="auto"/>
                                    <w:bottom w:val="none" w:sz="0" w:space="0" w:color="auto"/>
                                    <w:right w:val="none" w:sz="0" w:space="0" w:color="auto"/>
                                  </w:divBdr>
                                </w:div>
                                <w:div w:id="1777796030">
                                  <w:marLeft w:val="0"/>
                                  <w:marRight w:val="0"/>
                                  <w:marTop w:val="0"/>
                                  <w:marBottom w:val="0"/>
                                  <w:divBdr>
                                    <w:top w:val="none" w:sz="0" w:space="0" w:color="auto"/>
                                    <w:left w:val="none" w:sz="0" w:space="0" w:color="auto"/>
                                    <w:bottom w:val="none" w:sz="0" w:space="0" w:color="auto"/>
                                    <w:right w:val="none" w:sz="0" w:space="0" w:color="auto"/>
                                  </w:divBdr>
                                </w:div>
                                <w:div w:id="366685949">
                                  <w:marLeft w:val="0"/>
                                  <w:marRight w:val="0"/>
                                  <w:marTop w:val="0"/>
                                  <w:marBottom w:val="0"/>
                                  <w:divBdr>
                                    <w:top w:val="none" w:sz="0" w:space="0" w:color="auto"/>
                                    <w:left w:val="none" w:sz="0" w:space="0" w:color="auto"/>
                                    <w:bottom w:val="none" w:sz="0" w:space="0" w:color="auto"/>
                                    <w:right w:val="none" w:sz="0" w:space="0" w:color="auto"/>
                                  </w:divBdr>
                                </w:div>
                                <w:div w:id="1048802660">
                                  <w:marLeft w:val="0"/>
                                  <w:marRight w:val="0"/>
                                  <w:marTop w:val="0"/>
                                  <w:marBottom w:val="0"/>
                                  <w:divBdr>
                                    <w:top w:val="none" w:sz="0" w:space="0" w:color="auto"/>
                                    <w:left w:val="none" w:sz="0" w:space="0" w:color="auto"/>
                                    <w:bottom w:val="none" w:sz="0" w:space="0" w:color="auto"/>
                                    <w:right w:val="none" w:sz="0" w:space="0" w:color="auto"/>
                                  </w:divBdr>
                                </w:div>
                                <w:div w:id="746729975">
                                  <w:marLeft w:val="0"/>
                                  <w:marRight w:val="0"/>
                                  <w:marTop w:val="0"/>
                                  <w:marBottom w:val="0"/>
                                  <w:divBdr>
                                    <w:top w:val="none" w:sz="0" w:space="0" w:color="auto"/>
                                    <w:left w:val="none" w:sz="0" w:space="0" w:color="auto"/>
                                    <w:bottom w:val="none" w:sz="0" w:space="0" w:color="auto"/>
                                    <w:right w:val="none" w:sz="0" w:space="0" w:color="auto"/>
                                  </w:divBdr>
                                </w:div>
                                <w:div w:id="1813596401">
                                  <w:marLeft w:val="0"/>
                                  <w:marRight w:val="0"/>
                                  <w:marTop w:val="0"/>
                                  <w:marBottom w:val="0"/>
                                  <w:divBdr>
                                    <w:top w:val="none" w:sz="0" w:space="0" w:color="auto"/>
                                    <w:left w:val="none" w:sz="0" w:space="0" w:color="auto"/>
                                    <w:bottom w:val="none" w:sz="0" w:space="0" w:color="auto"/>
                                    <w:right w:val="none" w:sz="0" w:space="0" w:color="auto"/>
                                  </w:divBdr>
                                </w:div>
                                <w:div w:id="1714842231">
                                  <w:marLeft w:val="0"/>
                                  <w:marRight w:val="0"/>
                                  <w:marTop w:val="0"/>
                                  <w:marBottom w:val="0"/>
                                  <w:divBdr>
                                    <w:top w:val="none" w:sz="0" w:space="0" w:color="auto"/>
                                    <w:left w:val="none" w:sz="0" w:space="0" w:color="auto"/>
                                    <w:bottom w:val="none" w:sz="0" w:space="0" w:color="auto"/>
                                    <w:right w:val="none" w:sz="0" w:space="0" w:color="auto"/>
                                  </w:divBdr>
                                </w:div>
                                <w:div w:id="61414087">
                                  <w:marLeft w:val="0"/>
                                  <w:marRight w:val="0"/>
                                  <w:marTop w:val="0"/>
                                  <w:marBottom w:val="0"/>
                                  <w:divBdr>
                                    <w:top w:val="none" w:sz="0" w:space="0" w:color="auto"/>
                                    <w:left w:val="none" w:sz="0" w:space="0" w:color="auto"/>
                                    <w:bottom w:val="none" w:sz="0" w:space="0" w:color="auto"/>
                                    <w:right w:val="none" w:sz="0" w:space="0" w:color="auto"/>
                                  </w:divBdr>
                                </w:div>
                                <w:div w:id="1406490482">
                                  <w:marLeft w:val="0"/>
                                  <w:marRight w:val="0"/>
                                  <w:marTop w:val="0"/>
                                  <w:marBottom w:val="0"/>
                                  <w:divBdr>
                                    <w:top w:val="none" w:sz="0" w:space="0" w:color="auto"/>
                                    <w:left w:val="none" w:sz="0" w:space="0" w:color="auto"/>
                                    <w:bottom w:val="none" w:sz="0" w:space="0" w:color="auto"/>
                                    <w:right w:val="none" w:sz="0" w:space="0" w:color="auto"/>
                                  </w:divBdr>
                                </w:div>
                                <w:div w:id="1253663971">
                                  <w:marLeft w:val="0"/>
                                  <w:marRight w:val="0"/>
                                  <w:marTop w:val="0"/>
                                  <w:marBottom w:val="0"/>
                                  <w:divBdr>
                                    <w:top w:val="none" w:sz="0" w:space="0" w:color="auto"/>
                                    <w:left w:val="none" w:sz="0" w:space="0" w:color="auto"/>
                                    <w:bottom w:val="none" w:sz="0" w:space="0" w:color="auto"/>
                                    <w:right w:val="none" w:sz="0" w:space="0" w:color="auto"/>
                                  </w:divBdr>
                                </w:div>
                                <w:div w:id="1908419482">
                                  <w:marLeft w:val="0"/>
                                  <w:marRight w:val="0"/>
                                  <w:marTop w:val="0"/>
                                  <w:marBottom w:val="0"/>
                                  <w:divBdr>
                                    <w:top w:val="none" w:sz="0" w:space="0" w:color="auto"/>
                                    <w:left w:val="none" w:sz="0" w:space="0" w:color="auto"/>
                                    <w:bottom w:val="none" w:sz="0" w:space="0" w:color="auto"/>
                                    <w:right w:val="none" w:sz="0" w:space="0" w:color="auto"/>
                                  </w:divBdr>
                                </w:div>
                                <w:div w:id="1457988032">
                                  <w:marLeft w:val="0"/>
                                  <w:marRight w:val="0"/>
                                  <w:marTop w:val="0"/>
                                  <w:marBottom w:val="0"/>
                                  <w:divBdr>
                                    <w:top w:val="none" w:sz="0" w:space="0" w:color="auto"/>
                                    <w:left w:val="none" w:sz="0" w:space="0" w:color="auto"/>
                                    <w:bottom w:val="none" w:sz="0" w:space="0" w:color="auto"/>
                                    <w:right w:val="none" w:sz="0" w:space="0" w:color="auto"/>
                                  </w:divBdr>
                                </w:div>
                                <w:div w:id="1199662759">
                                  <w:marLeft w:val="0"/>
                                  <w:marRight w:val="0"/>
                                  <w:marTop w:val="0"/>
                                  <w:marBottom w:val="0"/>
                                  <w:divBdr>
                                    <w:top w:val="none" w:sz="0" w:space="0" w:color="auto"/>
                                    <w:left w:val="none" w:sz="0" w:space="0" w:color="auto"/>
                                    <w:bottom w:val="none" w:sz="0" w:space="0" w:color="auto"/>
                                    <w:right w:val="none" w:sz="0" w:space="0" w:color="auto"/>
                                  </w:divBdr>
                                </w:div>
                                <w:div w:id="1042679647">
                                  <w:marLeft w:val="0"/>
                                  <w:marRight w:val="0"/>
                                  <w:marTop w:val="0"/>
                                  <w:marBottom w:val="0"/>
                                  <w:divBdr>
                                    <w:top w:val="none" w:sz="0" w:space="0" w:color="auto"/>
                                    <w:left w:val="none" w:sz="0" w:space="0" w:color="auto"/>
                                    <w:bottom w:val="none" w:sz="0" w:space="0" w:color="auto"/>
                                    <w:right w:val="none" w:sz="0" w:space="0" w:color="auto"/>
                                  </w:divBdr>
                                </w:div>
                                <w:div w:id="1604267717">
                                  <w:marLeft w:val="0"/>
                                  <w:marRight w:val="0"/>
                                  <w:marTop w:val="0"/>
                                  <w:marBottom w:val="0"/>
                                  <w:divBdr>
                                    <w:top w:val="none" w:sz="0" w:space="0" w:color="auto"/>
                                    <w:left w:val="none" w:sz="0" w:space="0" w:color="auto"/>
                                    <w:bottom w:val="none" w:sz="0" w:space="0" w:color="auto"/>
                                    <w:right w:val="none" w:sz="0" w:space="0" w:color="auto"/>
                                  </w:divBdr>
                                </w:div>
                                <w:div w:id="1321151159">
                                  <w:marLeft w:val="0"/>
                                  <w:marRight w:val="0"/>
                                  <w:marTop w:val="0"/>
                                  <w:marBottom w:val="0"/>
                                  <w:divBdr>
                                    <w:top w:val="none" w:sz="0" w:space="0" w:color="auto"/>
                                    <w:left w:val="none" w:sz="0" w:space="0" w:color="auto"/>
                                    <w:bottom w:val="none" w:sz="0" w:space="0" w:color="auto"/>
                                    <w:right w:val="none" w:sz="0" w:space="0" w:color="auto"/>
                                  </w:divBdr>
                                </w:div>
                                <w:div w:id="1433892088">
                                  <w:marLeft w:val="0"/>
                                  <w:marRight w:val="0"/>
                                  <w:marTop w:val="0"/>
                                  <w:marBottom w:val="0"/>
                                  <w:divBdr>
                                    <w:top w:val="none" w:sz="0" w:space="0" w:color="auto"/>
                                    <w:left w:val="none" w:sz="0" w:space="0" w:color="auto"/>
                                    <w:bottom w:val="none" w:sz="0" w:space="0" w:color="auto"/>
                                    <w:right w:val="none" w:sz="0" w:space="0" w:color="auto"/>
                                  </w:divBdr>
                                </w:div>
                                <w:div w:id="158085018">
                                  <w:marLeft w:val="0"/>
                                  <w:marRight w:val="0"/>
                                  <w:marTop w:val="0"/>
                                  <w:marBottom w:val="0"/>
                                  <w:divBdr>
                                    <w:top w:val="none" w:sz="0" w:space="0" w:color="auto"/>
                                    <w:left w:val="none" w:sz="0" w:space="0" w:color="auto"/>
                                    <w:bottom w:val="none" w:sz="0" w:space="0" w:color="auto"/>
                                    <w:right w:val="none" w:sz="0" w:space="0" w:color="auto"/>
                                  </w:divBdr>
                                </w:div>
                                <w:div w:id="952709982">
                                  <w:marLeft w:val="0"/>
                                  <w:marRight w:val="0"/>
                                  <w:marTop w:val="0"/>
                                  <w:marBottom w:val="0"/>
                                  <w:divBdr>
                                    <w:top w:val="none" w:sz="0" w:space="0" w:color="auto"/>
                                    <w:left w:val="none" w:sz="0" w:space="0" w:color="auto"/>
                                    <w:bottom w:val="none" w:sz="0" w:space="0" w:color="auto"/>
                                    <w:right w:val="none" w:sz="0" w:space="0" w:color="auto"/>
                                  </w:divBdr>
                                </w:div>
                                <w:div w:id="709108989">
                                  <w:marLeft w:val="0"/>
                                  <w:marRight w:val="0"/>
                                  <w:marTop w:val="0"/>
                                  <w:marBottom w:val="0"/>
                                  <w:divBdr>
                                    <w:top w:val="none" w:sz="0" w:space="0" w:color="auto"/>
                                    <w:left w:val="none" w:sz="0" w:space="0" w:color="auto"/>
                                    <w:bottom w:val="none" w:sz="0" w:space="0" w:color="auto"/>
                                    <w:right w:val="none" w:sz="0" w:space="0" w:color="auto"/>
                                  </w:divBdr>
                                </w:div>
                                <w:div w:id="140659494">
                                  <w:marLeft w:val="0"/>
                                  <w:marRight w:val="0"/>
                                  <w:marTop w:val="0"/>
                                  <w:marBottom w:val="0"/>
                                  <w:divBdr>
                                    <w:top w:val="none" w:sz="0" w:space="0" w:color="auto"/>
                                    <w:left w:val="none" w:sz="0" w:space="0" w:color="auto"/>
                                    <w:bottom w:val="none" w:sz="0" w:space="0" w:color="auto"/>
                                    <w:right w:val="none" w:sz="0" w:space="0" w:color="auto"/>
                                  </w:divBdr>
                                </w:div>
                                <w:div w:id="44377216">
                                  <w:marLeft w:val="0"/>
                                  <w:marRight w:val="0"/>
                                  <w:marTop w:val="0"/>
                                  <w:marBottom w:val="0"/>
                                  <w:divBdr>
                                    <w:top w:val="none" w:sz="0" w:space="0" w:color="auto"/>
                                    <w:left w:val="none" w:sz="0" w:space="0" w:color="auto"/>
                                    <w:bottom w:val="none" w:sz="0" w:space="0" w:color="auto"/>
                                    <w:right w:val="none" w:sz="0" w:space="0" w:color="auto"/>
                                  </w:divBdr>
                                </w:div>
                                <w:div w:id="1194422087">
                                  <w:marLeft w:val="0"/>
                                  <w:marRight w:val="0"/>
                                  <w:marTop w:val="0"/>
                                  <w:marBottom w:val="0"/>
                                  <w:divBdr>
                                    <w:top w:val="none" w:sz="0" w:space="0" w:color="auto"/>
                                    <w:left w:val="none" w:sz="0" w:space="0" w:color="auto"/>
                                    <w:bottom w:val="none" w:sz="0" w:space="0" w:color="auto"/>
                                    <w:right w:val="none" w:sz="0" w:space="0" w:color="auto"/>
                                  </w:divBdr>
                                </w:div>
                                <w:div w:id="750585557">
                                  <w:marLeft w:val="0"/>
                                  <w:marRight w:val="0"/>
                                  <w:marTop w:val="0"/>
                                  <w:marBottom w:val="0"/>
                                  <w:divBdr>
                                    <w:top w:val="none" w:sz="0" w:space="0" w:color="auto"/>
                                    <w:left w:val="none" w:sz="0" w:space="0" w:color="auto"/>
                                    <w:bottom w:val="none" w:sz="0" w:space="0" w:color="auto"/>
                                    <w:right w:val="none" w:sz="0" w:space="0" w:color="auto"/>
                                  </w:divBdr>
                                </w:div>
                                <w:div w:id="445389417">
                                  <w:marLeft w:val="0"/>
                                  <w:marRight w:val="0"/>
                                  <w:marTop w:val="0"/>
                                  <w:marBottom w:val="0"/>
                                  <w:divBdr>
                                    <w:top w:val="none" w:sz="0" w:space="0" w:color="auto"/>
                                    <w:left w:val="none" w:sz="0" w:space="0" w:color="auto"/>
                                    <w:bottom w:val="none" w:sz="0" w:space="0" w:color="auto"/>
                                    <w:right w:val="none" w:sz="0" w:space="0" w:color="auto"/>
                                  </w:divBdr>
                                </w:div>
                                <w:div w:id="1131752626">
                                  <w:marLeft w:val="0"/>
                                  <w:marRight w:val="0"/>
                                  <w:marTop w:val="0"/>
                                  <w:marBottom w:val="0"/>
                                  <w:divBdr>
                                    <w:top w:val="none" w:sz="0" w:space="0" w:color="auto"/>
                                    <w:left w:val="none" w:sz="0" w:space="0" w:color="auto"/>
                                    <w:bottom w:val="none" w:sz="0" w:space="0" w:color="auto"/>
                                    <w:right w:val="none" w:sz="0" w:space="0" w:color="auto"/>
                                  </w:divBdr>
                                </w:div>
                                <w:div w:id="1277056741">
                                  <w:marLeft w:val="0"/>
                                  <w:marRight w:val="0"/>
                                  <w:marTop w:val="0"/>
                                  <w:marBottom w:val="0"/>
                                  <w:divBdr>
                                    <w:top w:val="none" w:sz="0" w:space="0" w:color="auto"/>
                                    <w:left w:val="none" w:sz="0" w:space="0" w:color="auto"/>
                                    <w:bottom w:val="none" w:sz="0" w:space="0" w:color="auto"/>
                                    <w:right w:val="none" w:sz="0" w:space="0" w:color="auto"/>
                                  </w:divBdr>
                                </w:div>
                                <w:div w:id="1120338625">
                                  <w:marLeft w:val="0"/>
                                  <w:marRight w:val="0"/>
                                  <w:marTop w:val="0"/>
                                  <w:marBottom w:val="0"/>
                                  <w:divBdr>
                                    <w:top w:val="none" w:sz="0" w:space="0" w:color="auto"/>
                                    <w:left w:val="none" w:sz="0" w:space="0" w:color="auto"/>
                                    <w:bottom w:val="none" w:sz="0" w:space="0" w:color="auto"/>
                                    <w:right w:val="none" w:sz="0" w:space="0" w:color="auto"/>
                                  </w:divBdr>
                                </w:div>
                                <w:div w:id="628704023">
                                  <w:marLeft w:val="0"/>
                                  <w:marRight w:val="0"/>
                                  <w:marTop w:val="0"/>
                                  <w:marBottom w:val="0"/>
                                  <w:divBdr>
                                    <w:top w:val="none" w:sz="0" w:space="0" w:color="auto"/>
                                    <w:left w:val="none" w:sz="0" w:space="0" w:color="auto"/>
                                    <w:bottom w:val="none" w:sz="0" w:space="0" w:color="auto"/>
                                    <w:right w:val="none" w:sz="0" w:space="0" w:color="auto"/>
                                  </w:divBdr>
                                </w:div>
                                <w:div w:id="1600914961">
                                  <w:marLeft w:val="0"/>
                                  <w:marRight w:val="0"/>
                                  <w:marTop w:val="0"/>
                                  <w:marBottom w:val="0"/>
                                  <w:divBdr>
                                    <w:top w:val="none" w:sz="0" w:space="0" w:color="auto"/>
                                    <w:left w:val="none" w:sz="0" w:space="0" w:color="auto"/>
                                    <w:bottom w:val="none" w:sz="0" w:space="0" w:color="auto"/>
                                    <w:right w:val="none" w:sz="0" w:space="0" w:color="auto"/>
                                  </w:divBdr>
                                </w:div>
                                <w:div w:id="1061906347">
                                  <w:marLeft w:val="0"/>
                                  <w:marRight w:val="0"/>
                                  <w:marTop w:val="0"/>
                                  <w:marBottom w:val="0"/>
                                  <w:divBdr>
                                    <w:top w:val="none" w:sz="0" w:space="0" w:color="auto"/>
                                    <w:left w:val="none" w:sz="0" w:space="0" w:color="auto"/>
                                    <w:bottom w:val="none" w:sz="0" w:space="0" w:color="auto"/>
                                    <w:right w:val="none" w:sz="0" w:space="0" w:color="auto"/>
                                  </w:divBdr>
                                </w:div>
                                <w:div w:id="531188812">
                                  <w:marLeft w:val="0"/>
                                  <w:marRight w:val="0"/>
                                  <w:marTop w:val="0"/>
                                  <w:marBottom w:val="0"/>
                                  <w:divBdr>
                                    <w:top w:val="none" w:sz="0" w:space="0" w:color="auto"/>
                                    <w:left w:val="none" w:sz="0" w:space="0" w:color="auto"/>
                                    <w:bottom w:val="none" w:sz="0" w:space="0" w:color="auto"/>
                                    <w:right w:val="none" w:sz="0" w:space="0" w:color="auto"/>
                                  </w:divBdr>
                                </w:div>
                                <w:div w:id="536702608">
                                  <w:marLeft w:val="0"/>
                                  <w:marRight w:val="0"/>
                                  <w:marTop w:val="0"/>
                                  <w:marBottom w:val="0"/>
                                  <w:divBdr>
                                    <w:top w:val="none" w:sz="0" w:space="0" w:color="auto"/>
                                    <w:left w:val="none" w:sz="0" w:space="0" w:color="auto"/>
                                    <w:bottom w:val="none" w:sz="0" w:space="0" w:color="auto"/>
                                    <w:right w:val="none" w:sz="0" w:space="0" w:color="auto"/>
                                  </w:divBdr>
                                </w:div>
                                <w:div w:id="542250316">
                                  <w:marLeft w:val="0"/>
                                  <w:marRight w:val="0"/>
                                  <w:marTop w:val="0"/>
                                  <w:marBottom w:val="0"/>
                                  <w:divBdr>
                                    <w:top w:val="none" w:sz="0" w:space="0" w:color="auto"/>
                                    <w:left w:val="none" w:sz="0" w:space="0" w:color="auto"/>
                                    <w:bottom w:val="none" w:sz="0" w:space="0" w:color="auto"/>
                                    <w:right w:val="none" w:sz="0" w:space="0" w:color="auto"/>
                                  </w:divBdr>
                                </w:div>
                                <w:div w:id="616529661">
                                  <w:marLeft w:val="0"/>
                                  <w:marRight w:val="0"/>
                                  <w:marTop w:val="0"/>
                                  <w:marBottom w:val="0"/>
                                  <w:divBdr>
                                    <w:top w:val="none" w:sz="0" w:space="0" w:color="auto"/>
                                    <w:left w:val="none" w:sz="0" w:space="0" w:color="auto"/>
                                    <w:bottom w:val="none" w:sz="0" w:space="0" w:color="auto"/>
                                    <w:right w:val="none" w:sz="0" w:space="0" w:color="auto"/>
                                  </w:divBdr>
                                </w:div>
                                <w:div w:id="1455558514">
                                  <w:marLeft w:val="0"/>
                                  <w:marRight w:val="0"/>
                                  <w:marTop w:val="0"/>
                                  <w:marBottom w:val="0"/>
                                  <w:divBdr>
                                    <w:top w:val="none" w:sz="0" w:space="0" w:color="auto"/>
                                    <w:left w:val="none" w:sz="0" w:space="0" w:color="auto"/>
                                    <w:bottom w:val="none" w:sz="0" w:space="0" w:color="auto"/>
                                    <w:right w:val="none" w:sz="0" w:space="0" w:color="auto"/>
                                  </w:divBdr>
                                </w:div>
                                <w:div w:id="187060930">
                                  <w:marLeft w:val="0"/>
                                  <w:marRight w:val="0"/>
                                  <w:marTop w:val="0"/>
                                  <w:marBottom w:val="0"/>
                                  <w:divBdr>
                                    <w:top w:val="none" w:sz="0" w:space="0" w:color="auto"/>
                                    <w:left w:val="none" w:sz="0" w:space="0" w:color="auto"/>
                                    <w:bottom w:val="none" w:sz="0" w:space="0" w:color="auto"/>
                                    <w:right w:val="none" w:sz="0" w:space="0" w:color="auto"/>
                                  </w:divBdr>
                                </w:div>
                                <w:div w:id="17582151">
                                  <w:marLeft w:val="0"/>
                                  <w:marRight w:val="0"/>
                                  <w:marTop w:val="0"/>
                                  <w:marBottom w:val="0"/>
                                  <w:divBdr>
                                    <w:top w:val="none" w:sz="0" w:space="0" w:color="auto"/>
                                    <w:left w:val="none" w:sz="0" w:space="0" w:color="auto"/>
                                    <w:bottom w:val="none" w:sz="0" w:space="0" w:color="auto"/>
                                    <w:right w:val="none" w:sz="0" w:space="0" w:color="auto"/>
                                  </w:divBdr>
                                </w:div>
                                <w:div w:id="2087875169">
                                  <w:marLeft w:val="0"/>
                                  <w:marRight w:val="0"/>
                                  <w:marTop w:val="0"/>
                                  <w:marBottom w:val="0"/>
                                  <w:divBdr>
                                    <w:top w:val="none" w:sz="0" w:space="0" w:color="auto"/>
                                    <w:left w:val="none" w:sz="0" w:space="0" w:color="auto"/>
                                    <w:bottom w:val="none" w:sz="0" w:space="0" w:color="auto"/>
                                    <w:right w:val="none" w:sz="0" w:space="0" w:color="auto"/>
                                  </w:divBdr>
                                </w:div>
                                <w:div w:id="627704358">
                                  <w:marLeft w:val="0"/>
                                  <w:marRight w:val="0"/>
                                  <w:marTop w:val="0"/>
                                  <w:marBottom w:val="0"/>
                                  <w:divBdr>
                                    <w:top w:val="none" w:sz="0" w:space="0" w:color="auto"/>
                                    <w:left w:val="none" w:sz="0" w:space="0" w:color="auto"/>
                                    <w:bottom w:val="none" w:sz="0" w:space="0" w:color="auto"/>
                                    <w:right w:val="none" w:sz="0" w:space="0" w:color="auto"/>
                                  </w:divBdr>
                                </w:div>
                                <w:div w:id="11731495">
                                  <w:marLeft w:val="0"/>
                                  <w:marRight w:val="0"/>
                                  <w:marTop w:val="0"/>
                                  <w:marBottom w:val="0"/>
                                  <w:divBdr>
                                    <w:top w:val="none" w:sz="0" w:space="0" w:color="auto"/>
                                    <w:left w:val="none" w:sz="0" w:space="0" w:color="auto"/>
                                    <w:bottom w:val="none" w:sz="0" w:space="0" w:color="auto"/>
                                    <w:right w:val="none" w:sz="0" w:space="0" w:color="auto"/>
                                  </w:divBdr>
                                </w:div>
                                <w:div w:id="760761490">
                                  <w:marLeft w:val="0"/>
                                  <w:marRight w:val="0"/>
                                  <w:marTop w:val="0"/>
                                  <w:marBottom w:val="0"/>
                                  <w:divBdr>
                                    <w:top w:val="none" w:sz="0" w:space="0" w:color="auto"/>
                                    <w:left w:val="none" w:sz="0" w:space="0" w:color="auto"/>
                                    <w:bottom w:val="none" w:sz="0" w:space="0" w:color="auto"/>
                                    <w:right w:val="none" w:sz="0" w:space="0" w:color="auto"/>
                                  </w:divBdr>
                                </w:div>
                                <w:div w:id="296033658">
                                  <w:marLeft w:val="0"/>
                                  <w:marRight w:val="0"/>
                                  <w:marTop w:val="0"/>
                                  <w:marBottom w:val="0"/>
                                  <w:divBdr>
                                    <w:top w:val="none" w:sz="0" w:space="0" w:color="auto"/>
                                    <w:left w:val="none" w:sz="0" w:space="0" w:color="auto"/>
                                    <w:bottom w:val="none" w:sz="0" w:space="0" w:color="auto"/>
                                    <w:right w:val="none" w:sz="0" w:space="0" w:color="auto"/>
                                  </w:divBdr>
                                </w:div>
                                <w:div w:id="1789741960">
                                  <w:marLeft w:val="0"/>
                                  <w:marRight w:val="0"/>
                                  <w:marTop w:val="0"/>
                                  <w:marBottom w:val="0"/>
                                  <w:divBdr>
                                    <w:top w:val="none" w:sz="0" w:space="0" w:color="auto"/>
                                    <w:left w:val="none" w:sz="0" w:space="0" w:color="auto"/>
                                    <w:bottom w:val="none" w:sz="0" w:space="0" w:color="auto"/>
                                    <w:right w:val="none" w:sz="0" w:space="0" w:color="auto"/>
                                  </w:divBdr>
                                </w:div>
                                <w:div w:id="992299124">
                                  <w:marLeft w:val="0"/>
                                  <w:marRight w:val="0"/>
                                  <w:marTop w:val="0"/>
                                  <w:marBottom w:val="0"/>
                                  <w:divBdr>
                                    <w:top w:val="none" w:sz="0" w:space="0" w:color="auto"/>
                                    <w:left w:val="none" w:sz="0" w:space="0" w:color="auto"/>
                                    <w:bottom w:val="none" w:sz="0" w:space="0" w:color="auto"/>
                                    <w:right w:val="none" w:sz="0" w:space="0" w:color="auto"/>
                                  </w:divBdr>
                                </w:div>
                                <w:div w:id="881138665">
                                  <w:marLeft w:val="0"/>
                                  <w:marRight w:val="0"/>
                                  <w:marTop w:val="0"/>
                                  <w:marBottom w:val="0"/>
                                  <w:divBdr>
                                    <w:top w:val="none" w:sz="0" w:space="0" w:color="auto"/>
                                    <w:left w:val="none" w:sz="0" w:space="0" w:color="auto"/>
                                    <w:bottom w:val="none" w:sz="0" w:space="0" w:color="auto"/>
                                    <w:right w:val="none" w:sz="0" w:space="0" w:color="auto"/>
                                  </w:divBdr>
                                </w:div>
                                <w:div w:id="1075511538">
                                  <w:marLeft w:val="0"/>
                                  <w:marRight w:val="0"/>
                                  <w:marTop w:val="0"/>
                                  <w:marBottom w:val="0"/>
                                  <w:divBdr>
                                    <w:top w:val="none" w:sz="0" w:space="0" w:color="auto"/>
                                    <w:left w:val="none" w:sz="0" w:space="0" w:color="auto"/>
                                    <w:bottom w:val="none" w:sz="0" w:space="0" w:color="auto"/>
                                    <w:right w:val="none" w:sz="0" w:space="0" w:color="auto"/>
                                  </w:divBdr>
                                </w:div>
                                <w:div w:id="1374769365">
                                  <w:marLeft w:val="0"/>
                                  <w:marRight w:val="0"/>
                                  <w:marTop w:val="0"/>
                                  <w:marBottom w:val="0"/>
                                  <w:divBdr>
                                    <w:top w:val="none" w:sz="0" w:space="0" w:color="auto"/>
                                    <w:left w:val="none" w:sz="0" w:space="0" w:color="auto"/>
                                    <w:bottom w:val="none" w:sz="0" w:space="0" w:color="auto"/>
                                    <w:right w:val="none" w:sz="0" w:space="0" w:color="auto"/>
                                  </w:divBdr>
                                </w:div>
                                <w:div w:id="624822150">
                                  <w:marLeft w:val="0"/>
                                  <w:marRight w:val="0"/>
                                  <w:marTop w:val="0"/>
                                  <w:marBottom w:val="0"/>
                                  <w:divBdr>
                                    <w:top w:val="none" w:sz="0" w:space="0" w:color="auto"/>
                                    <w:left w:val="none" w:sz="0" w:space="0" w:color="auto"/>
                                    <w:bottom w:val="none" w:sz="0" w:space="0" w:color="auto"/>
                                    <w:right w:val="none" w:sz="0" w:space="0" w:color="auto"/>
                                  </w:divBdr>
                                </w:div>
                                <w:div w:id="542206989">
                                  <w:marLeft w:val="0"/>
                                  <w:marRight w:val="0"/>
                                  <w:marTop w:val="0"/>
                                  <w:marBottom w:val="0"/>
                                  <w:divBdr>
                                    <w:top w:val="none" w:sz="0" w:space="0" w:color="auto"/>
                                    <w:left w:val="none" w:sz="0" w:space="0" w:color="auto"/>
                                    <w:bottom w:val="none" w:sz="0" w:space="0" w:color="auto"/>
                                    <w:right w:val="none" w:sz="0" w:space="0" w:color="auto"/>
                                  </w:divBdr>
                                </w:div>
                                <w:div w:id="1757284261">
                                  <w:marLeft w:val="0"/>
                                  <w:marRight w:val="0"/>
                                  <w:marTop w:val="0"/>
                                  <w:marBottom w:val="0"/>
                                  <w:divBdr>
                                    <w:top w:val="none" w:sz="0" w:space="0" w:color="auto"/>
                                    <w:left w:val="none" w:sz="0" w:space="0" w:color="auto"/>
                                    <w:bottom w:val="none" w:sz="0" w:space="0" w:color="auto"/>
                                    <w:right w:val="none" w:sz="0" w:space="0" w:color="auto"/>
                                  </w:divBdr>
                                </w:div>
                                <w:div w:id="1183595948">
                                  <w:marLeft w:val="0"/>
                                  <w:marRight w:val="0"/>
                                  <w:marTop w:val="0"/>
                                  <w:marBottom w:val="0"/>
                                  <w:divBdr>
                                    <w:top w:val="none" w:sz="0" w:space="0" w:color="auto"/>
                                    <w:left w:val="none" w:sz="0" w:space="0" w:color="auto"/>
                                    <w:bottom w:val="none" w:sz="0" w:space="0" w:color="auto"/>
                                    <w:right w:val="none" w:sz="0" w:space="0" w:color="auto"/>
                                  </w:divBdr>
                                </w:div>
                                <w:div w:id="352154405">
                                  <w:marLeft w:val="0"/>
                                  <w:marRight w:val="0"/>
                                  <w:marTop w:val="0"/>
                                  <w:marBottom w:val="0"/>
                                  <w:divBdr>
                                    <w:top w:val="none" w:sz="0" w:space="0" w:color="auto"/>
                                    <w:left w:val="none" w:sz="0" w:space="0" w:color="auto"/>
                                    <w:bottom w:val="none" w:sz="0" w:space="0" w:color="auto"/>
                                    <w:right w:val="none" w:sz="0" w:space="0" w:color="auto"/>
                                  </w:divBdr>
                                </w:div>
                                <w:div w:id="221403257">
                                  <w:marLeft w:val="0"/>
                                  <w:marRight w:val="0"/>
                                  <w:marTop w:val="0"/>
                                  <w:marBottom w:val="0"/>
                                  <w:divBdr>
                                    <w:top w:val="none" w:sz="0" w:space="0" w:color="auto"/>
                                    <w:left w:val="none" w:sz="0" w:space="0" w:color="auto"/>
                                    <w:bottom w:val="none" w:sz="0" w:space="0" w:color="auto"/>
                                    <w:right w:val="none" w:sz="0" w:space="0" w:color="auto"/>
                                  </w:divBdr>
                                </w:div>
                                <w:div w:id="747070298">
                                  <w:marLeft w:val="0"/>
                                  <w:marRight w:val="0"/>
                                  <w:marTop w:val="0"/>
                                  <w:marBottom w:val="0"/>
                                  <w:divBdr>
                                    <w:top w:val="none" w:sz="0" w:space="0" w:color="auto"/>
                                    <w:left w:val="none" w:sz="0" w:space="0" w:color="auto"/>
                                    <w:bottom w:val="none" w:sz="0" w:space="0" w:color="auto"/>
                                    <w:right w:val="none" w:sz="0" w:space="0" w:color="auto"/>
                                  </w:divBdr>
                                </w:div>
                                <w:div w:id="310015711">
                                  <w:marLeft w:val="0"/>
                                  <w:marRight w:val="0"/>
                                  <w:marTop w:val="0"/>
                                  <w:marBottom w:val="0"/>
                                  <w:divBdr>
                                    <w:top w:val="none" w:sz="0" w:space="0" w:color="auto"/>
                                    <w:left w:val="none" w:sz="0" w:space="0" w:color="auto"/>
                                    <w:bottom w:val="none" w:sz="0" w:space="0" w:color="auto"/>
                                    <w:right w:val="none" w:sz="0" w:space="0" w:color="auto"/>
                                  </w:divBdr>
                                </w:div>
                                <w:div w:id="4214291">
                                  <w:marLeft w:val="0"/>
                                  <w:marRight w:val="0"/>
                                  <w:marTop w:val="0"/>
                                  <w:marBottom w:val="0"/>
                                  <w:divBdr>
                                    <w:top w:val="none" w:sz="0" w:space="0" w:color="auto"/>
                                    <w:left w:val="none" w:sz="0" w:space="0" w:color="auto"/>
                                    <w:bottom w:val="none" w:sz="0" w:space="0" w:color="auto"/>
                                    <w:right w:val="none" w:sz="0" w:space="0" w:color="auto"/>
                                  </w:divBdr>
                                </w:div>
                                <w:div w:id="1373725554">
                                  <w:marLeft w:val="0"/>
                                  <w:marRight w:val="0"/>
                                  <w:marTop w:val="0"/>
                                  <w:marBottom w:val="0"/>
                                  <w:divBdr>
                                    <w:top w:val="none" w:sz="0" w:space="0" w:color="auto"/>
                                    <w:left w:val="none" w:sz="0" w:space="0" w:color="auto"/>
                                    <w:bottom w:val="none" w:sz="0" w:space="0" w:color="auto"/>
                                    <w:right w:val="none" w:sz="0" w:space="0" w:color="auto"/>
                                  </w:divBdr>
                                </w:div>
                                <w:div w:id="755634065">
                                  <w:marLeft w:val="0"/>
                                  <w:marRight w:val="0"/>
                                  <w:marTop w:val="0"/>
                                  <w:marBottom w:val="0"/>
                                  <w:divBdr>
                                    <w:top w:val="none" w:sz="0" w:space="0" w:color="auto"/>
                                    <w:left w:val="none" w:sz="0" w:space="0" w:color="auto"/>
                                    <w:bottom w:val="none" w:sz="0" w:space="0" w:color="auto"/>
                                    <w:right w:val="none" w:sz="0" w:space="0" w:color="auto"/>
                                  </w:divBdr>
                                </w:div>
                                <w:div w:id="729810486">
                                  <w:marLeft w:val="0"/>
                                  <w:marRight w:val="0"/>
                                  <w:marTop w:val="0"/>
                                  <w:marBottom w:val="0"/>
                                  <w:divBdr>
                                    <w:top w:val="none" w:sz="0" w:space="0" w:color="auto"/>
                                    <w:left w:val="none" w:sz="0" w:space="0" w:color="auto"/>
                                    <w:bottom w:val="none" w:sz="0" w:space="0" w:color="auto"/>
                                    <w:right w:val="none" w:sz="0" w:space="0" w:color="auto"/>
                                  </w:divBdr>
                                </w:div>
                                <w:div w:id="1493330884">
                                  <w:marLeft w:val="0"/>
                                  <w:marRight w:val="0"/>
                                  <w:marTop w:val="0"/>
                                  <w:marBottom w:val="0"/>
                                  <w:divBdr>
                                    <w:top w:val="none" w:sz="0" w:space="0" w:color="auto"/>
                                    <w:left w:val="none" w:sz="0" w:space="0" w:color="auto"/>
                                    <w:bottom w:val="none" w:sz="0" w:space="0" w:color="auto"/>
                                    <w:right w:val="none" w:sz="0" w:space="0" w:color="auto"/>
                                  </w:divBdr>
                                </w:div>
                                <w:div w:id="1851750977">
                                  <w:marLeft w:val="0"/>
                                  <w:marRight w:val="0"/>
                                  <w:marTop w:val="0"/>
                                  <w:marBottom w:val="0"/>
                                  <w:divBdr>
                                    <w:top w:val="none" w:sz="0" w:space="0" w:color="auto"/>
                                    <w:left w:val="none" w:sz="0" w:space="0" w:color="auto"/>
                                    <w:bottom w:val="none" w:sz="0" w:space="0" w:color="auto"/>
                                    <w:right w:val="none" w:sz="0" w:space="0" w:color="auto"/>
                                  </w:divBdr>
                                </w:div>
                                <w:div w:id="713888174">
                                  <w:marLeft w:val="0"/>
                                  <w:marRight w:val="0"/>
                                  <w:marTop w:val="0"/>
                                  <w:marBottom w:val="0"/>
                                  <w:divBdr>
                                    <w:top w:val="none" w:sz="0" w:space="0" w:color="auto"/>
                                    <w:left w:val="none" w:sz="0" w:space="0" w:color="auto"/>
                                    <w:bottom w:val="none" w:sz="0" w:space="0" w:color="auto"/>
                                    <w:right w:val="none" w:sz="0" w:space="0" w:color="auto"/>
                                  </w:divBdr>
                                </w:div>
                                <w:div w:id="1076708117">
                                  <w:marLeft w:val="0"/>
                                  <w:marRight w:val="0"/>
                                  <w:marTop w:val="0"/>
                                  <w:marBottom w:val="0"/>
                                  <w:divBdr>
                                    <w:top w:val="none" w:sz="0" w:space="0" w:color="auto"/>
                                    <w:left w:val="none" w:sz="0" w:space="0" w:color="auto"/>
                                    <w:bottom w:val="none" w:sz="0" w:space="0" w:color="auto"/>
                                    <w:right w:val="none" w:sz="0" w:space="0" w:color="auto"/>
                                  </w:divBdr>
                                </w:div>
                                <w:div w:id="663701809">
                                  <w:marLeft w:val="0"/>
                                  <w:marRight w:val="0"/>
                                  <w:marTop w:val="0"/>
                                  <w:marBottom w:val="0"/>
                                  <w:divBdr>
                                    <w:top w:val="none" w:sz="0" w:space="0" w:color="auto"/>
                                    <w:left w:val="none" w:sz="0" w:space="0" w:color="auto"/>
                                    <w:bottom w:val="none" w:sz="0" w:space="0" w:color="auto"/>
                                    <w:right w:val="none" w:sz="0" w:space="0" w:color="auto"/>
                                  </w:divBdr>
                                </w:div>
                                <w:div w:id="1922837425">
                                  <w:marLeft w:val="0"/>
                                  <w:marRight w:val="0"/>
                                  <w:marTop w:val="0"/>
                                  <w:marBottom w:val="0"/>
                                  <w:divBdr>
                                    <w:top w:val="none" w:sz="0" w:space="0" w:color="auto"/>
                                    <w:left w:val="none" w:sz="0" w:space="0" w:color="auto"/>
                                    <w:bottom w:val="none" w:sz="0" w:space="0" w:color="auto"/>
                                    <w:right w:val="none" w:sz="0" w:space="0" w:color="auto"/>
                                  </w:divBdr>
                                </w:div>
                                <w:div w:id="999579669">
                                  <w:marLeft w:val="0"/>
                                  <w:marRight w:val="0"/>
                                  <w:marTop w:val="0"/>
                                  <w:marBottom w:val="0"/>
                                  <w:divBdr>
                                    <w:top w:val="none" w:sz="0" w:space="0" w:color="auto"/>
                                    <w:left w:val="none" w:sz="0" w:space="0" w:color="auto"/>
                                    <w:bottom w:val="none" w:sz="0" w:space="0" w:color="auto"/>
                                    <w:right w:val="none" w:sz="0" w:space="0" w:color="auto"/>
                                  </w:divBdr>
                                </w:div>
                                <w:div w:id="1009989945">
                                  <w:marLeft w:val="0"/>
                                  <w:marRight w:val="0"/>
                                  <w:marTop w:val="0"/>
                                  <w:marBottom w:val="0"/>
                                  <w:divBdr>
                                    <w:top w:val="none" w:sz="0" w:space="0" w:color="auto"/>
                                    <w:left w:val="none" w:sz="0" w:space="0" w:color="auto"/>
                                    <w:bottom w:val="none" w:sz="0" w:space="0" w:color="auto"/>
                                    <w:right w:val="none" w:sz="0" w:space="0" w:color="auto"/>
                                  </w:divBdr>
                                </w:div>
                                <w:div w:id="1794329245">
                                  <w:marLeft w:val="0"/>
                                  <w:marRight w:val="0"/>
                                  <w:marTop w:val="0"/>
                                  <w:marBottom w:val="0"/>
                                  <w:divBdr>
                                    <w:top w:val="none" w:sz="0" w:space="0" w:color="auto"/>
                                    <w:left w:val="none" w:sz="0" w:space="0" w:color="auto"/>
                                    <w:bottom w:val="none" w:sz="0" w:space="0" w:color="auto"/>
                                    <w:right w:val="none" w:sz="0" w:space="0" w:color="auto"/>
                                  </w:divBdr>
                                </w:div>
                                <w:div w:id="1948996742">
                                  <w:marLeft w:val="0"/>
                                  <w:marRight w:val="0"/>
                                  <w:marTop w:val="0"/>
                                  <w:marBottom w:val="0"/>
                                  <w:divBdr>
                                    <w:top w:val="none" w:sz="0" w:space="0" w:color="auto"/>
                                    <w:left w:val="none" w:sz="0" w:space="0" w:color="auto"/>
                                    <w:bottom w:val="none" w:sz="0" w:space="0" w:color="auto"/>
                                    <w:right w:val="none" w:sz="0" w:space="0" w:color="auto"/>
                                  </w:divBdr>
                                </w:div>
                                <w:div w:id="1145051279">
                                  <w:marLeft w:val="0"/>
                                  <w:marRight w:val="0"/>
                                  <w:marTop w:val="0"/>
                                  <w:marBottom w:val="0"/>
                                  <w:divBdr>
                                    <w:top w:val="none" w:sz="0" w:space="0" w:color="auto"/>
                                    <w:left w:val="none" w:sz="0" w:space="0" w:color="auto"/>
                                    <w:bottom w:val="none" w:sz="0" w:space="0" w:color="auto"/>
                                    <w:right w:val="none" w:sz="0" w:space="0" w:color="auto"/>
                                  </w:divBdr>
                                </w:div>
                                <w:div w:id="844396553">
                                  <w:marLeft w:val="0"/>
                                  <w:marRight w:val="0"/>
                                  <w:marTop w:val="0"/>
                                  <w:marBottom w:val="0"/>
                                  <w:divBdr>
                                    <w:top w:val="none" w:sz="0" w:space="0" w:color="auto"/>
                                    <w:left w:val="none" w:sz="0" w:space="0" w:color="auto"/>
                                    <w:bottom w:val="none" w:sz="0" w:space="0" w:color="auto"/>
                                    <w:right w:val="none" w:sz="0" w:space="0" w:color="auto"/>
                                  </w:divBdr>
                                </w:div>
                                <w:div w:id="477263780">
                                  <w:marLeft w:val="0"/>
                                  <w:marRight w:val="0"/>
                                  <w:marTop w:val="0"/>
                                  <w:marBottom w:val="0"/>
                                  <w:divBdr>
                                    <w:top w:val="none" w:sz="0" w:space="0" w:color="auto"/>
                                    <w:left w:val="none" w:sz="0" w:space="0" w:color="auto"/>
                                    <w:bottom w:val="none" w:sz="0" w:space="0" w:color="auto"/>
                                    <w:right w:val="none" w:sz="0" w:space="0" w:color="auto"/>
                                  </w:divBdr>
                                </w:div>
                                <w:div w:id="2082172321">
                                  <w:marLeft w:val="0"/>
                                  <w:marRight w:val="0"/>
                                  <w:marTop w:val="0"/>
                                  <w:marBottom w:val="0"/>
                                  <w:divBdr>
                                    <w:top w:val="none" w:sz="0" w:space="0" w:color="auto"/>
                                    <w:left w:val="none" w:sz="0" w:space="0" w:color="auto"/>
                                    <w:bottom w:val="none" w:sz="0" w:space="0" w:color="auto"/>
                                    <w:right w:val="none" w:sz="0" w:space="0" w:color="auto"/>
                                  </w:divBdr>
                                </w:div>
                                <w:div w:id="1506163156">
                                  <w:marLeft w:val="0"/>
                                  <w:marRight w:val="0"/>
                                  <w:marTop w:val="0"/>
                                  <w:marBottom w:val="0"/>
                                  <w:divBdr>
                                    <w:top w:val="none" w:sz="0" w:space="0" w:color="auto"/>
                                    <w:left w:val="none" w:sz="0" w:space="0" w:color="auto"/>
                                    <w:bottom w:val="none" w:sz="0" w:space="0" w:color="auto"/>
                                    <w:right w:val="none" w:sz="0" w:space="0" w:color="auto"/>
                                  </w:divBdr>
                                </w:div>
                                <w:div w:id="312638193">
                                  <w:marLeft w:val="0"/>
                                  <w:marRight w:val="0"/>
                                  <w:marTop w:val="0"/>
                                  <w:marBottom w:val="0"/>
                                  <w:divBdr>
                                    <w:top w:val="none" w:sz="0" w:space="0" w:color="auto"/>
                                    <w:left w:val="none" w:sz="0" w:space="0" w:color="auto"/>
                                    <w:bottom w:val="none" w:sz="0" w:space="0" w:color="auto"/>
                                    <w:right w:val="none" w:sz="0" w:space="0" w:color="auto"/>
                                  </w:divBdr>
                                </w:div>
                                <w:div w:id="728919622">
                                  <w:marLeft w:val="0"/>
                                  <w:marRight w:val="0"/>
                                  <w:marTop w:val="0"/>
                                  <w:marBottom w:val="0"/>
                                  <w:divBdr>
                                    <w:top w:val="none" w:sz="0" w:space="0" w:color="auto"/>
                                    <w:left w:val="none" w:sz="0" w:space="0" w:color="auto"/>
                                    <w:bottom w:val="none" w:sz="0" w:space="0" w:color="auto"/>
                                    <w:right w:val="none" w:sz="0" w:space="0" w:color="auto"/>
                                  </w:divBdr>
                                </w:div>
                                <w:div w:id="521668522">
                                  <w:marLeft w:val="0"/>
                                  <w:marRight w:val="0"/>
                                  <w:marTop w:val="0"/>
                                  <w:marBottom w:val="0"/>
                                  <w:divBdr>
                                    <w:top w:val="none" w:sz="0" w:space="0" w:color="auto"/>
                                    <w:left w:val="none" w:sz="0" w:space="0" w:color="auto"/>
                                    <w:bottom w:val="none" w:sz="0" w:space="0" w:color="auto"/>
                                    <w:right w:val="none" w:sz="0" w:space="0" w:color="auto"/>
                                  </w:divBdr>
                                </w:div>
                                <w:div w:id="96221489">
                                  <w:marLeft w:val="0"/>
                                  <w:marRight w:val="0"/>
                                  <w:marTop w:val="0"/>
                                  <w:marBottom w:val="0"/>
                                  <w:divBdr>
                                    <w:top w:val="none" w:sz="0" w:space="0" w:color="auto"/>
                                    <w:left w:val="none" w:sz="0" w:space="0" w:color="auto"/>
                                    <w:bottom w:val="none" w:sz="0" w:space="0" w:color="auto"/>
                                    <w:right w:val="none" w:sz="0" w:space="0" w:color="auto"/>
                                  </w:divBdr>
                                </w:div>
                                <w:div w:id="526332070">
                                  <w:marLeft w:val="0"/>
                                  <w:marRight w:val="0"/>
                                  <w:marTop w:val="0"/>
                                  <w:marBottom w:val="0"/>
                                  <w:divBdr>
                                    <w:top w:val="none" w:sz="0" w:space="0" w:color="auto"/>
                                    <w:left w:val="none" w:sz="0" w:space="0" w:color="auto"/>
                                    <w:bottom w:val="none" w:sz="0" w:space="0" w:color="auto"/>
                                    <w:right w:val="none" w:sz="0" w:space="0" w:color="auto"/>
                                  </w:divBdr>
                                </w:div>
                                <w:div w:id="1884782406">
                                  <w:marLeft w:val="0"/>
                                  <w:marRight w:val="0"/>
                                  <w:marTop w:val="0"/>
                                  <w:marBottom w:val="0"/>
                                  <w:divBdr>
                                    <w:top w:val="none" w:sz="0" w:space="0" w:color="auto"/>
                                    <w:left w:val="none" w:sz="0" w:space="0" w:color="auto"/>
                                    <w:bottom w:val="none" w:sz="0" w:space="0" w:color="auto"/>
                                    <w:right w:val="none" w:sz="0" w:space="0" w:color="auto"/>
                                  </w:divBdr>
                                </w:div>
                                <w:div w:id="1287740370">
                                  <w:marLeft w:val="0"/>
                                  <w:marRight w:val="0"/>
                                  <w:marTop w:val="0"/>
                                  <w:marBottom w:val="0"/>
                                  <w:divBdr>
                                    <w:top w:val="none" w:sz="0" w:space="0" w:color="auto"/>
                                    <w:left w:val="none" w:sz="0" w:space="0" w:color="auto"/>
                                    <w:bottom w:val="none" w:sz="0" w:space="0" w:color="auto"/>
                                    <w:right w:val="none" w:sz="0" w:space="0" w:color="auto"/>
                                  </w:divBdr>
                                </w:div>
                                <w:div w:id="873930885">
                                  <w:marLeft w:val="0"/>
                                  <w:marRight w:val="0"/>
                                  <w:marTop w:val="0"/>
                                  <w:marBottom w:val="0"/>
                                  <w:divBdr>
                                    <w:top w:val="none" w:sz="0" w:space="0" w:color="auto"/>
                                    <w:left w:val="none" w:sz="0" w:space="0" w:color="auto"/>
                                    <w:bottom w:val="none" w:sz="0" w:space="0" w:color="auto"/>
                                    <w:right w:val="none" w:sz="0" w:space="0" w:color="auto"/>
                                  </w:divBdr>
                                </w:div>
                                <w:div w:id="337193776">
                                  <w:marLeft w:val="0"/>
                                  <w:marRight w:val="0"/>
                                  <w:marTop w:val="0"/>
                                  <w:marBottom w:val="0"/>
                                  <w:divBdr>
                                    <w:top w:val="none" w:sz="0" w:space="0" w:color="auto"/>
                                    <w:left w:val="none" w:sz="0" w:space="0" w:color="auto"/>
                                    <w:bottom w:val="none" w:sz="0" w:space="0" w:color="auto"/>
                                    <w:right w:val="none" w:sz="0" w:space="0" w:color="auto"/>
                                  </w:divBdr>
                                </w:div>
                                <w:div w:id="1607039729">
                                  <w:marLeft w:val="0"/>
                                  <w:marRight w:val="0"/>
                                  <w:marTop w:val="0"/>
                                  <w:marBottom w:val="0"/>
                                  <w:divBdr>
                                    <w:top w:val="none" w:sz="0" w:space="0" w:color="auto"/>
                                    <w:left w:val="none" w:sz="0" w:space="0" w:color="auto"/>
                                    <w:bottom w:val="none" w:sz="0" w:space="0" w:color="auto"/>
                                    <w:right w:val="none" w:sz="0" w:space="0" w:color="auto"/>
                                  </w:divBdr>
                                </w:div>
                                <w:div w:id="362020873">
                                  <w:marLeft w:val="0"/>
                                  <w:marRight w:val="0"/>
                                  <w:marTop w:val="0"/>
                                  <w:marBottom w:val="0"/>
                                  <w:divBdr>
                                    <w:top w:val="none" w:sz="0" w:space="0" w:color="auto"/>
                                    <w:left w:val="none" w:sz="0" w:space="0" w:color="auto"/>
                                    <w:bottom w:val="none" w:sz="0" w:space="0" w:color="auto"/>
                                    <w:right w:val="none" w:sz="0" w:space="0" w:color="auto"/>
                                  </w:divBdr>
                                </w:div>
                                <w:div w:id="1753240094">
                                  <w:marLeft w:val="0"/>
                                  <w:marRight w:val="0"/>
                                  <w:marTop w:val="0"/>
                                  <w:marBottom w:val="0"/>
                                  <w:divBdr>
                                    <w:top w:val="none" w:sz="0" w:space="0" w:color="auto"/>
                                    <w:left w:val="none" w:sz="0" w:space="0" w:color="auto"/>
                                    <w:bottom w:val="none" w:sz="0" w:space="0" w:color="auto"/>
                                    <w:right w:val="none" w:sz="0" w:space="0" w:color="auto"/>
                                  </w:divBdr>
                                </w:div>
                                <w:div w:id="1802186048">
                                  <w:marLeft w:val="0"/>
                                  <w:marRight w:val="0"/>
                                  <w:marTop w:val="0"/>
                                  <w:marBottom w:val="0"/>
                                  <w:divBdr>
                                    <w:top w:val="none" w:sz="0" w:space="0" w:color="auto"/>
                                    <w:left w:val="none" w:sz="0" w:space="0" w:color="auto"/>
                                    <w:bottom w:val="none" w:sz="0" w:space="0" w:color="auto"/>
                                    <w:right w:val="none" w:sz="0" w:space="0" w:color="auto"/>
                                  </w:divBdr>
                                </w:div>
                                <w:div w:id="337856309">
                                  <w:marLeft w:val="0"/>
                                  <w:marRight w:val="0"/>
                                  <w:marTop w:val="0"/>
                                  <w:marBottom w:val="0"/>
                                  <w:divBdr>
                                    <w:top w:val="none" w:sz="0" w:space="0" w:color="auto"/>
                                    <w:left w:val="none" w:sz="0" w:space="0" w:color="auto"/>
                                    <w:bottom w:val="none" w:sz="0" w:space="0" w:color="auto"/>
                                    <w:right w:val="none" w:sz="0" w:space="0" w:color="auto"/>
                                  </w:divBdr>
                                </w:div>
                                <w:div w:id="1334063853">
                                  <w:marLeft w:val="0"/>
                                  <w:marRight w:val="0"/>
                                  <w:marTop w:val="0"/>
                                  <w:marBottom w:val="0"/>
                                  <w:divBdr>
                                    <w:top w:val="none" w:sz="0" w:space="0" w:color="auto"/>
                                    <w:left w:val="none" w:sz="0" w:space="0" w:color="auto"/>
                                    <w:bottom w:val="none" w:sz="0" w:space="0" w:color="auto"/>
                                    <w:right w:val="none" w:sz="0" w:space="0" w:color="auto"/>
                                  </w:divBdr>
                                </w:div>
                                <w:div w:id="1192647361">
                                  <w:marLeft w:val="0"/>
                                  <w:marRight w:val="0"/>
                                  <w:marTop w:val="0"/>
                                  <w:marBottom w:val="0"/>
                                  <w:divBdr>
                                    <w:top w:val="none" w:sz="0" w:space="0" w:color="auto"/>
                                    <w:left w:val="none" w:sz="0" w:space="0" w:color="auto"/>
                                    <w:bottom w:val="none" w:sz="0" w:space="0" w:color="auto"/>
                                    <w:right w:val="none" w:sz="0" w:space="0" w:color="auto"/>
                                  </w:divBdr>
                                </w:div>
                                <w:div w:id="866870567">
                                  <w:marLeft w:val="0"/>
                                  <w:marRight w:val="0"/>
                                  <w:marTop w:val="0"/>
                                  <w:marBottom w:val="0"/>
                                  <w:divBdr>
                                    <w:top w:val="none" w:sz="0" w:space="0" w:color="auto"/>
                                    <w:left w:val="none" w:sz="0" w:space="0" w:color="auto"/>
                                    <w:bottom w:val="none" w:sz="0" w:space="0" w:color="auto"/>
                                    <w:right w:val="none" w:sz="0" w:space="0" w:color="auto"/>
                                  </w:divBdr>
                                </w:div>
                                <w:div w:id="616983367">
                                  <w:marLeft w:val="0"/>
                                  <w:marRight w:val="0"/>
                                  <w:marTop w:val="0"/>
                                  <w:marBottom w:val="0"/>
                                  <w:divBdr>
                                    <w:top w:val="none" w:sz="0" w:space="0" w:color="auto"/>
                                    <w:left w:val="none" w:sz="0" w:space="0" w:color="auto"/>
                                    <w:bottom w:val="none" w:sz="0" w:space="0" w:color="auto"/>
                                    <w:right w:val="none" w:sz="0" w:space="0" w:color="auto"/>
                                  </w:divBdr>
                                </w:div>
                                <w:div w:id="525365491">
                                  <w:marLeft w:val="0"/>
                                  <w:marRight w:val="0"/>
                                  <w:marTop w:val="0"/>
                                  <w:marBottom w:val="0"/>
                                  <w:divBdr>
                                    <w:top w:val="none" w:sz="0" w:space="0" w:color="auto"/>
                                    <w:left w:val="none" w:sz="0" w:space="0" w:color="auto"/>
                                    <w:bottom w:val="none" w:sz="0" w:space="0" w:color="auto"/>
                                    <w:right w:val="none" w:sz="0" w:space="0" w:color="auto"/>
                                  </w:divBdr>
                                </w:div>
                                <w:div w:id="13171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40585">
                          <w:marLeft w:val="0"/>
                          <w:marRight w:val="0"/>
                          <w:marTop w:val="0"/>
                          <w:marBottom w:val="0"/>
                          <w:divBdr>
                            <w:top w:val="none" w:sz="0" w:space="0" w:color="auto"/>
                            <w:left w:val="none" w:sz="0" w:space="0" w:color="auto"/>
                            <w:bottom w:val="none" w:sz="0" w:space="0" w:color="auto"/>
                            <w:right w:val="none" w:sz="0" w:space="0" w:color="auto"/>
                          </w:divBdr>
                          <w:divsChild>
                            <w:div w:id="81607238">
                              <w:marLeft w:val="0"/>
                              <w:marRight w:val="0"/>
                              <w:marTop w:val="0"/>
                              <w:marBottom w:val="0"/>
                              <w:divBdr>
                                <w:top w:val="none" w:sz="0" w:space="0" w:color="auto"/>
                                <w:left w:val="none" w:sz="0" w:space="0" w:color="auto"/>
                                <w:bottom w:val="none" w:sz="0" w:space="0" w:color="auto"/>
                                <w:right w:val="none" w:sz="0" w:space="0" w:color="auto"/>
                              </w:divBdr>
                              <w:divsChild>
                                <w:div w:id="712080147">
                                  <w:marLeft w:val="0"/>
                                  <w:marRight w:val="0"/>
                                  <w:marTop w:val="0"/>
                                  <w:marBottom w:val="0"/>
                                  <w:divBdr>
                                    <w:top w:val="none" w:sz="0" w:space="0" w:color="auto"/>
                                    <w:left w:val="none" w:sz="0" w:space="0" w:color="auto"/>
                                    <w:bottom w:val="none" w:sz="0" w:space="0" w:color="auto"/>
                                    <w:right w:val="none" w:sz="0" w:space="0" w:color="auto"/>
                                  </w:divBdr>
                                </w:div>
                                <w:div w:id="977759348">
                                  <w:marLeft w:val="0"/>
                                  <w:marRight w:val="0"/>
                                  <w:marTop w:val="0"/>
                                  <w:marBottom w:val="0"/>
                                  <w:divBdr>
                                    <w:top w:val="none" w:sz="0" w:space="0" w:color="auto"/>
                                    <w:left w:val="none" w:sz="0" w:space="0" w:color="auto"/>
                                    <w:bottom w:val="none" w:sz="0" w:space="0" w:color="auto"/>
                                    <w:right w:val="none" w:sz="0" w:space="0" w:color="auto"/>
                                  </w:divBdr>
                                </w:div>
                                <w:div w:id="1170364892">
                                  <w:marLeft w:val="0"/>
                                  <w:marRight w:val="0"/>
                                  <w:marTop w:val="0"/>
                                  <w:marBottom w:val="0"/>
                                  <w:divBdr>
                                    <w:top w:val="none" w:sz="0" w:space="0" w:color="auto"/>
                                    <w:left w:val="none" w:sz="0" w:space="0" w:color="auto"/>
                                    <w:bottom w:val="none" w:sz="0" w:space="0" w:color="auto"/>
                                    <w:right w:val="none" w:sz="0" w:space="0" w:color="auto"/>
                                  </w:divBdr>
                                </w:div>
                                <w:div w:id="2054382098">
                                  <w:marLeft w:val="0"/>
                                  <w:marRight w:val="0"/>
                                  <w:marTop w:val="0"/>
                                  <w:marBottom w:val="0"/>
                                  <w:divBdr>
                                    <w:top w:val="none" w:sz="0" w:space="0" w:color="auto"/>
                                    <w:left w:val="none" w:sz="0" w:space="0" w:color="auto"/>
                                    <w:bottom w:val="none" w:sz="0" w:space="0" w:color="auto"/>
                                    <w:right w:val="none" w:sz="0" w:space="0" w:color="auto"/>
                                  </w:divBdr>
                                </w:div>
                                <w:div w:id="1869567092">
                                  <w:marLeft w:val="0"/>
                                  <w:marRight w:val="0"/>
                                  <w:marTop w:val="0"/>
                                  <w:marBottom w:val="0"/>
                                  <w:divBdr>
                                    <w:top w:val="none" w:sz="0" w:space="0" w:color="auto"/>
                                    <w:left w:val="none" w:sz="0" w:space="0" w:color="auto"/>
                                    <w:bottom w:val="none" w:sz="0" w:space="0" w:color="auto"/>
                                    <w:right w:val="none" w:sz="0" w:space="0" w:color="auto"/>
                                  </w:divBdr>
                                </w:div>
                                <w:div w:id="342630542">
                                  <w:marLeft w:val="0"/>
                                  <w:marRight w:val="0"/>
                                  <w:marTop w:val="0"/>
                                  <w:marBottom w:val="0"/>
                                  <w:divBdr>
                                    <w:top w:val="none" w:sz="0" w:space="0" w:color="auto"/>
                                    <w:left w:val="none" w:sz="0" w:space="0" w:color="auto"/>
                                    <w:bottom w:val="none" w:sz="0" w:space="0" w:color="auto"/>
                                    <w:right w:val="none" w:sz="0" w:space="0" w:color="auto"/>
                                  </w:divBdr>
                                </w:div>
                                <w:div w:id="183178849">
                                  <w:marLeft w:val="0"/>
                                  <w:marRight w:val="0"/>
                                  <w:marTop w:val="0"/>
                                  <w:marBottom w:val="0"/>
                                  <w:divBdr>
                                    <w:top w:val="none" w:sz="0" w:space="0" w:color="auto"/>
                                    <w:left w:val="none" w:sz="0" w:space="0" w:color="auto"/>
                                    <w:bottom w:val="none" w:sz="0" w:space="0" w:color="auto"/>
                                    <w:right w:val="none" w:sz="0" w:space="0" w:color="auto"/>
                                  </w:divBdr>
                                </w:div>
                                <w:div w:id="76562446">
                                  <w:marLeft w:val="0"/>
                                  <w:marRight w:val="0"/>
                                  <w:marTop w:val="0"/>
                                  <w:marBottom w:val="0"/>
                                  <w:divBdr>
                                    <w:top w:val="none" w:sz="0" w:space="0" w:color="auto"/>
                                    <w:left w:val="none" w:sz="0" w:space="0" w:color="auto"/>
                                    <w:bottom w:val="none" w:sz="0" w:space="0" w:color="auto"/>
                                    <w:right w:val="none" w:sz="0" w:space="0" w:color="auto"/>
                                  </w:divBdr>
                                </w:div>
                                <w:div w:id="2042587875">
                                  <w:marLeft w:val="0"/>
                                  <w:marRight w:val="0"/>
                                  <w:marTop w:val="0"/>
                                  <w:marBottom w:val="0"/>
                                  <w:divBdr>
                                    <w:top w:val="none" w:sz="0" w:space="0" w:color="auto"/>
                                    <w:left w:val="none" w:sz="0" w:space="0" w:color="auto"/>
                                    <w:bottom w:val="none" w:sz="0" w:space="0" w:color="auto"/>
                                    <w:right w:val="none" w:sz="0" w:space="0" w:color="auto"/>
                                  </w:divBdr>
                                </w:div>
                                <w:div w:id="664552720">
                                  <w:marLeft w:val="0"/>
                                  <w:marRight w:val="0"/>
                                  <w:marTop w:val="0"/>
                                  <w:marBottom w:val="0"/>
                                  <w:divBdr>
                                    <w:top w:val="none" w:sz="0" w:space="0" w:color="auto"/>
                                    <w:left w:val="none" w:sz="0" w:space="0" w:color="auto"/>
                                    <w:bottom w:val="none" w:sz="0" w:space="0" w:color="auto"/>
                                    <w:right w:val="none" w:sz="0" w:space="0" w:color="auto"/>
                                  </w:divBdr>
                                </w:div>
                                <w:div w:id="425462657">
                                  <w:marLeft w:val="0"/>
                                  <w:marRight w:val="0"/>
                                  <w:marTop w:val="0"/>
                                  <w:marBottom w:val="0"/>
                                  <w:divBdr>
                                    <w:top w:val="none" w:sz="0" w:space="0" w:color="auto"/>
                                    <w:left w:val="none" w:sz="0" w:space="0" w:color="auto"/>
                                    <w:bottom w:val="none" w:sz="0" w:space="0" w:color="auto"/>
                                    <w:right w:val="none" w:sz="0" w:space="0" w:color="auto"/>
                                  </w:divBdr>
                                </w:div>
                                <w:div w:id="1372731651">
                                  <w:marLeft w:val="0"/>
                                  <w:marRight w:val="0"/>
                                  <w:marTop w:val="0"/>
                                  <w:marBottom w:val="0"/>
                                  <w:divBdr>
                                    <w:top w:val="none" w:sz="0" w:space="0" w:color="auto"/>
                                    <w:left w:val="none" w:sz="0" w:space="0" w:color="auto"/>
                                    <w:bottom w:val="none" w:sz="0" w:space="0" w:color="auto"/>
                                    <w:right w:val="none" w:sz="0" w:space="0" w:color="auto"/>
                                  </w:divBdr>
                                </w:div>
                                <w:div w:id="901986888">
                                  <w:marLeft w:val="0"/>
                                  <w:marRight w:val="0"/>
                                  <w:marTop w:val="0"/>
                                  <w:marBottom w:val="0"/>
                                  <w:divBdr>
                                    <w:top w:val="none" w:sz="0" w:space="0" w:color="auto"/>
                                    <w:left w:val="none" w:sz="0" w:space="0" w:color="auto"/>
                                    <w:bottom w:val="none" w:sz="0" w:space="0" w:color="auto"/>
                                    <w:right w:val="none" w:sz="0" w:space="0" w:color="auto"/>
                                  </w:divBdr>
                                </w:div>
                                <w:div w:id="1735813241">
                                  <w:marLeft w:val="0"/>
                                  <w:marRight w:val="0"/>
                                  <w:marTop w:val="0"/>
                                  <w:marBottom w:val="0"/>
                                  <w:divBdr>
                                    <w:top w:val="none" w:sz="0" w:space="0" w:color="auto"/>
                                    <w:left w:val="none" w:sz="0" w:space="0" w:color="auto"/>
                                    <w:bottom w:val="none" w:sz="0" w:space="0" w:color="auto"/>
                                    <w:right w:val="none" w:sz="0" w:space="0" w:color="auto"/>
                                  </w:divBdr>
                                </w:div>
                                <w:div w:id="505827679">
                                  <w:marLeft w:val="0"/>
                                  <w:marRight w:val="0"/>
                                  <w:marTop w:val="0"/>
                                  <w:marBottom w:val="0"/>
                                  <w:divBdr>
                                    <w:top w:val="none" w:sz="0" w:space="0" w:color="auto"/>
                                    <w:left w:val="none" w:sz="0" w:space="0" w:color="auto"/>
                                    <w:bottom w:val="none" w:sz="0" w:space="0" w:color="auto"/>
                                    <w:right w:val="none" w:sz="0" w:space="0" w:color="auto"/>
                                  </w:divBdr>
                                </w:div>
                                <w:div w:id="1381323409">
                                  <w:marLeft w:val="0"/>
                                  <w:marRight w:val="0"/>
                                  <w:marTop w:val="0"/>
                                  <w:marBottom w:val="0"/>
                                  <w:divBdr>
                                    <w:top w:val="none" w:sz="0" w:space="0" w:color="auto"/>
                                    <w:left w:val="none" w:sz="0" w:space="0" w:color="auto"/>
                                    <w:bottom w:val="none" w:sz="0" w:space="0" w:color="auto"/>
                                    <w:right w:val="none" w:sz="0" w:space="0" w:color="auto"/>
                                  </w:divBdr>
                                </w:div>
                                <w:div w:id="317460252">
                                  <w:marLeft w:val="0"/>
                                  <w:marRight w:val="0"/>
                                  <w:marTop w:val="0"/>
                                  <w:marBottom w:val="0"/>
                                  <w:divBdr>
                                    <w:top w:val="none" w:sz="0" w:space="0" w:color="auto"/>
                                    <w:left w:val="none" w:sz="0" w:space="0" w:color="auto"/>
                                    <w:bottom w:val="none" w:sz="0" w:space="0" w:color="auto"/>
                                    <w:right w:val="none" w:sz="0" w:space="0" w:color="auto"/>
                                  </w:divBdr>
                                </w:div>
                                <w:div w:id="1074862896">
                                  <w:marLeft w:val="0"/>
                                  <w:marRight w:val="0"/>
                                  <w:marTop w:val="0"/>
                                  <w:marBottom w:val="0"/>
                                  <w:divBdr>
                                    <w:top w:val="none" w:sz="0" w:space="0" w:color="auto"/>
                                    <w:left w:val="none" w:sz="0" w:space="0" w:color="auto"/>
                                    <w:bottom w:val="none" w:sz="0" w:space="0" w:color="auto"/>
                                    <w:right w:val="none" w:sz="0" w:space="0" w:color="auto"/>
                                  </w:divBdr>
                                </w:div>
                                <w:div w:id="583345316">
                                  <w:marLeft w:val="0"/>
                                  <w:marRight w:val="0"/>
                                  <w:marTop w:val="0"/>
                                  <w:marBottom w:val="0"/>
                                  <w:divBdr>
                                    <w:top w:val="none" w:sz="0" w:space="0" w:color="auto"/>
                                    <w:left w:val="none" w:sz="0" w:space="0" w:color="auto"/>
                                    <w:bottom w:val="none" w:sz="0" w:space="0" w:color="auto"/>
                                    <w:right w:val="none" w:sz="0" w:space="0" w:color="auto"/>
                                  </w:divBdr>
                                </w:div>
                                <w:div w:id="1176962441">
                                  <w:marLeft w:val="0"/>
                                  <w:marRight w:val="0"/>
                                  <w:marTop w:val="0"/>
                                  <w:marBottom w:val="0"/>
                                  <w:divBdr>
                                    <w:top w:val="none" w:sz="0" w:space="0" w:color="auto"/>
                                    <w:left w:val="none" w:sz="0" w:space="0" w:color="auto"/>
                                    <w:bottom w:val="none" w:sz="0" w:space="0" w:color="auto"/>
                                    <w:right w:val="none" w:sz="0" w:space="0" w:color="auto"/>
                                  </w:divBdr>
                                </w:div>
                                <w:div w:id="1625309598">
                                  <w:marLeft w:val="0"/>
                                  <w:marRight w:val="0"/>
                                  <w:marTop w:val="0"/>
                                  <w:marBottom w:val="0"/>
                                  <w:divBdr>
                                    <w:top w:val="none" w:sz="0" w:space="0" w:color="auto"/>
                                    <w:left w:val="none" w:sz="0" w:space="0" w:color="auto"/>
                                    <w:bottom w:val="none" w:sz="0" w:space="0" w:color="auto"/>
                                    <w:right w:val="none" w:sz="0" w:space="0" w:color="auto"/>
                                  </w:divBdr>
                                </w:div>
                                <w:div w:id="1973555994">
                                  <w:marLeft w:val="0"/>
                                  <w:marRight w:val="0"/>
                                  <w:marTop w:val="0"/>
                                  <w:marBottom w:val="0"/>
                                  <w:divBdr>
                                    <w:top w:val="none" w:sz="0" w:space="0" w:color="auto"/>
                                    <w:left w:val="none" w:sz="0" w:space="0" w:color="auto"/>
                                    <w:bottom w:val="none" w:sz="0" w:space="0" w:color="auto"/>
                                    <w:right w:val="none" w:sz="0" w:space="0" w:color="auto"/>
                                  </w:divBdr>
                                </w:div>
                                <w:div w:id="1427923793">
                                  <w:marLeft w:val="0"/>
                                  <w:marRight w:val="0"/>
                                  <w:marTop w:val="0"/>
                                  <w:marBottom w:val="0"/>
                                  <w:divBdr>
                                    <w:top w:val="none" w:sz="0" w:space="0" w:color="auto"/>
                                    <w:left w:val="none" w:sz="0" w:space="0" w:color="auto"/>
                                    <w:bottom w:val="none" w:sz="0" w:space="0" w:color="auto"/>
                                    <w:right w:val="none" w:sz="0" w:space="0" w:color="auto"/>
                                  </w:divBdr>
                                </w:div>
                                <w:div w:id="886916382">
                                  <w:marLeft w:val="0"/>
                                  <w:marRight w:val="0"/>
                                  <w:marTop w:val="0"/>
                                  <w:marBottom w:val="0"/>
                                  <w:divBdr>
                                    <w:top w:val="none" w:sz="0" w:space="0" w:color="auto"/>
                                    <w:left w:val="none" w:sz="0" w:space="0" w:color="auto"/>
                                    <w:bottom w:val="none" w:sz="0" w:space="0" w:color="auto"/>
                                    <w:right w:val="none" w:sz="0" w:space="0" w:color="auto"/>
                                  </w:divBdr>
                                </w:div>
                                <w:div w:id="755517405">
                                  <w:marLeft w:val="0"/>
                                  <w:marRight w:val="0"/>
                                  <w:marTop w:val="0"/>
                                  <w:marBottom w:val="0"/>
                                  <w:divBdr>
                                    <w:top w:val="none" w:sz="0" w:space="0" w:color="auto"/>
                                    <w:left w:val="none" w:sz="0" w:space="0" w:color="auto"/>
                                    <w:bottom w:val="none" w:sz="0" w:space="0" w:color="auto"/>
                                    <w:right w:val="none" w:sz="0" w:space="0" w:color="auto"/>
                                  </w:divBdr>
                                </w:div>
                                <w:div w:id="186598654">
                                  <w:marLeft w:val="0"/>
                                  <w:marRight w:val="0"/>
                                  <w:marTop w:val="0"/>
                                  <w:marBottom w:val="0"/>
                                  <w:divBdr>
                                    <w:top w:val="none" w:sz="0" w:space="0" w:color="auto"/>
                                    <w:left w:val="none" w:sz="0" w:space="0" w:color="auto"/>
                                    <w:bottom w:val="none" w:sz="0" w:space="0" w:color="auto"/>
                                    <w:right w:val="none" w:sz="0" w:space="0" w:color="auto"/>
                                  </w:divBdr>
                                </w:div>
                                <w:div w:id="1633633887">
                                  <w:marLeft w:val="0"/>
                                  <w:marRight w:val="0"/>
                                  <w:marTop w:val="0"/>
                                  <w:marBottom w:val="0"/>
                                  <w:divBdr>
                                    <w:top w:val="none" w:sz="0" w:space="0" w:color="auto"/>
                                    <w:left w:val="none" w:sz="0" w:space="0" w:color="auto"/>
                                    <w:bottom w:val="none" w:sz="0" w:space="0" w:color="auto"/>
                                    <w:right w:val="none" w:sz="0" w:space="0" w:color="auto"/>
                                  </w:divBdr>
                                </w:div>
                                <w:div w:id="1456867653">
                                  <w:marLeft w:val="0"/>
                                  <w:marRight w:val="0"/>
                                  <w:marTop w:val="0"/>
                                  <w:marBottom w:val="0"/>
                                  <w:divBdr>
                                    <w:top w:val="none" w:sz="0" w:space="0" w:color="auto"/>
                                    <w:left w:val="none" w:sz="0" w:space="0" w:color="auto"/>
                                    <w:bottom w:val="none" w:sz="0" w:space="0" w:color="auto"/>
                                    <w:right w:val="none" w:sz="0" w:space="0" w:color="auto"/>
                                  </w:divBdr>
                                </w:div>
                                <w:div w:id="371540348">
                                  <w:marLeft w:val="0"/>
                                  <w:marRight w:val="0"/>
                                  <w:marTop w:val="0"/>
                                  <w:marBottom w:val="0"/>
                                  <w:divBdr>
                                    <w:top w:val="none" w:sz="0" w:space="0" w:color="auto"/>
                                    <w:left w:val="none" w:sz="0" w:space="0" w:color="auto"/>
                                    <w:bottom w:val="none" w:sz="0" w:space="0" w:color="auto"/>
                                    <w:right w:val="none" w:sz="0" w:space="0" w:color="auto"/>
                                  </w:divBdr>
                                </w:div>
                                <w:div w:id="1573347958">
                                  <w:marLeft w:val="0"/>
                                  <w:marRight w:val="0"/>
                                  <w:marTop w:val="0"/>
                                  <w:marBottom w:val="0"/>
                                  <w:divBdr>
                                    <w:top w:val="none" w:sz="0" w:space="0" w:color="auto"/>
                                    <w:left w:val="none" w:sz="0" w:space="0" w:color="auto"/>
                                    <w:bottom w:val="none" w:sz="0" w:space="0" w:color="auto"/>
                                    <w:right w:val="none" w:sz="0" w:space="0" w:color="auto"/>
                                  </w:divBdr>
                                </w:div>
                                <w:div w:id="1919552459">
                                  <w:marLeft w:val="0"/>
                                  <w:marRight w:val="0"/>
                                  <w:marTop w:val="0"/>
                                  <w:marBottom w:val="0"/>
                                  <w:divBdr>
                                    <w:top w:val="none" w:sz="0" w:space="0" w:color="auto"/>
                                    <w:left w:val="none" w:sz="0" w:space="0" w:color="auto"/>
                                    <w:bottom w:val="none" w:sz="0" w:space="0" w:color="auto"/>
                                    <w:right w:val="none" w:sz="0" w:space="0" w:color="auto"/>
                                  </w:divBdr>
                                </w:div>
                                <w:div w:id="1803232696">
                                  <w:marLeft w:val="0"/>
                                  <w:marRight w:val="0"/>
                                  <w:marTop w:val="0"/>
                                  <w:marBottom w:val="0"/>
                                  <w:divBdr>
                                    <w:top w:val="none" w:sz="0" w:space="0" w:color="auto"/>
                                    <w:left w:val="none" w:sz="0" w:space="0" w:color="auto"/>
                                    <w:bottom w:val="none" w:sz="0" w:space="0" w:color="auto"/>
                                    <w:right w:val="none" w:sz="0" w:space="0" w:color="auto"/>
                                  </w:divBdr>
                                </w:div>
                                <w:div w:id="453645998">
                                  <w:marLeft w:val="0"/>
                                  <w:marRight w:val="0"/>
                                  <w:marTop w:val="0"/>
                                  <w:marBottom w:val="0"/>
                                  <w:divBdr>
                                    <w:top w:val="none" w:sz="0" w:space="0" w:color="auto"/>
                                    <w:left w:val="none" w:sz="0" w:space="0" w:color="auto"/>
                                    <w:bottom w:val="none" w:sz="0" w:space="0" w:color="auto"/>
                                    <w:right w:val="none" w:sz="0" w:space="0" w:color="auto"/>
                                  </w:divBdr>
                                </w:div>
                                <w:div w:id="514655555">
                                  <w:marLeft w:val="0"/>
                                  <w:marRight w:val="0"/>
                                  <w:marTop w:val="0"/>
                                  <w:marBottom w:val="0"/>
                                  <w:divBdr>
                                    <w:top w:val="none" w:sz="0" w:space="0" w:color="auto"/>
                                    <w:left w:val="none" w:sz="0" w:space="0" w:color="auto"/>
                                    <w:bottom w:val="none" w:sz="0" w:space="0" w:color="auto"/>
                                    <w:right w:val="none" w:sz="0" w:space="0" w:color="auto"/>
                                  </w:divBdr>
                                </w:div>
                                <w:div w:id="1872573191">
                                  <w:marLeft w:val="0"/>
                                  <w:marRight w:val="0"/>
                                  <w:marTop w:val="0"/>
                                  <w:marBottom w:val="0"/>
                                  <w:divBdr>
                                    <w:top w:val="none" w:sz="0" w:space="0" w:color="auto"/>
                                    <w:left w:val="none" w:sz="0" w:space="0" w:color="auto"/>
                                    <w:bottom w:val="none" w:sz="0" w:space="0" w:color="auto"/>
                                    <w:right w:val="none" w:sz="0" w:space="0" w:color="auto"/>
                                  </w:divBdr>
                                </w:div>
                                <w:div w:id="4135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utlerh@pitt.k12.nc.us" TargetMode="Externa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mailto:adamss2@pitt.k12.nc.us" TargetMode="External"/><Relationship Id="rId17" Type="http://schemas.openxmlformats.org/officeDocument/2006/relationships/hyperlink" Target="mailto:warrens@pitt.k12.nc.us" TargetMode="External"/><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kellyp@pitt.k12.nc.us" TargetMode="Externa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cils1@pitt.k12.nc.us" TargetMode="External"/><Relationship Id="rId24" Type="http://schemas.openxmlformats.org/officeDocument/2006/relationships/image" Target="media/image9.jpeg"/><Relationship Id="rId32" Type="http://schemas.openxmlformats.org/officeDocument/2006/relationships/image" Target="media/image16.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xp@pitt.k12.nc.us"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arterl@pitt.k12.nc.us" TargetMode="External"/><Relationship Id="rId22" Type="http://schemas.openxmlformats.org/officeDocument/2006/relationships/image" Target="media/image7.jpeg"/><Relationship Id="rId27" Type="http://schemas.openxmlformats.org/officeDocument/2006/relationships/package" Target="embeddings/Microsoft_Word_Document.docx"/><Relationship Id="rId30" Type="http://schemas.openxmlformats.org/officeDocument/2006/relationships/image" Target="media/image14.jpe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97D3E01D2DB48F78C1AF8C913235A2D"/>
        <w:category>
          <w:name w:val="General"/>
          <w:gallery w:val="placeholder"/>
        </w:category>
        <w:types>
          <w:type w:val="bbPlcHdr"/>
        </w:types>
        <w:behaviors>
          <w:behavior w:val="content"/>
        </w:behaviors>
        <w:guid w:val="{0F0E8532-40F1-46E8-852B-F12C807083E8}"/>
      </w:docPartPr>
      <w:docPartBody>
        <w:p w:rsidR="00681218" w:rsidRDefault="00681218" w:rsidP="00681218">
          <w:pPr>
            <w:pStyle w:val="F97D3E01D2DB48F78C1AF8C913235A2D"/>
          </w:pPr>
          <w:r w:rsidRPr="005E3150">
            <w:rPr>
              <w:rStyle w:val="PlaceholderText"/>
            </w:rPr>
            <w:t>Click or tap here to enter text.</w:t>
          </w:r>
        </w:p>
      </w:docPartBody>
    </w:docPart>
    <w:docPart>
      <w:docPartPr>
        <w:name w:val="CDEDCE6A75EB494892FB96C9A5141C89"/>
        <w:category>
          <w:name w:val="General"/>
          <w:gallery w:val="placeholder"/>
        </w:category>
        <w:types>
          <w:type w:val="bbPlcHdr"/>
        </w:types>
        <w:behaviors>
          <w:behavior w:val="content"/>
        </w:behaviors>
        <w:guid w:val="{C103C6A3-BF0B-4669-A699-CCFE34C2EEBD}"/>
      </w:docPartPr>
      <w:docPartBody>
        <w:p w:rsidR="00681218" w:rsidRDefault="00681218" w:rsidP="00681218">
          <w:pPr>
            <w:pStyle w:val="CDEDCE6A75EB494892FB96C9A5141C89"/>
          </w:pPr>
          <w:r>
            <w:rPr>
              <w:rStyle w:val="PlaceholderText"/>
            </w:rPr>
            <w:t>E</w:t>
          </w:r>
          <w:r w:rsidRPr="005E3150">
            <w:rPr>
              <w:rStyle w:val="PlaceholderText"/>
            </w:rPr>
            <w:t>nter text.</w:t>
          </w:r>
        </w:p>
      </w:docPartBody>
    </w:docPart>
    <w:docPart>
      <w:docPartPr>
        <w:name w:val="A058ABEFC5C54FC6991CA0B3FD62D1F9"/>
        <w:category>
          <w:name w:val="General"/>
          <w:gallery w:val="placeholder"/>
        </w:category>
        <w:types>
          <w:type w:val="bbPlcHdr"/>
        </w:types>
        <w:behaviors>
          <w:behavior w:val="content"/>
        </w:behaviors>
        <w:guid w:val="{51CB38B4-262B-42E5-9C6A-25A00111B792}"/>
      </w:docPartPr>
      <w:docPartBody>
        <w:p w:rsidR="00681218" w:rsidRDefault="00681218" w:rsidP="00681218">
          <w:pPr>
            <w:pStyle w:val="A058ABEFC5C54FC6991CA0B3FD62D1F9"/>
          </w:pPr>
          <w:r w:rsidRPr="005E3150">
            <w:rPr>
              <w:rStyle w:val="PlaceholderText"/>
            </w:rPr>
            <w:t>Click or tap here to enter text.</w:t>
          </w:r>
        </w:p>
      </w:docPartBody>
    </w:docPart>
    <w:docPart>
      <w:docPartPr>
        <w:name w:val="5DCD23081EC44E1C94194382C38CB68C"/>
        <w:category>
          <w:name w:val="General"/>
          <w:gallery w:val="placeholder"/>
        </w:category>
        <w:types>
          <w:type w:val="bbPlcHdr"/>
        </w:types>
        <w:behaviors>
          <w:behavior w:val="content"/>
        </w:behaviors>
        <w:guid w:val="{009D063E-75B0-48D7-AB9A-B73C78B829D7}"/>
      </w:docPartPr>
      <w:docPartBody>
        <w:p w:rsidR="00681218" w:rsidRDefault="00681218" w:rsidP="00681218">
          <w:pPr>
            <w:pStyle w:val="5DCD23081EC44E1C94194382C38CB68C"/>
          </w:pPr>
          <w:r w:rsidRPr="005E3150">
            <w:rPr>
              <w:rStyle w:val="PlaceholderText"/>
            </w:rPr>
            <w:t>Click or tap here to enter text.</w:t>
          </w:r>
        </w:p>
      </w:docPartBody>
    </w:docPart>
    <w:docPart>
      <w:docPartPr>
        <w:name w:val="C088BB7C0A2F43D585A53B9B1118D141"/>
        <w:category>
          <w:name w:val="General"/>
          <w:gallery w:val="placeholder"/>
        </w:category>
        <w:types>
          <w:type w:val="bbPlcHdr"/>
        </w:types>
        <w:behaviors>
          <w:behavior w:val="content"/>
        </w:behaviors>
        <w:guid w:val="{E56F1A5D-B808-4485-883F-1EF149961030}"/>
      </w:docPartPr>
      <w:docPartBody>
        <w:p w:rsidR="00681218" w:rsidRDefault="00681218" w:rsidP="00681218">
          <w:pPr>
            <w:pStyle w:val="C088BB7C0A2F43D585A53B9B1118D141"/>
          </w:pPr>
          <w:r w:rsidRPr="005E3150">
            <w:rPr>
              <w:rStyle w:val="PlaceholderText"/>
            </w:rPr>
            <w:t>Click or tap here to enter text.</w:t>
          </w:r>
        </w:p>
      </w:docPartBody>
    </w:docPart>
    <w:docPart>
      <w:docPartPr>
        <w:name w:val="3BC3BCC444A3415EBA9924FF0517B9ED"/>
        <w:category>
          <w:name w:val="General"/>
          <w:gallery w:val="placeholder"/>
        </w:category>
        <w:types>
          <w:type w:val="bbPlcHdr"/>
        </w:types>
        <w:behaviors>
          <w:behavior w:val="content"/>
        </w:behaviors>
        <w:guid w:val="{61B9413E-A9EC-4342-AF1F-8F5A55CA37AE}"/>
      </w:docPartPr>
      <w:docPartBody>
        <w:p w:rsidR="00681218" w:rsidRDefault="00681218" w:rsidP="00681218">
          <w:pPr>
            <w:pStyle w:val="3BC3BCC444A3415EBA9924FF0517B9ED"/>
          </w:pPr>
          <w:r w:rsidRPr="005E3150">
            <w:rPr>
              <w:rStyle w:val="PlaceholderText"/>
            </w:rPr>
            <w:t>Click or tap here to enter text.</w:t>
          </w:r>
        </w:p>
      </w:docPartBody>
    </w:docPart>
    <w:docPart>
      <w:docPartPr>
        <w:name w:val="BDD1CE81B63945A0B903157FC51256EA"/>
        <w:category>
          <w:name w:val="General"/>
          <w:gallery w:val="placeholder"/>
        </w:category>
        <w:types>
          <w:type w:val="bbPlcHdr"/>
        </w:types>
        <w:behaviors>
          <w:behavior w:val="content"/>
        </w:behaviors>
        <w:guid w:val="{7D9A9336-EB93-43A9-8A12-94E234C4375F}"/>
      </w:docPartPr>
      <w:docPartBody>
        <w:p w:rsidR="00681218" w:rsidRDefault="00681218" w:rsidP="00681218">
          <w:pPr>
            <w:pStyle w:val="BDD1CE81B63945A0B903157FC51256EA"/>
          </w:pPr>
          <w:r w:rsidRPr="005E3150">
            <w:rPr>
              <w:rStyle w:val="PlaceholderText"/>
            </w:rPr>
            <w:t>Click or tap here to enter text.</w:t>
          </w:r>
        </w:p>
      </w:docPartBody>
    </w:docPart>
    <w:docPart>
      <w:docPartPr>
        <w:name w:val="08CB7E2B3207446F87A116FAD4218B6C"/>
        <w:category>
          <w:name w:val="General"/>
          <w:gallery w:val="placeholder"/>
        </w:category>
        <w:types>
          <w:type w:val="bbPlcHdr"/>
        </w:types>
        <w:behaviors>
          <w:behavior w:val="content"/>
        </w:behaviors>
        <w:guid w:val="{8A9EB720-230E-40D1-872B-FBAD7326EC3E}"/>
      </w:docPartPr>
      <w:docPartBody>
        <w:p w:rsidR="00681218" w:rsidRDefault="00681218" w:rsidP="00681218">
          <w:pPr>
            <w:pStyle w:val="08CB7E2B3207446F87A116FAD4218B6C"/>
          </w:pPr>
          <w:r w:rsidRPr="005E3150">
            <w:rPr>
              <w:rStyle w:val="PlaceholderText"/>
            </w:rPr>
            <w:t>Click or tap here to enter text.</w:t>
          </w:r>
        </w:p>
      </w:docPartBody>
    </w:docPart>
    <w:docPart>
      <w:docPartPr>
        <w:name w:val="C507A46041224235A5DE9A90281BC197"/>
        <w:category>
          <w:name w:val="General"/>
          <w:gallery w:val="placeholder"/>
        </w:category>
        <w:types>
          <w:type w:val="bbPlcHdr"/>
        </w:types>
        <w:behaviors>
          <w:behavior w:val="content"/>
        </w:behaviors>
        <w:guid w:val="{50CCD3E8-84D7-4EFD-85FB-0B3A8C816A18}"/>
      </w:docPartPr>
      <w:docPartBody>
        <w:p w:rsidR="00681218" w:rsidRDefault="00681218" w:rsidP="00681218">
          <w:pPr>
            <w:pStyle w:val="C507A46041224235A5DE9A90281BC197"/>
          </w:pPr>
          <w:r w:rsidRPr="005E3150">
            <w:rPr>
              <w:rStyle w:val="PlaceholderText"/>
            </w:rPr>
            <w:t>Click or tap here to enter text.</w:t>
          </w:r>
        </w:p>
      </w:docPartBody>
    </w:docPart>
    <w:docPart>
      <w:docPartPr>
        <w:name w:val="36BBD62515124E06A8E1880EDFF7B523"/>
        <w:category>
          <w:name w:val="General"/>
          <w:gallery w:val="placeholder"/>
        </w:category>
        <w:types>
          <w:type w:val="bbPlcHdr"/>
        </w:types>
        <w:behaviors>
          <w:behavior w:val="content"/>
        </w:behaviors>
        <w:guid w:val="{F42F2687-E1AC-43B8-859D-6F58A76AECF5}"/>
      </w:docPartPr>
      <w:docPartBody>
        <w:p w:rsidR="00681218" w:rsidRDefault="00681218" w:rsidP="00681218">
          <w:pPr>
            <w:pStyle w:val="36BBD62515124E06A8E1880EDFF7B523"/>
          </w:pPr>
          <w:r>
            <w:rPr>
              <w:rStyle w:val="PlaceholderText"/>
            </w:rPr>
            <w:t>E</w:t>
          </w:r>
          <w:r w:rsidRPr="005E3150">
            <w:rPr>
              <w:rStyle w:val="PlaceholderText"/>
            </w:rPr>
            <w:t>nter a date.</w:t>
          </w:r>
        </w:p>
      </w:docPartBody>
    </w:docPart>
    <w:docPart>
      <w:docPartPr>
        <w:name w:val="CE97FF214046411D86FD78806C613970"/>
        <w:category>
          <w:name w:val="General"/>
          <w:gallery w:val="placeholder"/>
        </w:category>
        <w:types>
          <w:type w:val="bbPlcHdr"/>
        </w:types>
        <w:behaviors>
          <w:behavior w:val="content"/>
        </w:behaviors>
        <w:guid w:val="{CD44A4BA-0EE8-440F-AD12-10521FB9A7C1}"/>
      </w:docPartPr>
      <w:docPartBody>
        <w:p w:rsidR="00681218" w:rsidRDefault="00681218" w:rsidP="00681218">
          <w:pPr>
            <w:pStyle w:val="CE97FF214046411D86FD78806C613970"/>
          </w:pPr>
          <w:r w:rsidRPr="005E3150">
            <w:rPr>
              <w:rStyle w:val="PlaceholderText"/>
            </w:rPr>
            <w:t>Click or tap here to enter text.</w:t>
          </w:r>
        </w:p>
      </w:docPartBody>
    </w:docPart>
    <w:docPart>
      <w:docPartPr>
        <w:name w:val="ED44CD1E68874A9F813AC714F2560190"/>
        <w:category>
          <w:name w:val="General"/>
          <w:gallery w:val="placeholder"/>
        </w:category>
        <w:types>
          <w:type w:val="bbPlcHdr"/>
        </w:types>
        <w:behaviors>
          <w:behavior w:val="content"/>
        </w:behaviors>
        <w:guid w:val="{51F92185-32D0-4261-8AEB-9D23CE2071F3}"/>
      </w:docPartPr>
      <w:docPartBody>
        <w:p w:rsidR="00681218" w:rsidRDefault="00681218" w:rsidP="00681218">
          <w:pPr>
            <w:pStyle w:val="ED44CD1E68874A9F813AC714F2560190"/>
          </w:pPr>
          <w:r w:rsidRPr="005E315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LEGANCE">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218"/>
    <w:rsid w:val="006802F5"/>
    <w:rsid w:val="00681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1218"/>
    <w:rPr>
      <w:color w:val="808080"/>
    </w:rPr>
  </w:style>
  <w:style w:type="paragraph" w:customStyle="1" w:styleId="F97D3E01D2DB48F78C1AF8C913235A2D">
    <w:name w:val="F97D3E01D2DB48F78C1AF8C913235A2D"/>
    <w:rsid w:val="00681218"/>
  </w:style>
  <w:style w:type="paragraph" w:customStyle="1" w:styleId="CDEDCE6A75EB494892FB96C9A5141C89">
    <w:name w:val="CDEDCE6A75EB494892FB96C9A5141C89"/>
    <w:rsid w:val="00681218"/>
  </w:style>
  <w:style w:type="paragraph" w:customStyle="1" w:styleId="A058ABEFC5C54FC6991CA0B3FD62D1F9">
    <w:name w:val="A058ABEFC5C54FC6991CA0B3FD62D1F9"/>
    <w:rsid w:val="00681218"/>
  </w:style>
  <w:style w:type="paragraph" w:customStyle="1" w:styleId="5DCD23081EC44E1C94194382C38CB68C">
    <w:name w:val="5DCD23081EC44E1C94194382C38CB68C"/>
    <w:rsid w:val="00681218"/>
  </w:style>
  <w:style w:type="paragraph" w:customStyle="1" w:styleId="C088BB7C0A2F43D585A53B9B1118D141">
    <w:name w:val="C088BB7C0A2F43D585A53B9B1118D141"/>
    <w:rsid w:val="00681218"/>
  </w:style>
  <w:style w:type="paragraph" w:customStyle="1" w:styleId="3BC3BCC444A3415EBA9924FF0517B9ED">
    <w:name w:val="3BC3BCC444A3415EBA9924FF0517B9ED"/>
    <w:rsid w:val="00681218"/>
  </w:style>
  <w:style w:type="paragraph" w:customStyle="1" w:styleId="BDD1CE81B63945A0B903157FC51256EA">
    <w:name w:val="BDD1CE81B63945A0B903157FC51256EA"/>
    <w:rsid w:val="00681218"/>
  </w:style>
  <w:style w:type="paragraph" w:customStyle="1" w:styleId="08CB7E2B3207446F87A116FAD4218B6C">
    <w:name w:val="08CB7E2B3207446F87A116FAD4218B6C"/>
    <w:rsid w:val="00681218"/>
  </w:style>
  <w:style w:type="paragraph" w:customStyle="1" w:styleId="C507A46041224235A5DE9A90281BC197">
    <w:name w:val="C507A46041224235A5DE9A90281BC197"/>
    <w:rsid w:val="00681218"/>
  </w:style>
  <w:style w:type="paragraph" w:customStyle="1" w:styleId="36BBD62515124E06A8E1880EDFF7B523">
    <w:name w:val="36BBD62515124E06A8E1880EDFF7B523"/>
    <w:rsid w:val="00681218"/>
  </w:style>
  <w:style w:type="paragraph" w:customStyle="1" w:styleId="CE97FF214046411D86FD78806C613970">
    <w:name w:val="CE97FF214046411D86FD78806C613970"/>
    <w:rsid w:val="00681218"/>
  </w:style>
  <w:style w:type="paragraph" w:customStyle="1" w:styleId="ED44CD1E68874A9F813AC714F2560190">
    <w:name w:val="ED44CD1E68874A9F813AC714F2560190"/>
    <w:rsid w:val="006812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8B2CF-1C92-41D9-9452-E8EAB25AD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11059</Words>
  <Characters>75978</Characters>
  <Application>Microsoft Office Word</Application>
  <DocSecurity>0</DocSecurity>
  <Lines>4221</Lines>
  <Paragraphs>2072</Paragraphs>
  <ScaleCrop>false</ScaleCrop>
  <HeadingPairs>
    <vt:vector size="2" baseType="variant">
      <vt:variant>
        <vt:lpstr>Title</vt:lpstr>
      </vt:variant>
      <vt:variant>
        <vt:i4>1</vt:i4>
      </vt:variant>
    </vt:vector>
  </HeadingPairs>
  <TitlesOfParts>
    <vt:vector size="1" baseType="lpstr">
      <vt:lpstr/>
    </vt:vector>
  </TitlesOfParts>
  <Company>Pitt County Schools</Company>
  <LinksUpToDate>false</LinksUpToDate>
  <CharactersWithSpaces>84965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wilsonk</dc:creator>
  <cp:lastModifiedBy>Patricia Cox</cp:lastModifiedBy>
  <cp:revision>2</cp:revision>
  <cp:lastPrinted>2023-09-08T16:26:00Z</cp:lastPrinted>
  <dcterms:created xsi:type="dcterms:W3CDTF">2023-09-08T18:52:00Z</dcterms:created>
  <dcterms:modified xsi:type="dcterms:W3CDTF">2023-09-08T18:52:00Z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2a2ab7fb7c38ed96fd6683a2e58ded23f6170f3204fcf5f0dda4501b2cc7573b</vt:lpwstr>
  </property>
</Properties>
</file>